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pPr>
      <w:bookmarkStart w:id="0" w:name="_Int_klQesadV"/>
      <w:r>
        <w:drawing>
          <wp:inline distT="0" distB="0" distL="114300" distR="114300">
            <wp:extent cx="5906770" cy="1821180"/>
            <wp:effectExtent l="0" t="0" r="0" b="0"/>
            <wp:docPr id="121179258" name="Picture 121179258" title="Horizontal rectangle header image of geometrical elements in blue and t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9258" name="Picture 121179258" title="Horizontal rectangle header image of geometrical elements in blue and teal"/>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07024" cy="1821332"/>
                    </a:xfrm>
                    <a:prstGeom prst="rect">
                      <a:avLst/>
                    </a:prstGeom>
                  </pic:spPr>
                </pic:pic>
              </a:graphicData>
            </a:graphic>
          </wp:inline>
        </w:drawing>
      </w:r>
      <w:bookmarkEnd w:id="0"/>
    </w:p>
    <w:p>
      <w:pPr>
        <w:pStyle w:val="18"/>
        <w:rPr>
          <w:sz w:val="90"/>
          <w:szCs w:val="90"/>
        </w:rPr>
      </w:pPr>
      <w:r>
        <w:rPr>
          <w:sz w:val="90"/>
          <w:szCs w:val="90"/>
        </w:rPr>
        <w:t>SRS Document</w:t>
      </w:r>
    </w:p>
    <w:p/>
    <w:p>
      <w:pPr>
        <w:rPr>
          <w:rFonts w:ascii="Walbaum Display SemiBold" w:hAnsi="Walbaum Display SemiBold" w:eastAsia="Walbaum Display SemiBold" w:cs="Walbaum Display SemiBold"/>
          <w:sz w:val="40"/>
          <w:szCs w:val="40"/>
        </w:rPr>
      </w:pPr>
      <w:r>
        <w:rPr>
          <w:rFonts w:ascii="Walbaum Display SemiBold" w:hAnsi="Walbaum Display SemiBold" w:eastAsia="Walbaum Display SemiBold" w:cs="Walbaum Display SemiBold"/>
          <w:sz w:val="40"/>
          <w:szCs w:val="40"/>
        </w:rPr>
        <w:t>Requirements by the Client:</w:t>
      </w:r>
    </w:p>
    <w:p>
      <w:pPr>
        <w:rPr>
          <w:rFonts w:ascii="Bookman Old Style" w:hAnsi="Bookman Old Style" w:eastAsia="Bookman Old Style" w:cs="Bookman Old Style"/>
          <w:b/>
          <w:bCs/>
          <w:sz w:val="28"/>
          <w:szCs w:val="28"/>
        </w:rPr>
      </w:pPr>
      <w:r>
        <w:rPr>
          <w:rFonts w:ascii="Bookman Old Style" w:hAnsi="Bookman Old Style" w:eastAsia="Bookman Old Style" w:cs="Bookman Old Style"/>
          <w:sz w:val="28"/>
          <w:szCs w:val="28"/>
        </w:rPr>
        <w:t xml:space="preserve">The Client has asked us to design an </w:t>
      </w:r>
      <w:r>
        <w:rPr>
          <w:rFonts w:ascii="Bookman Old Style" w:hAnsi="Bookman Old Style" w:eastAsia="Bookman Old Style" w:cs="Bookman Old Style"/>
          <w:b/>
          <w:bCs/>
          <w:sz w:val="28"/>
          <w:szCs w:val="28"/>
        </w:rPr>
        <w:t>E-Commerce Web-Page</w:t>
      </w:r>
      <w:r>
        <w:rPr>
          <w:rFonts w:ascii="Bookman Old Style" w:hAnsi="Bookman Old Style" w:eastAsia="Bookman Old Style" w:cs="Bookman Old Style"/>
          <w:sz w:val="28"/>
          <w:szCs w:val="28"/>
        </w:rPr>
        <w:t xml:space="preserve"> that displays three products namely – </w:t>
      </w:r>
      <w:r>
        <w:rPr>
          <w:rFonts w:ascii="Bookman Old Style" w:hAnsi="Bookman Old Style" w:eastAsia="Bookman Old Style" w:cs="Bookman Old Style"/>
          <w:b/>
          <w:bCs/>
          <w:sz w:val="28"/>
          <w:szCs w:val="28"/>
        </w:rPr>
        <w:t>Wired Earphones, Neckbands and TWS Earphones.</w:t>
      </w:r>
    </w:p>
    <w:p>
      <w:pPr>
        <w:rPr>
          <w:rFonts w:ascii="Bookman Old Style" w:hAnsi="Bookman Old Style" w:eastAsia="Bookman Old Style" w:cs="Bookman Old Style"/>
          <w:sz w:val="28"/>
          <w:szCs w:val="28"/>
        </w:rPr>
      </w:pPr>
      <w:r>
        <w:rPr>
          <w:rFonts w:ascii="Bookman Old Style" w:hAnsi="Bookman Old Style" w:eastAsia="Bookman Old Style" w:cs="Bookman Old Style"/>
          <w:sz w:val="28"/>
          <w:szCs w:val="28"/>
        </w:rPr>
        <w:t>The Client has given us full Liberty at the CSS that we incorporate with the Webpage utilizing styles wherever necessary. We Believe that we have delivered with our best effort and have lot of the things through this project.</w:t>
      </w:r>
    </w:p>
    <w:p>
      <w:pPr>
        <w:rPr>
          <w:rFonts w:ascii="Bookman Old Style" w:hAnsi="Bookman Old Style" w:eastAsia="Bookman Old Style" w:cs="Bookman Old Style"/>
          <w:sz w:val="28"/>
          <w:szCs w:val="28"/>
        </w:rPr>
      </w:pPr>
    </w:p>
    <w:p>
      <w:pPr>
        <w:rPr>
          <w:rFonts w:ascii="Consolas" w:hAnsi="Consolas" w:eastAsia="Consolas" w:cs="Consolas"/>
          <w:sz w:val="40"/>
          <w:szCs w:val="40"/>
        </w:rPr>
      </w:pPr>
      <w:r>
        <w:rPr>
          <w:rFonts w:ascii="Consolas" w:hAnsi="Consolas" w:eastAsia="Consolas" w:cs="Consolas"/>
          <w:sz w:val="40"/>
          <w:szCs w:val="40"/>
        </w:rPr>
        <w:t>Team Roles</w:t>
      </w:r>
    </w:p>
    <w:p>
      <w:pPr>
        <w:rPr>
          <w:rFonts w:ascii="Consolas" w:hAnsi="Consolas" w:eastAsia="Consolas" w:cs="Consolas"/>
          <w:sz w:val="40"/>
          <w:szCs w:val="40"/>
        </w:rPr>
      </w:pPr>
      <w:r>
        <w:rPr>
          <w:rFonts w:ascii="Consolas" w:hAnsi="Consolas" w:eastAsia="Consolas" w:cs="Consolas"/>
          <w:sz w:val="40"/>
          <w:szCs w:val="40"/>
        </w:rPr>
        <w:t>Product Manager: Siddhanth.T.A</w:t>
      </w:r>
    </w:p>
    <w:p>
      <w:pPr>
        <w:rPr>
          <w:rFonts w:hint="default" w:ascii="Consolas" w:hAnsi="Consolas" w:eastAsia="Consolas" w:cs="Consolas"/>
          <w:sz w:val="40"/>
          <w:szCs w:val="40"/>
          <w:lang w:val="en-US"/>
        </w:rPr>
      </w:pPr>
      <w:r>
        <w:rPr>
          <w:rFonts w:ascii="Consolas" w:hAnsi="Consolas" w:eastAsia="Consolas" w:cs="Consolas"/>
          <w:sz w:val="40"/>
          <w:szCs w:val="40"/>
        </w:rPr>
        <w:t xml:space="preserve">Team Leader: </w:t>
      </w:r>
      <w:r>
        <w:rPr>
          <w:rFonts w:hint="default" w:ascii="Consolas" w:hAnsi="Consolas" w:eastAsia="Consolas" w:cs="Consolas"/>
          <w:sz w:val="40"/>
          <w:szCs w:val="40"/>
          <w:lang w:val="en-US"/>
        </w:rPr>
        <w:t>Vipra.K</w:t>
      </w:r>
    </w:p>
    <w:p>
      <w:pPr>
        <w:rPr>
          <w:rFonts w:ascii="Consolas" w:hAnsi="Consolas" w:eastAsia="Consolas" w:cs="Consolas"/>
          <w:sz w:val="40"/>
          <w:szCs w:val="40"/>
        </w:rPr>
      </w:pPr>
      <w:r>
        <w:rPr>
          <w:rFonts w:ascii="Consolas" w:hAnsi="Consolas" w:eastAsia="Consolas" w:cs="Consolas"/>
          <w:sz w:val="40"/>
          <w:szCs w:val="40"/>
        </w:rPr>
        <w:t xml:space="preserve">Developers: </w:t>
      </w:r>
      <w:r>
        <w:rPr>
          <w:rFonts w:hint="default" w:ascii="Consolas" w:hAnsi="Consolas" w:eastAsia="Consolas" w:cs="Consolas"/>
          <w:sz w:val="40"/>
          <w:szCs w:val="40"/>
          <w:lang w:val="en-US"/>
        </w:rPr>
        <w:t>Sasmita.D</w:t>
      </w:r>
      <w:bookmarkStart w:id="1" w:name="_GoBack"/>
      <w:bookmarkEnd w:id="1"/>
      <w:r>
        <w:rPr>
          <w:rFonts w:ascii="Consolas" w:hAnsi="Consolas" w:eastAsia="Consolas" w:cs="Consolas"/>
          <w:sz w:val="40"/>
          <w:szCs w:val="40"/>
        </w:rPr>
        <w:t>, Shivani.B</w:t>
      </w:r>
    </w:p>
    <w:p>
      <w:pPr>
        <w:rPr>
          <w:rFonts w:ascii="Consolas" w:hAnsi="Consolas" w:eastAsia="Consolas" w:cs="Consolas"/>
          <w:sz w:val="40"/>
          <w:szCs w:val="40"/>
        </w:rPr>
      </w:pPr>
      <w:r>
        <w:rPr>
          <w:rFonts w:ascii="Consolas" w:hAnsi="Consolas" w:eastAsia="Consolas" w:cs="Consolas"/>
          <w:sz w:val="40"/>
          <w:szCs w:val="40"/>
        </w:rPr>
        <w:t>Tester: Sathish.R</w:t>
      </w:r>
    </w:p>
    <w:p>
      <w:pPr>
        <w:rPr>
          <w:rFonts w:ascii="Consolas" w:hAnsi="Consolas" w:eastAsia="Consolas" w:cs="Consolas"/>
          <w:sz w:val="40"/>
          <w:szCs w:val="40"/>
        </w:rPr>
      </w:pPr>
      <w:r>
        <w:rPr>
          <w:rFonts w:ascii="Consolas" w:hAnsi="Consolas" w:eastAsia="Consolas" w:cs="Consolas"/>
          <w:sz w:val="40"/>
          <w:szCs w:val="40"/>
        </w:rPr>
        <w:t>Designers: Shanmuhapriya.T, Savitha.V, Shalini.K, Sriharini.R</w:t>
      </w:r>
    </w:p>
    <w:p>
      <w:pPr>
        <w:rPr>
          <w:rFonts w:ascii="Consolas" w:hAnsi="Consolas" w:eastAsia="Consolas" w:cs="Consolas"/>
          <w:sz w:val="40"/>
          <w:szCs w:val="40"/>
        </w:rPr>
      </w:pPr>
      <w:r>
        <w:rPr>
          <w:rFonts w:ascii="Consolas" w:hAnsi="Consolas" w:eastAsia="Consolas" w:cs="Consolas"/>
          <w:sz w:val="40"/>
          <w:szCs w:val="40"/>
        </w:rPr>
        <w:t>Business Analysts: Santhosh Kumar.S, Selvamani.M, Saran.R, Santhosh.R</w:t>
      </w:r>
    </w:p>
    <w:p>
      <w:pPr>
        <w:rPr>
          <w:sz w:val="40"/>
          <w:szCs w:val="40"/>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ade Gothic Next">
    <w:altName w:val="Segoe Print"/>
    <w:panose1 w:val="00000000000000000000"/>
    <w:charset w:val="00"/>
    <w:family w:val="auto"/>
    <w:pitch w:val="default"/>
    <w:sig w:usb0="00000000" w:usb1="00000000" w:usb2="00000000" w:usb3="00000000" w:csb0="00000000" w:csb1="00000000"/>
  </w:font>
  <w:font w:name="Amasis MT Pro">
    <w:altName w:val="Segoe Print"/>
    <w:panose1 w:val="00000000000000000000"/>
    <w:charset w:val="00"/>
    <w:family w:val="auto"/>
    <w:pitch w:val="default"/>
    <w:sig w:usb0="00000000" w:usb1="00000000" w:usb2="00000000" w:usb3="00000000" w:csb0="00000000" w:csb1="00000000"/>
  </w:font>
  <w:font w:name="Walbaum Display SemiBold">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56BD5"/>
    <w:rsid w:val="31BF595F"/>
    <w:rsid w:val="6A577BE8"/>
    <w:rsid w:val="6C756BD5"/>
    <w:rsid w:val="735B4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300" w:line="259" w:lineRule="auto"/>
      <w:jc w:val="left"/>
    </w:pPr>
    <w:rPr>
      <w:rFonts w:ascii="Trade Gothic Next" w:hAnsiTheme="minorHAnsi" w:eastAsiaTheme="minorHAnsi" w:cstheme="minorBidi"/>
      <w:color w:val="262626" w:themeColor="text1" w:themeTint="D9"/>
      <w:sz w:val="24"/>
      <w:szCs w:val="24"/>
      <w:u w:val="none"/>
      <w:lang w:val="en-US" w:eastAsia="en-US" w:bidi="ar-SA"/>
      <w14:textFill>
        <w14:solidFill>
          <w14:schemeClr w14:val="tx1">
            <w14:lumMod w14:val="85000"/>
            <w14:lumOff w14:val="15000"/>
          </w14:schemeClr>
        </w14:solidFill>
      </w14:textFill>
    </w:rPr>
  </w:style>
  <w:style w:type="paragraph" w:styleId="2">
    <w:name w:val="heading 1"/>
    <w:basedOn w:val="1"/>
    <w:next w:val="1"/>
    <w:link w:val="31"/>
    <w:qFormat/>
    <w:uiPriority w:val="9"/>
    <w:pPr>
      <w:keepNext/>
      <w:keepLines/>
      <w:spacing w:before="600" w:after="100"/>
      <w:outlineLvl w:val="0"/>
    </w:pPr>
    <w:rPr>
      <w:rFonts w:ascii="Amasis MT Pro"/>
      <w:color w:val="007FAC"/>
      <w:sz w:val="42"/>
      <w:szCs w:val="42"/>
    </w:rPr>
  </w:style>
  <w:style w:type="paragraph" w:styleId="3">
    <w:name w:val="heading 2"/>
    <w:basedOn w:val="1"/>
    <w:next w:val="1"/>
    <w:link w:val="32"/>
    <w:unhideWhenUsed/>
    <w:qFormat/>
    <w:uiPriority w:val="9"/>
    <w:pPr>
      <w:keepNext/>
      <w:keepLines/>
      <w:spacing w:before="300" w:after="100"/>
      <w:outlineLvl w:val="1"/>
    </w:pPr>
    <w:rPr>
      <w:rFonts w:ascii="Amasis MT Pro"/>
      <w:color w:val="007FAC"/>
      <w:sz w:val="32"/>
      <w:szCs w:val="32"/>
    </w:rPr>
  </w:style>
  <w:style w:type="paragraph" w:styleId="4">
    <w:name w:val="heading 3"/>
    <w:basedOn w:val="1"/>
    <w:next w:val="1"/>
    <w:link w:val="33"/>
    <w:unhideWhenUsed/>
    <w:qFormat/>
    <w:uiPriority w:val="9"/>
    <w:pPr>
      <w:keepNext/>
      <w:keepLines/>
      <w:spacing w:before="300" w:after="100"/>
      <w:outlineLvl w:val="2"/>
    </w:pPr>
    <w:rPr>
      <w:rFonts w:ascii="Amasis MT Pro"/>
      <w:color w:val="007FAC"/>
      <w:sz w:val="30"/>
      <w:szCs w:val="30"/>
    </w:rPr>
  </w:style>
  <w:style w:type="paragraph" w:styleId="5">
    <w:name w:val="heading 4"/>
    <w:basedOn w:val="1"/>
    <w:next w:val="1"/>
    <w:link w:val="34"/>
    <w:unhideWhenUsed/>
    <w:qFormat/>
    <w:uiPriority w:val="9"/>
    <w:pPr>
      <w:keepNext/>
      <w:keepLines/>
      <w:spacing w:before="300" w:after="100"/>
      <w:outlineLvl w:val="3"/>
    </w:pPr>
    <w:rPr>
      <w:rFonts w:ascii="Amasis MT Pro"/>
      <w:color w:val="007FAC"/>
      <w:sz w:val="29"/>
      <w:szCs w:val="29"/>
    </w:rPr>
  </w:style>
  <w:style w:type="paragraph" w:styleId="6">
    <w:name w:val="heading 5"/>
    <w:basedOn w:val="1"/>
    <w:next w:val="1"/>
    <w:link w:val="35"/>
    <w:unhideWhenUsed/>
    <w:qFormat/>
    <w:uiPriority w:val="9"/>
    <w:pPr>
      <w:keepNext/>
      <w:keepLines/>
      <w:spacing w:before="300" w:after="100"/>
      <w:outlineLvl w:val="4"/>
    </w:pPr>
    <w:rPr>
      <w:rFonts w:ascii="Amasis MT Pro"/>
      <w:color w:val="007FAC"/>
      <w:sz w:val="28"/>
      <w:szCs w:val="28"/>
    </w:rPr>
  </w:style>
  <w:style w:type="paragraph" w:styleId="7">
    <w:name w:val="heading 6"/>
    <w:basedOn w:val="1"/>
    <w:next w:val="1"/>
    <w:link w:val="36"/>
    <w:unhideWhenUsed/>
    <w:qFormat/>
    <w:uiPriority w:val="9"/>
    <w:pPr>
      <w:keepNext/>
      <w:keepLines/>
      <w:spacing w:before="300" w:after="100"/>
      <w:outlineLvl w:val="5"/>
    </w:pPr>
    <w:rPr>
      <w:rFonts w:ascii="Amasis MT Pro"/>
      <w:color w:val="007FAC"/>
      <w:sz w:val="27"/>
      <w:szCs w:val="27"/>
    </w:rPr>
  </w:style>
  <w:style w:type="paragraph" w:styleId="8">
    <w:name w:val="heading 7"/>
    <w:basedOn w:val="1"/>
    <w:next w:val="1"/>
    <w:link w:val="37"/>
    <w:unhideWhenUsed/>
    <w:qFormat/>
    <w:uiPriority w:val="9"/>
    <w:pPr>
      <w:keepNext/>
      <w:keepLines/>
      <w:spacing w:before="300" w:after="100"/>
      <w:outlineLvl w:val="6"/>
    </w:pPr>
    <w:rPr>
      <w:rFonts w:ascii="Amasis MT Pro"/>
      <w:color w:val="007FAC"/>
      <w:sz w:val="26"/>
      <w:szCs w:val="26"/>
    </w:rPr>
  </w:style>
  <w:style w:type="paragraph" w:styleId="9">
    <w:name w:val="heading 8"/>
    <w:basedOn w:val="1"/>
    <w:next w:val="1"/>
    <w:link w:val="38"/>
    <w:unhideWhenUsed/>
    <w:qFormat/>
    <w:uiPriority w:val="9"/>
    <w:pPr>
      <w:keepNext/>
      <w:keepLines/>
      <w:spacing w:before="300" w:after="100"/>
      <w:outlineLvl w:val="7"/>
    </w:pPr>
    <w:rPr>
      <w:rFonts w:ascii="Amasis MT Pro"/>
      <w:color w:val="007FAC"/>
      <w:sz w:val="25"/>
      <w:szCs w:val="25"/>
    </w:rPr>
  </w:style>
  <w:style w:type="paragraph" w:styleId="10">
    <w:name w:val="heading 9"/>
    <w:basedOn w:val="1"/>
    <w:next w:val="1"/>
    <w:link w:val="39"/>
    <w:unhideWhenUsed/>
    <w:qFormat/>
    <w:uiPriority w:val="9"/>
    <w:pPr>
      <w:keepNext/>
      <w:keepLines/>
      <w:spacing w:before="300" w:after="100"/>
      <w:outlineLvl w:val="8"/>
    </w:pPr>
    <w:rPr>
      <w:rFonts w:ascii="Amasis MT Pro"/>
      <w:color w:val="007FAC"/>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endnote text"/>
    <w:basedOn w:val="1"/>
    <w:link w:val="44"/>
    <w:semiHidden/>
    <w:unhideWhenUsed/>
    <w:uiPriority w:val="99"/>
    <w:pPr>
      <w:spacing w:after="0"/>
    </w:pPr>
    <w:rPr>
      <w:sz w:val="20"/>
      <w:szCs w:val="20"/>
    </w:rPr>
  </w:style>
  <w:style w:type="paragraph" w:styleId="14">
    <w:name w:val="footer"/>
    <w:basedOn w:val="1"/>
    <w:link w:val="45"/>
    <w:unhideWhenUsed/>
    <w:uiPriority w:val="99"/>
    <w:pPr>
      <w:tabs>
        <w:tab w:val="center" w:pos="4680"/>
        <w:tab w:val="right" w:pos="9360"/>
      </w:tabs>
      <w:spacing w:after="0"/>
    </w:pPr>
  </w:style>
  <w:style w:type="paragraph" w:styleId="15">
    <w:name w:val="footnote text"/>
    <w:basedOn w:val="1"/>
    <w:link w:val="46"/>
    <w:semiHidden/>
    <w:unhideWhenUsed/>
    <w:uiPriority w:val="99"/>
    <w:pPr>
      <w:spacing w:after="0"/>
    </w:pPr>
    <w:rPr>
      <w:sz w:val="20"/>
      <w:szCs w:val="20"/>
    </w:rPr>
  </w:style>
  <w:style w:type="paragraph" w:styleId="16">
    <w:name w:val="header"/>
    <w:basedOn w:val="1"/>
    <w:link w:val="47"/>
    <w:unhideWhenUsed/>
    <w:uiPriority w:val="99"/>
    <w:pPr>
      <w:tabs>
        <w:tab w:val="center" w:pos="4680"/>
        <w:tab w:val="right" w:pos="9360"/>
      </w:tabs>
      <w:spacing w:after="0"/>
    </w:pPr>
  </w:style>
  <w:style w:type="paragraph" w:styleId="17">
    <w:name w:val="Subtitle"/>
    <w:basedOn w:val="1"/>
    <w:next w:val="1"/>
    <w:link w:val="41"/>
    <w:qFormat/>
    <w:uiPriority w:val="11"/>
    <w:pPr>
      <w:spacing w:after="500"/>
    </w:pPr>
    <w:rPr>
      <w:rFonts w:ascii="Amasis MT Pro"/>
      <w:color w:val="007FAC"/>
      <w:sz w:val="48"/>
      <w:szCs w:val="48"/>
    </w:rPr>
  </w:style>
  <w:style w:type="paragraph" w:styleId="18">
    <w:name w:val="Title"/>
    <w:basedOn w:val="1"/>
    <w:next w:val="1"/>
    <w:link w:val="40"/>
    <w:qFormat/>
    <w:uiPriority w:val="10"/>
    <w:pPr>
      <w:spacing w:after="200"/>
    </w:pPr>
    <w:rPr>
      <w:rFonts w:ascii="Amasis MT Pro"/>
      <w:sz w:val="76"/>
      <w:szCs w:val="76"/>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paragraph" w:styleId="22">
    <w:name w:val="toc 4"/>
    <w:basedOn w:val="1"/>
    <w:next w:val="1"/>
    <w:unhideWhenUsed/>
    <w:uiPriority w:val="39"/>
    <w:pPr>
      <w:spacing w:after="100"/>
      <w:ind w:left="660"/>
    </w:pPr>
  </w:style>
  <w:style w:type="paragraph" w:styleId="23">
    <w:name w:val="toc 5"/>
    <w:basedOn w:val="1"/>
    <w:next w:val="1"/>
    <w:unhideWhenUsed/>
    <w:uiPriority w:val="39"/>
    <w:pPr>
      <w:spacing w:after="100"/>
      <w:ind w:left="880"/>
    </w:pPr>
  </w:style>
  <w:style w:type="paragraph" w:styleId="24">
    <w:name w:val="toc 6"/>
    <w:basedOn w:val="1"/>
    <w:next w:val="1"/>
    <w:unhideWhenUsed/>
    <w:uiPriority w:val="39"/>
    <w:pPr>
      <w:spacing w:after="100"/>
      <w:ind w:left="1100"/>
    </w:pPr>
  </w:style>
  <w:style w:type="paragraph" w:styleId="25">
    <w:name w:val="toc 7"/>
    <w:basedOn w:val="1"/>
    <w:next w:val="1"/>
    <w:unhideWhenUsed/>
    <w:uiPriority w:val="39"/>
    <w:pPr>
      <w:spacing w:after="100"/>
      <w:ind w:left="1320"/>
    </w:pPr>
  </w:style>
  <w:style w:type="paragraph" w:styleId="26">
    <w:name w:val="toc 8"/>
    <w:basedOn w:val="1"/>
    <w:next w:val="1"/>
    <w:unhideWhenUsed/>
    <w:uiPriority w:val="39"/>
    <w:pPr>
      <w:spacing w:after="100"/>
      <w:ind w:left="1540"/>
    </w:pPr>
  </w:style>
  <w:style w:type="paragraph" w:styleId="27">
    <w:name w:val="toc 9"/>
    <w:basedOn w:val="1"/>
    <w:next w:val="1"/>
    <w:unhideWhenUsed/>
    <w:uiPriority w:val="39"/>
    <w:pPr>
      <w:spacing w:after="100"/>
      <w:ind w:left="1760"/>
    </w:pPr>
  </w:style>
  <w:style w:type="paragraph" w:styleId="28">
    <w:name w:val="Quote"/>
    <w:basedOn w:val="1"/>
    <w:next w:val="1"/>
    <w:link w:val="42"/>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29">
    <w:name w:val="Intense Quote"/>
    <w:basedOn w:val="1"/>
    <w:next w:val="1"/>
    <w:link w:val="43"/>
    <w:qFormat/>
    <w:uiPriority w:val="30"/>
    <w:pPr>
      <w:spacing w:before="360" w:after="360"/>
      <w:ind w:left="864" w:right="864"/>
      <w:jc w:val="center"/>
    </w:pPr>
    <w:rPr>
      <w:i/>
      <w:iCs/>
      <w:color w:val="4472C4" w:themeColor="accent1" w:themeTint="FF"/>
      <w14:textFill>
        <w14:solidFill>
          <w14:schemeClr w14:val="accent1">
            <w14:lumMod w14:val="100000"/>
            <w14:lumOff w14:val="0"/>
          </w14:schemeClr>
        </w14:solidFill>
      </w14:textFill>
    </w:rPr>
  </w:style>
  <w:style w:type="paragraph" w:styleId="30">
    <w:name w:val="List Paragraph"/>
    <w:basedOn w:val="1"/>
    <w:qFormat/>
    <w:uiPriority w:val="34"/>
    <w:pPr>
      <w:ind w:left="0" w:hanging="360"/>
      <w:contextualSpacing/>
    </w:pPr>
  </w:style>
  <w:style w:type="character" w:customStyle="1" w:styleId="31">
    <w:name w:val="Heading 1 Char"/>
    <w:basedOn w:val="11"/>
    <w:link w:val="2"/>
    <w:uiPriority w:val="9"/>
    <w:rPr>
      <w:rFonts w:ascii="Amasis MT Pro"/>
      <w:color w:val="007FAC"/>
      <w:sz w:val="42"/>
      <w:szCs w:val="42"/>
      <w:u w:val="none"/>
    </w:rPr>
  </w:style>
  <w:style w:type="character" w:customStyle="1" w:styleId="32">
    <w:name w:val="Heading 2 Char"/>
    <w:basedOn w:val="11"/>
    <w:link w:val="3"/>
    <w:uiPriority w:val="9"/>
    <w:rPr>
      <w:rFonts w:ascii="Amasis MT Pro"/>
      <w:color w:val="007FAC"/>
      <w:sz w:val="32"/>
      <w:szCs w:val="32"/>
      <w:u w:val="none"/>
    </w:rPr>
  </w:style>
  <w:style w:type="character" w:customStyle="1" w:styleId="33">
    <w:name w:val="Heading 3 Char"/>
    <w:basedOn w:val="11"/>
    <w:link w:val="4"/>
    <w:uiPriority w:val="9"/>
    <w:rPr>
      <w:rFonts w:ascii="Amasis MT Pro"/>
      <w:color w:val="007FAC"/>
      <w:sz w:val="30"/>
      <w:szCs w:val="30"/>
      <w:u w:val="none"/>
    </w:rPr>
  </w:style>
  <w:style w:type="character" w:customStyle="1" w:styleId="34">
    <w:name w:val="Heading 4 Char"/>
    <w:basedOn w:val="11"/>
    <w:link w:val="5"/>
    <w:uiPriority w:val="9"/>
    <w:rPr>
      <w:rFonts w:ascii="Amasis MT Pro"/>
      <w:color w:val="007FAC"/>
      <w:sz w:val="29"/>
      <w:szCs w:val="29"/>
      <w:u w:val="none"/>
    </w:rPr>
  </w:style>
  <w:style w:type="character" w:customStyle="1" w:styleId="35">
    <w:name w:val="Heading 5 Char"/>
    <w:basedOn w:val="11"/>
    <w:link w:val="6"/>
    <w:uiPriority w:val="9"/>
    <w:rPr>
      <w:rFonts w:ascii="Amasis MT Pro"/>
      <w:color w:val="007FAC"/>
      <w:sz w:val="28"/>
      <w:szCs w:val="28"/>
      <w:u w:val="none"/>
    </w:rPr>
  </w:style>
  <w:style w:type="character" w:customStyle="1" w:styleId="36">
    <w:name w:val="Heading 6 Char"/>
    <w:basedOn w:val="11"/>
    <w:link w:val="7"/>
    <w:uiPriority w:val="9"/>
    <w:rPr>
      <w:rFonts w:ascii="Amasis MT Pro"/>
      <w:color w:val="007FAC"/>
      <w:sz w:val="27"/>
      <w:szCs w:val="27"/>
      <w:u w:val="none"/>
    </w:rPr>
  </w:style>
  <w:style w:type="character" w:customStyle="1" w:styleId="37">
    <w:name w:val="Heading 7 Char"/>
    <w:basedOn w:val="11"/>
    <w:link w:val="8"/>
    <w:uiPriority w:val="9"/>
    <w:rPr>
      <w:rFonts w:ascii="Amasis MT Pro"/>
      <w:color w:val="007FAC"/>
      <w:sz w:val="26"/>
      <w:szCs w:val="26"/>
      <w:u w:val="none"/>
    </w:rPr>
  </w:style>
  <w:style w:type="character" w:customStyle="1" w:styleId="38">
    <w:name w:val="Heading 8 Char"/>
    <w:basedOn w:val="11"/>
    <w:link w:val="9"/>
    <w:uiPriority w:val="9"/>
    <w:rPr>
      <w:rFonts w:ascii="Amasis MT Pro"/>
      <w:color w:val="007FAC"/>
      <w:sz w:val="25"/>
      <w:szCs w:val="25"/>
      <w:u w:val="none"/>
    </w:rPr>
  </w:style>
  <w:style w:type="character" w:customStyle="1" w:styleId="39">
    <w:name w:val="Heading 9 Char"/>
    <w:basedOn w:val="11"/>
    <w:link w:val="10"/>
    <w:uiPriority w:val="9"/>
    <w:rPr>
      <w:rFonts w:ascii="Amasis MT Pro"/>
      <w:color w:val="007FAC"/>
      <w:sz w:val="24"/>
      <w:szCs w:val="24"/>
      <w:u w:val="none"/>
    </w:rPr>
  </w:style>
  <w:style w:type="character" w:customStyle="1" w:styleId="40">
    <w:name w:val="Title Char"/>
    <w:basedOn w:val="11"/>
    <w:link w:val="18"/>
    <w:uiPriority w:val="10"/>
    <w:rPr>
      <w:rFonts w:ascii="Amasis MT Pro"/>
      <w:color w:val="262626" w:themeColor="text1" w:themeTint="D9"/>
      <w:sz w:val="76"/>
      <w:szCs w:val="76"/>
      <w:u w:val="none"/>
      <w14:textFill>
        <w14:solidFill>
          <w14:schemeClr w14:val="tx1">
            <w14:lumMod w14:val="85000"/>
            <w14:lumOff w14:val="15000"/>
          </w14:schemeClr>
        </w14:solidFill>
      </w14:textFill>
    </w:rPr>
  </w:style>
  <w:style w:type="character" w:customStyle="1" w:styleId="41">
    <w:name w:val="Subtitle Char"/>
    <w:basedOn w:val="11"/>
    <w:link w:val="17"/>
    <w:uiPriority w:val="11"/>
    <w:rPr>
      <w:rFonts w:ascii="Amasis MT Pro"/>
      <w:color w:val="007FAC"/>
      <w:sz w:val="48"/>
      <w:szCs w:val="48"/>
      <w:u w:val="none"/>
    </w:rPr>
  </w:style>
  <w:style w:type="character" w:customStyle="1" w:styleId="42">
    <w:name w:val="Quote Char"/>
    <w:basedOn w:val="11"/>
    <w:link w:val="28"/>
    <w:uiPriority w:val="29"/>
    <w:rPr>
      <w:rFonts w:ascii="Trade Gothic Next"/>
      <w:i/>
      <w:iCs/>
      <w:color w:val="404040" w:themeColor="text1" w:themeTint="BF"/>
      <w:sz w:val="24"/>
      <w:szCs w:val="24"/>
      <w:u w:val="none"/>
      <w14:textFill>
        <w14:solidFill>
          <w14:schemeClr w14:val="tx1">
            <w14:lumMod w14:val="75000"/>
            <w14:lumOff w14:val="25000"/>
          </w14:schemeClr>
        </w14:solidFill>
      </w14:textFill>
    </w:rPr>
  </w:style>
  <w:style w:type="character" w:customStyle="1" w:styleId="43">
    <w:name w:val="Intense Quote Char"/>
    <w:basedOn w:val="11"/>
    <w:link w:val="29"/>
    <w:uiPriority w:val="30"/>
    <w:rPr>
      <w:rFonts w:ascii="Trade Gothic Next"/>
      <w:i/>
      <w:iCs/>
      <w:color w:val="4472C4" w:themeColor="accent1" w:themeTint="FF"/>
      <w:sz w:val="24"/>
      <w:szCs w:val="24"/>
      <w:u w:val="none"/>
      <w14:textFill>
        <w14:solidFill>
          <w14:schemeClr w14:val="accent1">
            <w14:lumMod w14:val="100000"/>
            <w14:lumOff w14:val="0"/>
          </w14:schemeClr>
        </w14:solidFill>
      </w14:textFill>
    </w:rPr>
  </w:style>
  <w:style w:type="character" w:customStyle="1" w:styleId="44">
    <w:name w:val="Endnote Text Char"/>
    <w:basedOn w:val="11"/>
    <w:link w:val="13"/>
    <w:semiHidden/>
    <w:uiPriority w:val="99"/>
    <w:rPr>
      <w:rFonts w:ascii="Trade Gothic Next"/>
      <w:color w:val="262626" w:themeColor="text1" w:themeTint="D9"/>
      <w:sz w:val="20"/>
      <w:szCs w:val="20"/>
      <w:u w:val="none"/>
      <w14:textFill>
        <w14:solidFill>
          <w14:schemeClr w14:val="tx1">
            <w14:lumMod w14:val="85000"/>
            <w14:lumOff w14:val="15000"/>
          </w14:schemeClr>
        </w14:solidFill>
      </w14:textFill>
    </w:rPr>
  </w:style>
  <w:style w:type="character" w:customStyle="1" w:styleId="45">
    <w:name w:val="Footer Char"/>
    <w:basedOn w:val="11"/>
    <w:link w:val="14"/>
    <w:uiPriority w:val="99"/>
    <w:rPr>
      <w:rFonts w:ascii="Trade Gothic Next"/>
      <w:color w:val="262626" w:themeColor="text1" w:themeTint="D9"/>
      <w:sz w:val="24"/>
      <w:szCs w:val="24"/>
      <w:u w:val="none"/>
      <w14:textFill>
        <w14:solidFill>
          <w14:schemeClr w14:val="tx1">
            <w14:lumMod w14:val="85000"/>
            <w14:lumOff w14:val="15000"/>
          </w14:schemeClr>
        </w14:solidFill>
      </w14:textFill>
    </w:rPr>
  </w:style>
  <w:style w:type="character" w:customStyle="1" w:styleId="46">
    <w:name w:val="Footnote Text Char"/>
    <w:basedOn w:val="11"/>
    <w:link w:val="15"/>
    <w:semiHidden/>
    <w:uiPriority w:val="99"/>
    <w:rPr>
      <w:rFonts w:ascii="Trade Gothic Next"/>
      <w:color w:val="262626" w:themeColor="text1" w:themeTint="D9"/>
      <w:sz w:val="20"/>
      <w:szCs w:val="20"/>
      <w:u w:val="none"/>
      <w14:textFill>
        <w14:solidFill>
          <w14:schemeClr w14:val="tx1">
            <w14:lumMod w14:val="85000"/>
            <w14:lumOff w14:val="15000"/>
          </w14:schemeClr>
        </w14:solidFill>
      </w14:textFill>
    </w:rPr>
  </w:style>
  <w:style w:type="character" w:customStyle="1" w:styleId="47">
    <w:name w:val="Header Char"/>
    <w:basedOn w:val="11"/>
    <w:link w:val="16"/>
    <w:uiPriority w:val="99"/>
    <w:rPr>
      <w:rFonts w:ascii="Trade Gothic Next"/>
      <w:color w:val="262626" w:themeColor="text1" w:themeTint="D9"/>
      <w:sz w:val="24"/>
      <w:szCs w:val="24"/>
      <w:u w:val="none"/>
      <w14:textFill>
        <w14:solidFill>
          <w14:schemeClr w14:val="tx1">
            <w14:lumMod w14:val="85000"/>
            <w14:lumOff w14:val="15000"/>
          </w14:schemeClr>
        </w14:solidFill>
      </w14:textFill>
    </w:rPr>
  </w:style>
  <w:style w:type="paragraph" w:styleId="4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2023-11-04T14:28:00Z</dcterms:created>
  <dc:creator>Siddhanth T.A</dc:creator>
  <cp:lastModifiedBy>tasid</cp:lastModifiedBy>
  <dcterms:modified xsi:type="dcterms:W3CDTF">2023-11-05T04:36:38Z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D1D1EED09EC14E19ACE2ACB0ABA20F0C_13</vt:lpwstr>
  </property>
</Properties>
</file>