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D27D" w14:textId="77777777" w:rsidR="00854A66" w:rsidRPr="00854A66" w:rsidRDefault="00854A66" w:rsidP="00854A66">
      <w:pPr>
        <w:rPr>
          <w:b/>
          <w:bCs/>
        </w:rPr>
      </w:pPr>
      <w:r w:rsidRPr="00854A66">
        <w:rPr>
          <w:b/>
          <w:bCs/>
        </w:rPr>
        <w:t>1. Idle CPU Recommendation (Auto Stop)</w:t>
      </w:r>
    </w:p>
    <w:p w14:paraId="4E99DFFF" w14:textId="77777777" w:rsidR="00854A66" w:rsidRPr="00854A66" w:rsidRDefault="00854A66" w:rsidP="00854A66">
      <w:pPr>
        <w:numPr>
          <w:ilvl w:val="0"/>
          <w:numId w:val="1"/>
        </w:numPr>
      </w:pPr>
      <w:r w:rsidRPr="00854A66">
        <w:t xml:space="preserve">If </w:t>
      </w:r>
      <w:r w:rsidRPr="00854A66">
        <w:rPr>
          <w:b/>
          <w:bCs/>
        </w:rPr>
        <w:t>CPU &lt; 10–15% for 30–60 minutes</w:t>
      </w:r>
      <w:r w:rsidRPr="00854A66">
        <w:t xml:space="preserve">, consider the instance idle </w:t>
      </w:r>
    </w:p>
    <w:p w14:paraId="00332AA2" w14:textId="03079B59" w:rsidR="00854A66" w:rsidRPr="00854A66" w:rsidRDefault="00854A66" w:rsidP="00854A66">
      <w:pPr>
        <w:numPr>
          <w:ilvl w:val="0"/>
          <w:numId w:val="1"/>
        </w:numPr>
      </w:pPr>
      <w:r w:rsidRPr="00854A66">
        <w:t xml:space="preserve">Use </w:t>
      </w:r>
      <w:r w:rsidRPr="00854A66">
        <w:rPr>
          <w:b/>
          <w:bCs/>
        </w:rPr>
        <w:t xml:space="preserve">AWS Lambda + </w:t>
      </w:r>
      <w:proofErr w:type="gramStart"/>
      <w:r w:rsidRPr="00854A66">
        <w:rPr>
          <w:b/>
          <w:bCs/>
        </w:rPr>
        <w:t xml:space="preserve">CloudWatch </w:t>
      </w:r>
      <w:r w:rsidRPr="00854A66">
        <w:t xml:space="preserve"> to</w:t>
      </w:r>
      <w:proofErr w:type="gramEnd"/>
      <w:r w:rsidRPr="00854A66">
        <w:t xml:space="preserve"> auto-stop non-production EC2 instances </w:t>
      </w:r>
    </w:p>
    <w:p w14:paraId="45F73908" w14:textId="77777777" w:rsidR="00854A66" w:rsidRPr="00854A66" w:rsidRDefault="00854A66" w:rsidP="00854A66">
      <w:pPr>
        <w:numPr>
          <w:ilvl w:val="0"/>
          <w:numId w:val="1"/>
        </w:numPr>
      </w:pPr>
      <w:r w:rsidRPr="00854A66">
        <w:rPr>
          <w:b/>
          <w:bCs/>
        </w:rPr>
        <w:t>Production servers</w:t>
      </w:r>
      <w:r w:rsidRPr="00854A66">
        <w:t xml:space="preserve"> → should </w:t>
      </w:r>
      <w:r w:rsidRPr="00854A66">
        <w:rPr>
          <w:b/>
          <w:bCs/>
        </w:rPr>
        <w:t>NOT auto-stop</w:t>
      </w:r>
      <w:r w:rsidRPr="00854A66">
        <w:t xml:space="preserve">, keep running </w:t>
      </w:r>
      <w:proofErr w:type="gramStart"/>
      <w:r w:rsidRPr="00854A66">
        <w:t>24×7</w:t>
      </w:r>
      <w:proofErr w:type="gramEnd"/>
      <w:r w:rsidRPr="00854A66">
        <w:t xml:space="preserve"> for availability </w:t>
      </w:r>
    </w:p>
    <w:p w14:paraId="3853B9E1" w14:textId="77777777" w:rsidR="00854A66" w:rsidRPr="00854A66" w:rsidRDefault="00854A66" w:rsidP="00854A66">
      <w:r w:rsidRPr="00854A66">
        <w:pict w14:anchorId="3C7B43F5">
          <v:rect id="_x0000_i1031" style="width:0;height:1.5pt" o:hralign="center" o:hrstd="t" o:hr="t" fillcolor="#a0a0a0" stroked="f"/>
        </w:pict>
      </w:r>
    </w:p>
    <w:p w14:paraId="7F0ECA05" w14:textId="77777777" w:rsidR="00854A66" w:rsidRPr="00854A66" w:rsidRDefault="00854A66" w:rsidP="00854A66">
      <w:pPr>
        <w:rPr>
          <w:b/>
          <w:bCs/>
        </w:rPr>
      </w:pPr>
      <w:r w:rsidRPr="00854A66">
        <w:rPr>
          <w:b/>
          <w:bCs/>
        </w:rPr>
        <w:t>2. Auto-Scaling Metrics for Microservices</w:t>
      </w:r>
    </w:p>
    <w:p w14:paraId="7569277C" w14:textId="77777777" w:rsidR="00854A66" w:rsidRPr="00854A66" w:rsidRDefault="00854A66" w:rsidP="00854A66">
      <w:pPr>
        <w:rPr>
          <w:b/>
          <w:bCs/>
        </w:rPr>
      </w:pPr>
      <w:r w:rsidRPr="00854A66">
        <w:rPr>
          <w:b/>
          <w:bCs/>
        </w:rPr>
        <w:t>Scale-Out (Increase instances when load increases)</w:t>
      </w:r>
    </w:p>
    <w:p w14:paraId="5E1CC20C" w14:textId="77777777" w:rsidR="00854A66" w:rsidRPr="00854A66" w:rsidRDefault="00854A66" w:rsidP="00854A66">
      <w:pPr>
        <w:numPr>
          <w:ilvl w:val="0"/>
          <w:numId w:val="2"/>
        </w:numPr>
      </w:pPr>
      <w:r w:rsidRPr="00854A66">
        <w:t xml:space="preserve">CPU Utilization </w:t>
      </w:r>
      <w:r w:rsidRPr="00854A66">
        <w:rPr>
          <w:b/>
          <w:bCs/>
        </w:rPr>
        <w:t>&gt; 60–70%</w:t>
      </w:r>
      <w:r w:rsidRPr="00854A66">
        <w:t xml:space="preserve"> </w:t>
      </w:r>
    </w:p>
    <w:p w14:paraId="104D25E5" w14:textId="77777777" w:rsidR="00854A66" w:rsidRPr="00854A66" w:rsidRDefault="00854A66" w:rsidP="00854A66">
      <w:pPr>
        <w:numPr>
          <w:ilvl w:val="0"/>
          <w:numId w:val="2"/>
        </w:numPr>
      </w:pPr>
      <w:r w:rsidRPr="00854A66">
        <w:t xml:space="preserve">Memory Utilization </w:t>
      </w:r>
      <w:r w:rsidRPr="00854A66">
        <w:rPr>
          <w:b/>
          <w:bCs/>
        </w:rPr>
        <w:t>&gt; 70–80%</w:t>
      </w:r>
      <w:r w:rsidRPr="00854A66">
        <w:t xml:space="preserve"> </w:t>
      </w:r>
    </w:p>
    <w:p w14:paraId="7AB38C5E" w14:textId="77777777" w:rsidR="00854A66" w:rsidRPr="00854A66" w:rsidRDefault="00854A66" w:rsidP="00854A66">
      <w:pPr>
        <w:numPr>
          <w:ilvl w:val="0"/>
          <w:numId w:val="2"/>
        </w:numPr>
      </w:pPr>
      <w:r w:rsidRPr="00854A66">
        <w:t xml:space="preserve">Request count per target increases (via ALB) </w:t>
      </w:r>
    </w:p>
    <w:p w14:paraId="551CEB9B" w14:textId="77777777" w:rsidR="00854A66" w:rsidRPr="00854A66" w:rsidRDefault="00854A66" w:rsidP="00854A66">
      <w:pPr>
        <w:numPr>
          <w:ilvl w:val="0"/>
          <w:numId w:val="2"/>
        </w:numPr>
      </w:pPr>
      <w:r w:rsidRPr="00854A66">
        <w:t xml:space="preserve">Response latency increases </w:t>
      </w:r>
    </w:p>
    <w:p w14:paraId="51878415" w14:textId="77777777" w:rsidR="00854A66" w:rsidRPr="00854A66" w:rsidRDefault="00854A66" w:rsidP="00854A66">
      <w:pPr>
        <w:rPr>
          <w:b/>
          <w:bCs/>
        </w:rPr>
      </w:pPr>
      <w:r w:rsidRPr="00854A66">
        <w:rPr>
          <w:b/>
          <w:bCs/>
        </w:rPr>
        <w:t>Scale-In (Reduce instances when load decreases)</w:t>
      </w:r>
    </w:p>
    <w:p w14:paraId="56E2ED3F" w14:textId="77777777" w:rsidR="00854A66" w:rsidRPr="00854A66" w:rsidRDefault="00854A66" w:rsidP="00854A66">
      <w:pPr>
        <w:numPr>
          <w:ilvl w:val="0"/>
          <w:numId w:val="3"/>
        </w:numPr>
      </w:pPr>
      <w:r w:rsidRPr="00854A66">
        <w:t xml:space="preserve">CPU Utilization </w:t>
      </w:r>
      <w:r w:rsidRPr="00854A66">
        <w:rPr>
          <w:b/>
          <w:bCs/>
        </w:rPr>
        <w:t>&lt; 30%</w:t>
      </w:r>
      <w:r w:rsidRPr="00854A66">
        <w:t xml:space="preserve"> </w:t>
      </w:r>
    </w:p>
    <w:p w14:paraId="5AB47F00" w14:textId="77777777" w:rsidR="00854A66" w:rsidRPr="00854A66" w:rsidRDefault="00854A66" w:rsidP="00854A66">
      <w:pPr>
        <w:numPr>
          <w:ilvl w:val="0"/>
          <w:numId w:val="3"/>
        </w:numPr>
      </w:pPr>
      <w:r w:rsidRPr="00854A66">
        <w:t xml:space="preserve">Memory Utilization </w:t>
      </w:r>
      <w:r w:rsidRPr="00854A66">
        <w:rPr>
          <w:b/>
          <w:bCs/>
        </w:rPr>
        <w:t>&lt; 40%</w:t>
      </w:r>
      <w:r w:rsidRPr="00854A66">
        <w:t xml:space="preserve"> </w:t>
      </w:r>
    </w:p>
    <w:p w14:paraId="5978F92B" w14:textId="77777777" w:rsidR="00854A66" w:rsidRPr="00854A66" w:rsidRDefault="00854A66" w:rsidP="00854A66">
      <w:pPr>
        <w:numPr>
          <w:ilvl w:val="0"/>
          <w:numId w:val="3"/>
        </w:numPr>
      </w:pPr>
      <w:r w:rsidRPr="00854A66">
        <w:t>Low request count for sustained time (10–15 mins cooldown)</w:t>
      </w:r>
    </w:p>
    <w:p w14:paraId="5A8E653E" w14:textId="77777777" w:rsidR="00854A66" w:rsidRPr="00854A66" w:rsidRDefault="00854A66" w:rsidP="00854A66"/>
    <w:sectPr w:rsidR="00854A66" w:rsidRPr="00854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4A51"/>
    <w:multiLevelType w:val="multilevel"/>
    <w:tmpl w:val="AD5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E45E0"/>
    <w:multiLevelType w:val="multilevel"/>
    <w:tmpl w:val="CE64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F0A4B"/>
    <w:multiLevelType w:val="multilevel"/>
    <w:tmpl w:val="2B3C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214254">
    <w:abstractNumId w:val="0"/>
  </w:num>
  <w:num w:numId="2" w16cid:durableId="347176463">
    <w:abstractNumId w:val="2"/>
  </w:num>
  <w:num w:numId="3" w16cid:durableId="1897739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66"/>
    <w:rsid w:val="00247BCC"/>
    <w:rsid w:val="0085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15D8D"/>
  <w15:chartTrackingRefBased/>
  <w15:docId w15:val="{B33464F9-530D-418B-9257-1FF7E8EB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5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0754b47-c413-4aa1-bfc3-c33089241f4f}" enabled="1" method="Standard" siteId="{e339bd4b-2e3b-4035-a452-2112d502f2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Kadam, Siddhant</dc:creator>
  <cp:keywords/>
  <dc:description/>
  <cp:lastModifiedBy>Kadam, Siddhant</cp:lastModifiedBy>
  <cp:revision>1</cp:revision>
  <dcterms:created xsi:type="dcterms:W3CDTF">2026-04-16T07:15:00Z</dcterms:created>
  <dcterms:modified xsi:type="dcterms:W3CDTF">2026-04-16T07:16:00Z</dcterms:modified>
</cp:coreProperties>
</file>