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CE75" w14:textId="23CFE928" w:rsidR="00B737F9" w:rsidRPr="00B737F9" w:rsidRDefault="00B737F9" w:rsidP="00B737F9">
      <w:pPr>
        <w:rPr>
          <w:rFonts w:cstheme="minorHAnsi"/>
          <w:b/>
          <w:bCs/>
          <w:i/>
          <w:iCs/>
          <w:lang w:val="en-US"/>
        </w:rPr>
      </w:pPr>
      <w:r w:rsidRPr="00B737F9">
        <w:rPr>
          <w:rFonts w:cstheme="minorHAnsi"/>
          <w:b/>
          <w:bCs/>
          <w:i/>
          <w:iCs/>
          <w:lang w:val="en-US"/>
        </w:rPr>
        <w:t>Name: Siddhant Mundhe</w:t>
      </w:r>
    </w:p>
    <w:p w14:paraId="2CBA4B90" w14:textId="4C514782" w:rsidR="00B737F9" w:rsidRDefault="00B737F9" w:rsidP="00B737F9">
      <w:pPr>
        <w:rPr>
          <w:rFonts w:cstheme="minorHAnsi"/>
          <w:b/>
          <w:bCs/>
          <w:i/>
          <w:iCs/>
          <w:lang w:val="en-US"/>
        </w:rPr>
      </w:pPr>
      <w:r w:rsidRPr="00B737F9">
        <w:rPr>
          <w:rFonts w:cstheme="minorHAnsi"/>
          <w:b/>
          <w:bCs/>
          <w:i/>
          <w:iCs/>
          <w:lang w:val="en-US"/>
        </w:rPr>
        <w:t>DATA ENGINEERING BATCH 1</w:t>
      </w:r>
    </w:p>
    <w:p w14:paraId="44A2FFB0" w14:textId="1D3DBE6F" w:rsidR="005023C4" w:rsidRPr="00B737F9" w:rsidRDefault="005023C4" w:rsidP="00B737F9">
      <w:pPr>
        <w:rPr>
          <w:rFonts w:cstheme="minorHAnsi"/>
          <w:b/>
          <w:bCs/>
          <w:i/>
          <w:iCs/>
          <w:lang w:val="en-US"/>
        </w:rPr>
      </w:pPr>
      <w:r>
        <w:rPr>
          <w:rFonts w:cstheme="minorHAnsi"/>
          <w:b/>
          <w:bCs/>
          <w:i/>
          <w:iCs/>
          <w:lang w:val="en-US"/>
        </w:rPr>
        <w:t>DAY 1 ASSIGNMENT</w:t>
      </w:r>
    </w:p>
    <w:p w14:paraId="64A7D017" w14:textId="1EFE1B02" w:rsidR="000B4C5D" w:rsidRDefault="000B4C5D" w:rsidP="000B4C5D">
      <w:pPr>
        <w:jc w:val="center"/>
        <w:rPr>
          <w:rFonts w:cstheme="minorHAnsi"/>
          <w:b/>
          <w:bCs/>
          <w:u w:val="single"/>
          <w:lang w:val="en-US"/>
        </w:rPr>
      </w:pPr>
      <w:r w:rsidRPr="000B4C5D">
        <w:rPr>
          <w:rFonts w:cstheme="minorHAnsi"/>
          <w:b/>
          <w:bCs/>
          <w:u w:val="single"/>
          <w:lang w:val="en-US"/>
        </w:rPr>
        <w:t>DATA WAREHOUSING</w:t>
      </w:r>
    </w:p>
    <w:p w14:paraId="5F77F6AC" w14:textId="77777777" w:rsidR="002C70B5" w:rsidRDefault="002C70B5" w:rsidP="000B4C5D">
      <w:pPr>
        <w:jc w:val="center"/>
        <w:rPr>
          <w:rFonts w:cstheme="minorHAnsi"/>
          <w:b/>
          <w:bCs/>
          <w:u w:val="single"/>
          <w:lang w:val="en-US"/>
        </w:rPr>
      </w:pPr>
    </w:p>
    <w:p w14:paraId="6A5579CF" w14:textId="758241A8" w:rsidR="000B4C5D" w:rsidRDefault="000B4C5D" w:rsidP="000B4C5D">
      <w:pPr>
        <w:pStyle w:val="ListParagraph"/>
        <w:numPr>
          <w:ilvl w:val="0"/>
          <w:numId w:val="1"/>
        </w:numPr>
        <w:rPr>
          <w:rFonts w:ascii="Roboto" w:hAnsi="Roboto"/>
          <w:color w:val="202124"/>
          <w:spacing w:val="3"/>
          <w:sz w:val="21"/>
          <w:szCs w:val="21"/>
          <w:shd w:val="clear" w:color="auto" w:fill="FFFFFF"/>
        </w:rPr>
      </w:pPr>
      <w:r w:rsidRPr="000B4C5D">
        <w:rPr>
          <w:rFonts w:ascii="Roboto" w:hAnsi="Roboto"/>
          <w:color w:val="202124"/>
          <w:spacing w:val="3"/>
          <w:sz w:val="21"/>
          <w:szCs w:val="21"/>
          <w:shd w:val="clear" w:color="auto" w:fill="FFFFFF"/>
        </w:rPr>
        <w:t xml:space="preserve">A data warehouse is a centralized and organized repository for all your business data, making it easier for you to </w:t>
      </w:r>
      <w:proofErr w:type="spellStart"/>
      <w:r w:rsidRPr="000B4C5D">
        <w:rPr>
          <w:rFonts w:ascii="Roboto" w:hAnsi="Roboto"/>
          <w:color w:val="202124"/>
          <w:spacing w:val="3"/>
          <w:sz w:val="21"/>
          <w:szCs w:val="21"/>
          <w:shd w:val="clear" w:color="auto" w:fill="FFFFFF"/>
        </w:rPr>
        <w:t>analyze</w:t>
      </w:r>
      <w:proofErr w:type="spellEnd"/>
      <w:r w:rsidRPr="000B4C5D">
        <w:rPr>
          <w:rFonts w:ascii="Roboto" w:hAnsi="Roboto"/>
          <w:color w:val="202124"/>
          <w:spacing w:val="3"/>
          <w:sz w:val="21"/>
          <w:szCs w:val="21"/>
          <w:shd w:val="clear" w:color="auto" w:fill="FFFFFF"/>
        </w:rPr>
        <w:t xml:space="preserve"> and make informed decisions.</w:t>
      </w:r>
    </w:p>
    <w:p w14:paraId="11F5CEFC" w14:textId="77777777" w:rsidR="002C70B5" w:rsidRPr="000B4C5D" w:rsidRDefault="002C70B5" w:rsidP="002C70B5">
      <w:pPr>
        <w:pStyle w:val="ListParagraph"/>
        <w:rPr>
          <w:rFonts w:ascii="Roboto" w:hAnsi="Roboto"/>
          <w:color w:val="202124"/>
          <w:spacing w:val="3"/>
          <w:sz w:val="21"/>
          <w:szCs w:val="21"/>
          <w:shd w:val="clear" w:color="auto" w:fill="FFFFFF"/>
        </w:rPr>
      </w:pPr>
    </w:p>
    <w:p w14:paraId="13F96E86" w14:textId="24B2ACDE" w:rsidR="000B4C5D" w:rsidRPr="002C70B5" w:rsidRDefault="000B4C5D" w:rsidP="000B4C5D">
      <w:pPr>
        <w:pStyle w:val="ListParagraph"/>
        <w:numPr>
          <w:ilvl w:val="0"/>
          <w:numId w:val="1"/>
        </w:numPr>
        <w:rPr>
          <w:rFonts w:cstheme="minorHAnsi"/>
          <w:b/>
          <w:bCs/>
          <w:u w:val="single"/>
          <w:lang w:val="en-US"/>
        </w:rPr>
      </w:pPr>
      <w:r w:rsidRPr="000B4C5D">
        <w:rPr>
          <w:rFonts w:ascii="Roboto" w:hAnsi="Roboto"/>
          <w:color w:val="202124"/>
          <w:spacing w:val="3"/>
          <w:sz w:val="21"/>
          <w:szCs w:val="21"/>
          <w:shd w:val="clear" w:color="auto" w:fill="FFFFFF"/>
        </w:rPr>
        <w:t xml:space="preserve">Imagine you have a large store, and every day you collect a lot of information about the products you sell, the customers who buy them, and the transactions that take place. Now, if you want to </w:t>
      </w:r>
      <w:proofErr w:type="spellStart"/>
      <w:r w:rsidRPr="000B4C5D">
        <w:rPr>
          <w:rFonts w:ascii="Roboto" w:hAnsi="Roboto"/>
          <w:color w:val="202124"/>
          <w:spacing w:val="3"/>
          <w:sz w:val="21"/>
          <w:szCs w:val="21"/>
          <w:shd w:val="clear" w:color="auto" w:fill="FFFFFF"/>
        </w:rPr>
        <w:t>analyze</w:t>
      </w:r>
      <w:proofErr w:type="spellEnd"/>
      <w:r w:rsidRPr="000B4C5D">
        <w:rPr>
          <w:rFonts w:ascii="Roboto" w:hAnsi="Roboto"/>
          <w:color w:val="202124"/>
          <w:spacing w:val="3"/>
          <w:sz w:val="21"/>
          <w:szCs w:val="21"/>
          <w:shd w:val="clear" w:color="auto" w:fill="FFFFFF"/>
        </w:rPr>
        <w:t xml:space="preserve"> this data to make better business decisions, you might face a challenge. The data is scattered across different systems, and </w:t>
      </w:r>
      <w:proofErr w:type="gramStart"/>
      <w:r w:rsidRPr="000B4C5D">
        <w:rPr>
          <w:rFonts w:ascii="Roboto" w:hAnsi="Roboto"/>
          <w:color w:val="202124"/>
          <w:spacing w:val="3"/>
          <w:sz w:val="21"/>
          <w:szCs w:val="21"/>
          <w:shd w:val="clear" w:color="auto" w:fill="FFFFFF"/>
        </w:rPr>
        <w:t>it's</w:t>
      </w:r>
      <w:proofErr w:type="gramEnd"/>
      <w:r w:rsidRPr="000B4C5D">
        <w:rPr>
          <w:rFonts w:ascii="Roboto" w:hAnsi="Roboto"/>
          <w:color w:val="202124"/>
          <w:spacing w:val="3"/>
          <w:sz w:val="21"/>
          <w:szCs w:val="21"/>
          <w:shd w:val="clear" w:color="auto" w:fill="FFFFFF"/>
        </w:rPr>
        <w:t xml:space="preserve"> not easy to quickly see the big picture.</w:t>
      </w:r>
      <w:r w:rsidRPr="000B4C5D">
        <w:rPr>
          <w:rFonts w:ascii="Roboto" w:hAnsi="Roboto"/>
          <w:color w:val="202124"/>
          <w:spacing w:val="3"/>
          <w:sz w:val="21"/>
          <w:szCs w:val="21"/>
        </w:rPr>
        <w:br/>
      </w:r>
      <w:r w:rsidRPr="000B4C5D">
        <w:rPr>
          <w:rFonts w:ascii="Roboto" w:hAnsi="Roboto"/>
          <w:color w:val="202124"/>
          <w:spacing w:val="3"/>
          <w:sz w:val="21"/>
          <w:szCs w:val="21"/>
          <w:shd w:val="clear" w:color="auto" w:fill="FFFFFF"/>
        </w:rPr>
        <w:t xml:space="preserve">This is where a data warehouse comes in. A data warehouse is like a super-organized storage space for all your data. </w:t>
      </w:r>
      <w:proofErr w:type="gramStart"/>
      <w:r>
        <w:rPr>
          <w:rFonts w:ascii="Roboto" w:hAnsi="Roboto"/>
          <w:color w:val="202124"/>
          <w:spacing w:val="3"/>
          <w:sz w:val="21"/>
          <w:szCs w:val="21"/>
          <w:shd w:val="clear" w:color="auto" w:fill="FFFFFF"/>
        </w:rPr>
        <w:t>It's</w:t>
      </w:r>
      <w:proofErr w:type="gramEnd"/>
      <w:r>
        <w:rPr>
          <w:rFonts w:ascii="Roboto" w:hAnsi="Roboto"/>
          <w:color w:val="202124"/>
          <w:spacing w:val="3"/>
          <w:sz w:val="21"/>
          <w:szCs w:val="21"/>
          <w:shd w:val="clear" w:color="auto" w:fill="FFFFFF"/>
        </w:rPr>
        <w:t xml:space="preserve"> a centralized location where you gather, store, and manage all the information from various sources in your business. Instead of searching through different databases and systems, you can go to the data warehouse to get a comprehensive view of your business data.</w:t>
      </w:r>
    </w:p>
    <w:p w14:paraId="67366579" w14:textId="77777777" w:rsidR="002C70B5" w:rsidRPr="002C70B5" w:rsidRDefault="002C70B5" w:rsidP="002C70B5">
      <w:pPr>
        <w:pStyle w:val="ListParagraph"/>
        <w:rPr>
          <w:rFonts w:cstheme="minorHAnsi"/>
          <w:b/>
          <w:bCs/>
          <w:u w:val="single"/>
          <w:lang w:val="en-US"/>
        </w:rPr>
      </w:pPr>
    </w:p>
    <w:p w14:paraId="3E6C9900" w14:textId="77777777" w:rsidR="002C70B5" w:rsidRPr="000B4C5D" w:rsidRDefault="002C70B5" w:rsidP="002C70B5">
      <w:pPr>
        <w:pStyle w:val="ListParagraph"/>
        <w:rPr>
          <w:rFonts w:cstheme="minorHAnsi"/>
          <w:b/>
          <w:bCs/>
          <w:u w:val="single"/>
          <w:lang w:val="en-US"/>
        </w:rPr>
      </w:pPr>
    </w:p>
    <w:p w14:paraId="5EE7729C" w14:textId="6638EF36" w:rsidR="000B4C5D" w:rsidRPr="002C70B5" w:rsidRDefault="000B4C5D" w:rsidP="000B4C5D">
      <w:pPr>
        <w:pStyle w:val="ListParagraph"/>
        <w:numPr>
          <w:ilvl w:val="0"/>
          <w:numId w:val="1"/>
        </w:numPr>
        <w:rPr>
          <w:rFonts w:cstheme="minorHAnsi"/>
          <w:b/>
          <w:bCs/>
          <w:u w:val="single"/>
          <w:lang w:val="en-US"/>
        </w:rPr>
      </w:pPr>
      <w:r w:rsidRPr="00E872E1">
        <w:rPr>
          <w:rFonts w:ascii="Roboto" w:hAnsi="Roboto"/>
          <w:b/>
          <w:bCs/>
          <w:color w:val="202124"/>
          <w:spacing w:val="3"/>
          <w:sz w:val="21"/>
          <w:szCs w:val="21"/>
          <w:u w:val="single"/>
          <w:shd w:val="clear" w:color="auto" w:fill="FFFFFF"/>
        </w:rPr>
        <w:t>FEATURES OF DATA WAREHOUSING:</w:t>
      </w:r>
    </w:p>
    <w:p w14:paraId="0C2DF941" w14:textId="77777777" w:rsidR="002C70B5" w:rsidRPr="00E872E1" w:rsidRDefault="002C70B5" w:rsidP="002C70B5">
      <w:pPr>
        <w:pStyle w:val="ListParagraph"/>
        <w:rPr>
          <w:rFonts w:cstheme="minorHAnsi"/>
          <w:b/>
          <w:bCs/>
          <w:u w:val="single"/>
          <w:lang w:val="en-US"/>
        </w:rPr>
      </w:pPr>
    </w:p>
    <w:p w14:paraId="2C586F24" w14:textId="61F5E224" w:rsidR="000B4C5D" w:rsidRPr="002C70B5" w:rsidRDefault="000B4C5D" w:rsidP="000B4C5D">
      <w:pPr>
        <w:pStyle w:val="ListParagraph"/>
        <w:numPr>
          <w:ilvl w:val="0"/>
          <w:numId w:val="5"/>
        </w:numPr>
        <w:rPr>
          <w:rFonts w:cstheme="minorHAnsi"/>
          <w:lang w:val="en-US"/>
        </w:rPr>
      </w:pPr>
      <w:r>
        <w:rPr>
          <w:rFonts w:cstheme="minorHAnsi"/>
          <w:lang w:val="en-US"/>
        </w:rPr>
        <w:t>Subject-</w:t>
      </w:r>
      <w:proofErr w:type="gramStart"/>
      <w:r>
        <w:rPr>
          <w:rFonts w:cstheme="minorHAnsi"/>
          <w:lang w:val="en-US"/>
        </w:rPr>
        <w:t>o</w:t>
      </w:r>
      <w:r w:rsidR="00E872E1">
        <w:rPr>
          <w:rFonts w:cstheme="minorHAnsi"/>
          <w:lang w:val="en-US"/>
        </w:rPr>
        <w:t>r</w:t>
      </w:r>
      <w:r>
        <w:rPr>
          <w:rFonts w:cstheme="minorHAnsi"/>
          <w:lang w:val="en-US"/>
        </w:rPr>
        <w:t>iented:</w:t>
      </w:r>
      <w:r w:rsidR="00E872E1" w:rsidRPr="002C70B5">
        <w:rPr>
          <w:rFonts w:cstheme="minorHAnsi"/>
          <w:color w:val="202124"/>
          <w:spacing w:val="3"/>
          <w:shd w:val="clear" w:color="auto" w:fill="FFFFFF"/>
        </w:rPr>
        <w:t>Think</w:t>
      </w:r>
      <w:proofErr w:type="gramEnd"/>
      <w:r w:rsidR="00E872E1" w:rsidRPr="002C70B5">
        <w:rPr>
          <w:rFonts w:cstheme="minorHAnsi"/>
          <w:color w:val="202124"/>
          <w:spacing w:val="3"/>
          <w:shd w:val="clear" w:color="auto" w:fill="FFFFFF"/>
        </w:rPr>
        <w:t xml:space="preserve"> of it like organizing data based on specific subjects or topics, rather than how it's stored in different systems. For example, all data related to sales, customers, or products is grouped together, making it simpler to understand and </w:t>
      </w:r>
      <w:proofErr w:type="spellStart"/>
      <w:r w:rsidR="00E872E1" w:rsidRPr="002C70B5">
        <w:rPr>
          <w:rFonts w:cstheme="minorHAnsi"/>
          <w:color w:val="202124"/>
          <w:spacing w:val="3"/>
          <w:shd w:val="clear" w:color="auto" w:fill="FFFFFF"/>
        </w:rPr>
        <w:t>analyze</w:t>
      </w:r>
      <w:proofErr w:type="spellEnd"/>
      <w:r w:rsidR="00E872E1" w:rsidRPr="002C70B5">
        <w:rPr>
          <w:rFonts w:cstheme="minorHAnsi"/>
          <w:color w:val="202124"/>
          <w:spacing w:val="3"/>
          <w:shd w:val="clear" w:color="auto" w:fill="FFFFFF"/>
        </w:rPr>
        <w:t xml:space="preserve"> specific areas of interest.</w:t>
      </w:r>
    </w:p>
    <w:p w14:paraId="1E8653D6" w14:textId="77777777" w:rsidR="002C70B5" w:rsidRDefault="002C70B5" w:rsidP="002C70B5">
      <w:pPr>
        <w:pStyle w:val="ListParagraph"/>
        <w:ind w:left="2880"/>
        <w:rPr>
          <w:rFonts w:cstheme="minorHAnsi"/>
          <w:lang w:val="en-US"/>
        </w:rPr>
      </w:pPr>
    </w:p>
    <w:p w14:paraId="46471E6A" w14:textId="1B799FEC" w:rsidR="00E872E1" w:rsidRPr="002C70B5" w:rsidRDefault="00E872E1" w:rsidP="000B4C5D">
      <w:pPr>
        <w:pStyle w:val="ListParagraph"/>
        <w:numPr>
          <w:ilvl w:val="0"/>
          <w:numId w:val="5"/>
        </w:numPr>
        <w:rPr>
          <w:rFonts w:cstheme="minorHAnsi"/>
          <w:lang w:val="en-US"/>
        </w:rPr>
      </w:pPr>
      <w:r>
        <w:rPr>
          <w:rFonts w:cstheme="minorHAnsi"/>
          <w:lang w:val="en-US"/>
        </w:rPr>
        <w:t>Integrated</w:t>
      </w:r>
      <w:r w:rsidRPr="002C70B5">
        <w:rPr>
          <w:rFonts w:cstheme="minorHAnsi"/>
          <w:lang w:val="en-US"/>
        </w:rPr>
        <w:t>:</w:t>
      </w:r>
      <w:r w:rsidRPr="002C70B5">
        <w:rPr>
          <w:rFonts w:cstheme="minorHAnsi"/>
          <w:color w:val="202124"/>
          <w:spacing w:val="3"/>
          <w:shd w:val="clear" w:color="auto" w:fill="FFFFFF"/>
        </w:rPr>
        <w:t xml:space="preserve"> Integration means bringing together information from various sources and making it work seamlessly.</w:t>
      </w:r>
    </w:p>
    <w:p w14:paraId="29A9B1C5" w14:textId="77777777" w:rsidR="002C70B5" w:rsidRPr="002C70B5" w:rsidRDefault="002C70B5" w:rsidP="002C70B5">
      <w:pPr>
        <w:pStyle w:val="ListParagraph"/>
        <w:rPr>
          <w:rFonts w:cstheme="minorHAnsi"/>
          <w:lang w:val="en-US"/>
        </w:rPr>
      </w:pPr>
    </w:p>
    <w:p w14:paraId="30438748" w14:textId="77777777" w:rsidR="002C70B5" w:rsidRDefault="002C70B5" w:rsidP="002C70B5">
      <w:pPr>
        <w:pStyle w:val="ListParagraph"/>
        <w:ind w:left="2880"/>
        <w:rPr>
          <w:rFonts w:cstheme="minorHAnsi"/>
          <w:lang w:val="en-US"/>
        </w:rPr>
      </w:pPr>
    </w:p>
    <w:p w14:paraId="1249BA55" w14:textId="67DD720E" w:rsidR="00E872E1" w:rsidRDefault="00E872E1" w:rsidP="000B4C5D">
      <w:pPr>
        <w:pStyle w:val="ListParagraph"/>
        <w:numPr>
          <w:ilvl w:val="0"/>
          <w:numId w:val="5"/>
        </w:numPr>
        <w:rPr>
          <w:rFonts w:cstheme="minorHAnsi"/>
          <w:lang w:val="en-US"/>
        </w:rPr>
      </w:pPr>
      <w:r>
        <w:rPr>
          <w:rFonts w:cstheme="minorHAnsi"/>
          <w:lang w:val="en-US"/>
        </w:rPr>
        <w:t>Time-Variant:</w:t>
      </w:r>
      <w:r w:rsidRPr="00E872E1">
        <w:t xml:space="preserve"> </w:t>
      </w:r>
      <w:r w:rsidRPr="00E872E1">
        <w:rPr>
          <w:rFonts w:cstheme="minorHAnsi"/>
          <w:lang w:val="en-US"/>
        </w:rPr>
        <w:t>This means the data warehouse keeps track of how things change over time. For example, you can see how sales, customer preferences, or inventory levels evolve over weeks, months, or years.</w:t>
      </w:r>
    </w:p>
    <w:p w14:paraId="1B49B721" w14:textId="77777777" w:rsidR="002C70B5" w:rsidRDefault="002C70B5" w:rsidP="002C70B5">
      <w:pPr>
        <w:pStyle w:val="ListParagraph"/>
        <w:ind w:left="2880"/>
        <w:rPr>
          <w:rFonts w:cstheme="minorHAnsi"/>
          <w:lang w:val="en-US"/>
        </w:rPr>
      </w:pPr>
    </w:p>
    <w:p w14:paraId="58564B01" w14:textId="6282F865" w:rsidR="00E872E1" w:rsidRPr="000B4C5D" w:rsidRDefault="00E872E1" w:rsidP="000B4C5D">
      <w:pPr>
        <w:pStyle w:val="ListParagraph"/>
        <w:numPr>
          <w:ilvl w:val="0"/>
          <w:numId w:val="5"/>
        </w:numPr>
        <w:rPr>
          <w:rFonts w:cstheme="minorHAnsi"/>
          <w:lang w:val="en-US"/>
        </w:rPr>
      </w:pPr>
      <w:proofErr w:type="spellStart"/>
      <w:r>
        <w:rPr>
          <w:rFonts w:cstheme="minorHAnsi"/>
          <w:lang w:val="en-US"/>
        </w:rPr>
        <w:t>NonVolatile</w:t>
      </w:r>
      <w:proofErr w:type="spellEnd"/>
      <w:r>
        <w:rPr>
          <w:rFonts w:cstheme="minorHAnsi"/>
          <w:lang w:val="en-US"/>
        </w:rPr>
        <w:t>:</w:t>
      </w:r>
      <w:r w:rsidRPr="00E872E1">
        <w:t xml:space="preserve"> </w:t>
      </w:r>
      <w:r w:rsidRPr="00E872E1">
        <w:rPr>
          <w:rFonts w:cstheme="minorHAnsi"/>
          <w:lang w:val="en-US"/>
        </w:rPr>
        <w:t>This means the data warehouse keeps track of how things change over time. For example, you can see how sales, customer preferences, or inventory levels evolve over weeks, months, or years.</w:t>
      </w:r>
    </w:p>
    <w:p w14:paraId="6DABDC1E" w14:textId="4C248255" w:rsidR="000B4C5D" w:rsidRPr="000B4C5D" w:rsidRDefault="002C70B5" w:rsidP="002C70B5">
      <w:pPr>
        <w:jc w:val="center"/>
        <w:rPr>
          <w:rFonts w:cstheme="minorHAnsi"/>
          <w:b/>
          <w:bCs/>
          <w:u w:val="single"/>
          <w:lang w:val="en-US"/>
        </w:rPr>
      </w:pPr>
      <w:r>
        <w:rPr>
          <w:rFonts w:cstheme="minorHAnsi"/>
          <w:b/>
          <w:bCs/>
          <w:noProof/>
          <w:u w:val="single"/>
          <w:lang w:val="en-US"/>
        </w:rPr>
        <w:lastRenderedPageBreak/>
        <w:drawing>
          <wp:anchor distT="0" distB="0" distL="114300" distR="114300" simplePos="0" relativeHeight="251658240" behindDoc="0" locked="0" layoutInCell="1" allowOverlap="1" wp14:anchorId="23F94EC9" wp14:editId="01DC5BD9">
            <wp:simplePos x="0" y="0"/>
            <wp:positionH relativeFrom="column">
              <wp:posOffset>0</wp:posOffset>
            </wp:positionH>
            <wp:positionV relativeFrom="paragraph">
              <wp:posOffset>0</wp:posOffset>
            </wp:positionV>
            <wp:extent cx="5731510" cy="2826385"/>
            <wp:effectExtent l="0" t="0" r="2540" b="0"/>
            <wp:wrapSquare wrapText="bothSides"/>
            <wp:docPr id="181287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2961" name="Picture 1812872961"/>
                    <pic:cNvPicPr/>
                  </pic:nvPicPr>
                  <pic:blipFill>
                    <a:blip r:embed="rId5">
                      <a:extLst>
                        <a:ext uri="{28A0092B-C50C-407E-A947-70E740481C1C}">
                          <a14:useLocalDpi xmlns:a14="http://schemas.microsoft.com/office/drawing/2010/main" val="0"/>
                        </a:ext>
                      </a:extLst>
                    </a:blip>
                    <a:stretch>
                      <a:fillRect/>
                    </a:stretch>
                  </pic:blipFill>
                  <pic:spPr>
                    <a:xfrm>
                      <a:off x="0" y="0"/>
                      <a:ext cx="5731510" cy="2826385"/>
                    </a:xfrm>
                    <a:prstGeom prst="rect">
                      <a:avLst/>
                    </a:prstGeom>
                  </pic:spPr>
                </pic:pic>
              </a:graphicData>
            </a:graphic>
          </wp:anchor>
        </w:drawing>
      </w:r>
      <w:r>
        <w:rPr>
          <w:rFonts w:cstheme="minorHAnsi"/>
          <w:b/>
          <w:bCs/>
          <w:u w:val="single"/>
          <w:lang w:val="en-US"/>
        </w:rPr>
        <w:t>Fig. Data Warehouse</w:t>
      </w:r>
    </w:p>
    <w:sectPr w:rsidR="000B4C5D" w:rsidRPr="000B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521"/>
    <w:multiLevelType w:val="multilevel"/>
    <w:tmpl w:val="F2A4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4546"/>
    <w:multiLevelType w:val="hybridMultilevel"/>
    <w:tmpl w:val="ABECF3A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36896636"/>
    <w:multiLevelType w:val="hybridMultilevel"/>
    <w:tmpl w:val="064C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B649D2"/>
    <w:multiLevelType w:val="hybridMultilevel"/>
    <w:tmpl w:val="A4D890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2C7530"/>
    <w:multiLevelType w:val="hybridMultilevel"/>
    <w:tmpl w:val="26501B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785690471">
    <w:abstractNumId w:val="2"/>
  </w:num>
  <w:num w:numId="2" w16cid:durableId="632712244">
    <w:abstractNumId w:val="3"/>
  </w:num>
  <w:num w:numId="3" w16cid:durableId="916594893">
    <w:abstractNumId w:val="0"/>
  </w:num>
  <w:num w:numId="4" w16cid:durableId="616182098">
    <w:abstractNumId w:val="4"/>
  </w:num>
  <w:num w:numId="5" w16cid:durableId="94970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5D"/>
    <w:rsid w:val="000B4C5D"/>
    <w:rsid w:val="002C70B5"/>
    <w:rsid w:val="005023C4"/>
    <w:rsid w:val="00A6096A"/>
    <w:rsid w:val="00B737F9"/>
    <w:rsid w:val="00E87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372B"/>
  <w15:chartTrackingRefBased/>
  <w15:docId w15:val="{741EB523-41EF-4275-ADDA-046F9005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C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B4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814">
      <w:bodyDiv w:val="1"/>
      <w:marLeft w:val="0"/>
      <w:marRight w:val="0"/>
      <w:marTop w:val="0"/>
      <w:marBottom w:val="0"/>
      <w:divBdr>
        <w:top w:val="none" w:sz="0" w:space="0" w:color="auto"/>
        <w:left w:val="none" w:sz="0" w:space="0" w:color="auto"/>
        <w:bottom w:val="none" w:sz="0" w:space="0" w:color="auto"/>
        <w:right w:val="none" w:sz="0" w:space="0" w:color="auto"/>
      </w:divBdr>
    </w:div>
    <w:div w:id="34452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MUNDHE</dc:creator>
  <cp:keywords/>
  <dc:description/>
  <cp:lastModifiedBy>SIDDHANT  MUNDHE</cp:lastModifiedBy>
  <cp:revision>5</cp:revision>
  <dcterms:created xsi:type="dcterms:W3CDTF">2024-01-17T14:03:00Z</dcterms:created>
  <dcterms:modified xsi:type="dcterms:W3CDTF">2024-01-17T16:31:00Z</dcterms:modified>
</cp:coreProperties>
</file>