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EFFFE" w14:textId="77777777" w:rsidR="00B21A26" w:rsidRPr="006F3C71" w:rsidRDefault="00000000">
      <w:pPr>
        <w:spacing w:after="80"/>
        <w:rPr>
          <w:sz w:val="52"/>
          <w:szCs w:val="52"/>
        </w:rPr>
      </w:pPr>
      <w:r w:rsidRPr="006F3C71">
        <w:rPr>
          <w:rFonts w:ascii="Georgia" w:eastAsia="Georgia" w:hAnsi="Georgia" w:cs="Georgia"/>
          <w:b/>
          <w:bCs/>
          <w:sz w:val="52"/>
          <w:szCs w:val="52"/>
        </w:rPr>
        <w:t>QA Automation Eng Case study</w:t>
      </w:r>
    </w:p>
    <w:p w14:paraId="417F7882" w14:textId="77777777" w:rsidR="00B21A26" w:rsidRDefault="00000000">
      <w:pPr>
        <w:spacing w:after="300"/>
      </w:pPr>
      <w:r>
        <w:rPr>
          <w:rFonts w:ascii="Georgia" w:eastAsia="Georgia" w:hAnsi="Georgia" w:cs="Georgia"/>
          <w:sz w:val="22"/>
          <w:szCs w:val="22"/>
        </w:rPr>
        <w:t>Submitted by Siddharatha Raj</w:t>
      </w:r>
    </w:p>
    <w:p w14:paraId="523EE6C5" w14:textId="43CCB4EE" w:rsidR="00B21A26" w:rsidRPr="006F3C71" w:rsidRDefault="00000000">
      <w:pPr>
        <w:pStyle w:val="Heading1"/>
        <w:spacing w:before="400" w:after="200"/>
        <w:rPr>
          <w:color w:val="EE0000"/>
        </w:rPr>
      </w:pPr>
      <w:r w:rsidRPr="006F3C71">
        <w:rPr>
          <w:color w:val="EE0000"/>
        </w:rPr>
        <w:t>Part 1 Debugging Flaky Test Code</w:t>
      </w:r>
    </w:p>
    <w:p w14:paraId="522801B6" w14:textId="590756F8" w:rsidR="00B21A26" w:rsidRDefault="00000000">
      <w:pPr>
        <w:pStyle w:val="Heading2"/>
        <w:spacing w:before="300" w:after="150"/>
      </w:pPr>
      <w:r>
        <w:t>1.1 Original Code Issues Identified</w:t>
      </w:r>
    </w:p>
    <w:p w14:paraId="63D67D67" w14:textId="77777777" w:rsidR="00B21A26" w:rsidRDefault="00000000">
      <w:pPr>
        <w:spacing w:after="160"/>
      </w:pPr>
      <w:r>
        <w:rPr>
          <w:rFonts w:ascii="Georgia" w:eastAsia="Georgia" w:hAnsi="Georgia" w:cs="Georgia"/>
          <w:sz w:val="22"/>
          <w:szCs w:val="22"/>
        </w:rPr>
        <w:t>Going through the two tests line by line, here's everything that can make them pass on one run and fail on the next:</w:t>
      </w:r>
    </w:p>
    <w:p w14:paraId="3695D3E7" w14:textId="77777777" w:rsidR="00B21A26" w:rsidRDefault="00000000">
      <w:pPr>
        <w:pStyle w:val="ListParagraph"/>
        <w:numPr>
          <w:ilvl w:val="0"/>
          <w:numId w:val="2"/>
        </w:numPr>
        <w:spacing w:after="80"/>
      </w:pPr>
      <w:r>
        <w:rPr>
          <w:rFonts w:ascii="Georgia" w:eastAsia="Georgia" w:hAnsi="Georgia" w:cs="Georgia"/>
          <w:b/>
          <w:bCs/>
          <w:sz w:val="22"/>
          <w:szCs w:val="22"/>
        </w:rPr>
        <w:t xml:space="preserve">No waiting strategy anywhere. </w:t>
      </w:r>
      <w:proofErr w:type="spellStart"/>
      <w:proofErr w:type="gramStart"/>
      <w:r>
        <w:rPr>
          <w:rFonts w:ascii="Georgia" w:eastAsia="Georgia" w:hAnsi="Georgia" w:cs="Georgia"/>
          <w:sz w:val="22"/>
          <w:szCs w:val="22"/>
        </w:rPr>
        <w:t>page.fill</w:t>
      </w:r>
      <w:proofErr w:type="spellEnd"/>
      <w:proofErr w:type="gramEnd"/>
      <w:r>
        <w:rPr>
          <w:rFonts w:ascii="Georgia" w:eastAsia="Georgia" w:hAnsi="Georgia" w:cs="Georgia"/>
          <w:sz w:val="22"/>
          <w:szCs w:val="22"/>
        </w:rPr>
        <w:t xml:space="preserve">() and </w:t>
      </w:r>
      <w:proofErr w:type="spellStart"/>
      <w:proofErr w:type="gramStart"/>
      <w:r>
        <w:rPr>
          <w:rFonts w:ascii="Georgia" w:eastAsia="Georgia" w:hAnsi="Georgia" w:cs="Georgia"/>
          <w:sz w:val="22"/>
          <w:szCs w:val="22"/>
        </w:rPr>
        <w:t>page.click</w:t>
      </w:r>
      <w:proofErr w:type="spellEnd"/>
      <w:proofErr w:type="gramEnd"/>
      <w:r>
        <w:rPr>
          <w:rFonts w:ascii="Georgia" w:eastAsia="Georgia" w:hAnsi="Georgia" w:cs="Georgia"/>
          <w:sz w:val="22"/>
          <w:szCs w:val="22"/>
        </w:rPr>
        <w:t>() run the instant the previous line returns — there's no guarantee the login form, the post-login redirect, or the dashboard's dynamic widgets have actually finished loading. This is the single biggest source of flakiness in the file.</w:t>
      </w:r>
    </w:p>
    <w:p w14:paraId="2CEF0595" w14:textId="77777777" w:rsidR="00B21A26" w:rsidRDefault="00000000">
      <w:pPr>
        <w:pStyle w:val="ListParagraph"/>
        <w:numPr>
          <w:ilvl w:val="0"/>
          <w:numId w:val="2"/>
        </w:numPr>
        <w:spacing w:after="80"/>
      </w:pPr>
      <w:r>
        <w:rPr>
          <w:rFonts w:ascii="Georgia" w:eastAsia="Georgia" w:hAnsi="Georgia" w:cs="Georgia"/>
          <w:b/>
          <w:bCs/>
          <w:sz w:val="22"/>
          <w:szCs w:val="22"/>
        </w:rPr>
        <w:t xml:space="preserve">Hard equality on page.url. </w:t>
      </w:r>
      <w:r>
        <w:rPr>
          <w:rFonts w:ascii="Georgia" w:eastAsia="Georgia" w:hAnsi="Georgia" w:cs="Georgia"/>
          <w:sz w:val="22"/>
          <w:szCs w:val="22"/>
        </w:rPr>
        <w:t xml:space="preserve">assert page.url == ".../dashboard" breaks the moment there's a trailing slash, a query string (?welcome=1), or an intermediate redirect (e.g. an onboarding screen) — all of which are normal, non-buggy app </w:t>
      </w:r>
      <w:proofErr w:type="spellStart"/>
      <w:r>
        <w:rPr>
          <w:rFonts w:ascii="Georgia" w:eastAsia="Georgia" w:hAnsi="Georgia" w:cs="Georgia"/>
          <w:sz w:val="22"/>
          <w:szCs w:val="22"/>
        </w:rPr>
        <w:t>behavior</w:t>
      </w:r>
      <w:proofErr w:type="spellEnd"/>
      <w:r>
        <w:rPr>
          <w:rFonts w:ascii="Georgia" w:eastAsia="Georgia" w:hAnsi="Georgia" w:cs="Georgia"/>
          <w:sz w:val="22"/>
          <w:szCs w:val="22"/>
        </w:rPr>
        <w:t>.</w:t>
      </w:r>
    </w:p>
    <w:p w14:paraId="68B5F59A" w14:textId="77777777" w:rsidR="00B21A26" w:rsidRDefault="00000000">
      <w:pPr>
        <w:pStyle w:val="ListParagraph"/>
        <w:numPr>
          <w:ilvl w:val="0"/>
          <w:numId w:val="2"/>
        </w:numPr>
        <w:spacing w:after="80"/>
      </w:pPr>
      <w:r>
        <w:rPr>
          <w:rFonts w:ascii="Georgia" w:eastAsia="Georgia" w:hAnsi="Georgia" w:cs="Georgia"/>
          <w:b/>
          <w:bCs/>
          <w:sz w:val="22"/>
          <w:szCs w:val="22"/>
        </w:rPr>
        <w:t>.</w:t>
      </w:r>
      <w:proofErr w:type="spellStart"/>
      <w:r>
        <w:rPr>
          <w:rFonts w:ascii="Georgia" w:eastAsia="Georgia" w:hAnsi="Georgia" w:cs="Georgia"/>
          <w:b/>
          <w:bCs/>
          <w:sz w:val="22"/>
          <w:szCs w:val="22"/>
        </w:rPr>
        <w:t>is_</w:t>
      </w:r>
      <w:proofErr w:type="gramStart"/>
      <w:r>
        <w:rPr>
          <w:rFonts w:ascii="Georgia" w:eastAsia="Georgia" w:hAnsi="Georgia" w:cs="Georgia"/>
          <w:b/>
          <w:bCs/>
          <w:sz w:val="22"/>
          <w:szCs w:val="22"/>
        </w:rPr>
        <w:t>visible</w:t>
      </w:r>
      <w:proofErr w:type="spellEnd"/>
      <w:r>
        <w:rPr>
          <w:rFonts w:ascii="Georgia" w:eastAsia="Georgia" w:hAnsi="Georgia" w:cs="Georgia"/>
          <w:b/>
          <w:bCs/>
          <w:sz w:val="22"/>
          <w:szCs w:val="22"/>
        </w:rPr>
        <w:t>(</w:t>
      </w:r>
      <w:proofErr w:type="gramEnd"/>
      <w:r>
        <w:rPr>
          <w:rFonts w:ascii="Georgia" w:eastAsia="Georgia" w:hAnsi="Georgia" w:cs="Georgia"/>
          <w:b/>
          <w:bCs/>
          <w:sz w:val="22"/>
          <w:szCs w:val="22"/>
        </w:rPr>
        <w:t xml:space="preserve">) is a one-shot snapshot, not a retrying check. </w:t>
      </w:r>
      <w:r>
        <w:rPr>
          <w:rFonts w:ascii="Georgia" w:eastAsia="Georgia" w:hAnsi="Georgia" w:cs="Georgia"/>
          <w:sz w:val="22"/>
          <w:szCs w:val="22"/>
        </w:rPr>
        <w:t>It reads the DOM at the exact millisecond it's called. If the welcome message renders 50ms later, the assertion fails even though the feature works correctly.</w:t>
      </w:r>
    </w:p>
    <w:p w14:paraId="279BF1EF" w14:textId="77777777" w:rsidR="00B21A26" w:rsidRDefault="00000000">
      <w:pPr>
        <w:pStyle w:val="ListParagraph"/>
        <w:numPr>
          <w:ilvl w:val="0"/>
          <w:numId w:val="2"/>
        </w:numPr>
        <w:spacing w:after="80"/>
      </w:pPr>
      <w:r>
        <w:rPr>
          <w:rFonts w:ascii="Georgia" w:eastAsia="Georgia" w:hAnsi="Georgia" w:cs="Georgia"/>
          <w:b/>
          <w:bCs/>
          <w:sz w:val="22"/>
          <w:szCs w:val="22"/>
        </w:rPr>
        <w:t xml:space="preserve">2FA isn't handled at all. </w:t>
      </w:r>
      <w:r>
        <w:rPr>
          <w:rFonts w:ascii="Georgia" w:eastAsia="Georgia" w:hAnsi="Georgia" w:cs="Georgia"/>
          <w:sz w:val="22"/>
          <w:szCs w:val="22"/>
        </w:rPr>
        <w:t xml:space="preserve">The prompt tells us some users go through 2FA. If the CI test account is one of them, </w:t>
      </w:r>
      <w:proofErr w:type="gramStart"/>
      <w:r>
        <w:rPr>
          <w:rFonts w:ascii="Georgia" w:eastAsia="Georgia" w:hAnsi="Georgia" w:cs="Georgia"/>
          <w:sz w:val="22"/>
          <w:szCs w:val="22"/>
        </w:rPr>
        <w:t>login(</w:t>
      </w:r>
      <w:proofErr w:type="gramEnd"/>
      <w:r>
        <w:rPr>
          <w:rFonts w:ascii="Georgia" w:eastAsia="Georgia" w:hAnsi="Georgia" w:cs="Georgia"/>
          <w:sz w:val="22"/>
          <w:szCs w:val="22"/>
        </w:rPr>
        <w:t>) never actually reaches the dashboard and everything downstream fails intermittently depending on which account/tenant gets exercised.</w:t>
      </w:r>
    </w:p>
    <w:p w14:paraId="249D2143" w14:textId="77777777" w:rsidR="00B21A26" w:rsidRDefault="00000000">
      <w:pPr>
        <w:pStyle w:val="ListParagraph"/>
        <w:numPr>
          <w:ilvl w:val="0"/>
          <w:numId w:val="2"/>
        </w:numPr>
        <w:spacing w:after="80"/>
      </w:pPr>
      <w:proofErr w:type="spellStart"/>
      <w:proofErr w:type="gramStart"/>
      <w:r>
        <w:rPr>
          <w:rFonts w:ascii="Georgia" w:eastAsia="Georgia" w:hAnsi="Georgia" w:cs="Georgia"/>
          <w:b/>
          <w:bCs/>
          <w:sz w:val="22"/>
          <w:szCs w:val="22"/>
        </w:rPr>
        <w:t>browser.close</w:t>
      </w:r>
      <w:proofErr w:type="spellEnd"/>
      <w:proofErr w:type="gramEnd"/>
      <w:r>
        <w:rPr>
          <w:rFonts w:ascii="Georgia" w:eastAsia="Georgia" w:hAnsi="Georgia" w:cs="Georgia"/>
          <w:b/>
          <w:bCs/>
          <w:sz w:val="22"/>
          <w:szCs w:val="22"/>
        </w:rPr>
        <w:t xml:space="preserve">() isn't guaranteed. </w:t>
      </w:r>
      <w:r>
        <w:rPr>
          <w:rFonts w:ascii="Georgia" w:eastAsia="Georgia" w:hAnsi="Georgia" w:cs="Georgia"/>
          <w:sz w:val="22"/>
          <w:szCs w:val="22"/>
        </w:rPr>
        <w:t>It sits after the assertions with no try/finally. If any assert throws, the browser process is leaked. Over hundreds of CI runs this causes resource exhaustion, which then makes unrelated tests flaky too.</w:t>
      </w:r>
    </w:p>
    <w:p w14:paraId="3B11CD19" w14:textId="77777777" w:rsidR="00B21A26" w:rsidRDefault="00000000">
      <w:pPr>
        <w:pStyle w:val="ListParagraph"/>
        <w:numPr>
          <w:ilvl w:val="0"/>
          <w:numId w:val="2"/>
        </w:numPr>
        <w:spacing w:after="80"/>
      </w:pPr>
      <w:r>
        <w:rPr>
          <w:rFonts w:ascii="Georgia" w:eastAsia="Georgia" w:hAnsi="Georgia" w:cs="Georgia"/>
          <w:b/>
          <w:bCs/>
          <w:sz w:val="22"/>
          <w:szCs w:val="22"/>
        </w:rPr>
        <w:t xml:space="preserve">Hardcoded credentials in source. </w:t>
      </w:r>
      <w:r>
        <w:rPr>
          <w:rFonts w:ascii="Georgia" w:eastAsia="Georgia" w:hAnsi="Georgia" w:cs="Georgia"/>
          <w:sz w:val="22"/>
          <w:szCs w:val="22"/>
        </w:rPr>
        <w:t>admin@company1.com / password123 committed in plaintext is a security smell, and it also means the test can't be pointed at different environments (staging vs CI vs prod-like) without editing code.</w:t>
      </w:r>
    </w:p>
    <w:p w14:paraId="34F6160B" w14:textId="77777777" w:rsidR="00B21A26" w:rsidRDefault="00000000">
      <w:pPr>
        <w:pStyle w:val="ListParagraph"/>
        <w:numPr>
          <w:ilvl w:val="0"/>
          <w:numId w:val="2"/>
        </w:numPr>
        <w:spacing w:after="80"/>
      </w:pPr>
      <w:proofErr w:type="gramStart"/>
      <w:r>
        <w:rPr>
          <w:rFonts w:ascii="Georgia" w:eastAsia="Georgia" w:hAnsi="Georgia" w:cs="Georgia"/>
          <w:b/>
          <w:bCs/>
          <w:sz w:val="22"/>
          <w:szCs w:val="22"/>
        </w:rPr>
        <w:t>.all</w:t>
      </w:r>
      <w:proofErr w:type="gramEnd"/>
      <w:r>
        <w:rPr>
          <w:rFonts w:ascii="Georgia" w:eastAsia="Georgia" w:hAnsi="Georgia" w:cs="Georgia"/>
          <w:b/>
          <w:bCs/>
          <w:sz w:val="22"/>
          <w:szCs w:val="22"/>
        </w:rPr>
        <w:t xml:space="preserve">() resolves the list immediately. </w:t>
      </w:r>
      <w:proofErr w:type="spellStart"/>
      <w:r>
        <w:rPr>
          <w:rFonts w:ascii="Georgia" w:eastAsia="Georgia" w:hAnsi="Georgia" w:cs="Georgia"/>
          <w:sz w:val="22"/>
          <w:szCs w:val="22"/>
        </w:rPr>
        <w:t>test_multi_tenant_</w:t>
      </w:r>
      <w:proofErr w:type="gramStart"/>
      <w:r>
        <w:rPr>
          <w:rFonts w:ascii="Georgia" w:eastAsia="Georgia" w:hAnsi="Georgia" w:cs="Georgia"/>
          <w:sz w:val="22"/>
          <w:szCs w:val="22"/>
        </w:rPr>
        <w:t>access</w:t>
      </w:r>
      <w:proofErr w:type="spellEnd"/>
      <w:r>
        <w:rPr>
          <w:rFonts w:ascii="Georgia" w:eastAsia="Georgia" w:hAnsi="Georgia" w:cs="Georgia"/>
          <w:sz w:val="22"/>
          <w:szCs w:val="22"/>
        </w:rPr>
        <w:t>(</w:t>
      </w:r>
      <w:proofErr w:type="gramEnd"/>
      <w:r>
        <w:rPr>
          <w:rFonts w:ascii="Georgia" w:eastAsia="Georgia" w:hAnsi="Georgia" w:cs="Georgia"/>
          <w:sz w:val="22"/>
          <w:szCs w:val="22"/>
        </w:rPr>
        <w:t xml:space="preserve">) calls </w:t>
      </w:r>
      <w:proofErr w:type="spellStart"/>
      <w:proofErr w:type="gramStart"/>
      <w:r>
        <w:rPr>
          <w:rFonts w:ascii="Georgia" w:eastAsia="Georgia" w:hAnsi="Georgia" w:cs="Georgia"/>
          <w:sz w:val="22"/>
          <w:szCs w:val="22"/>
        </w:rPr>
        <w:t>page.locator</w:t>
      </w:r>
      <w:proofErr w:type="spellEnd"/>
      <w:proofErr w:type="gramEnd"/>
      <w:r>
        <w:rPr>
          <w:rFonts w:ascii="Georgia" w:eastAsia="Georgia" w:hAnsi="Georgia" w:cs="Georgia"/>
          <w:sz w:val="22"/>
          <w:szCs w:val="22"/>
        </w:rPr>
        <w:t>(</w:t>
      </w:r>
      <w:proofErr w:type="gramStart"/>
      <w:r>
        <w:rPr>
          <w:rFonts w:ascii="Georgia" w:eastAsia="Georgia" w:hAnsi="Georgia" w:cs="Georgia"/>
          <w:sz w:val="22"/>
          <w:szCs w:val="22"/>
        </w:rPr>
        <w:t>".project</w:t>
      </w:r>
      <w:proofErr w:type="gramEnd"/>
      <w:r>
        <w:rPr>
          <w:rFonts w:ascii="Georgia" w:eastAsia="Georgia" w:hAnsi="Georgia" w:cs="Georgia"/>
          <w:sz w:val="22"/>
          <w:szCs w:val="22"/>
        </w:rPr>
        <w:t>-card"</w:t>
      </w:r>
      <w:proofErr w:type="gramStart"/>
      <w:r>
        <w:rPr>
          <w:rFonts w:ascii="Georgia" w:eastAsia="Georgia" w:hAnsi="Georgia" w:cs="Georgia"/>
          <w:sz w:val="22"/>
          <w:szCs w:val="22"/>
        </w:rPr>
        <w:t>).all</w:t>
      </w:r>
      <w:proofErr w:type="gramEnd"/>
      <w:r>
        <w:rPr>
          <w:rFonts w:ascii="Georgia" w:eastAsia="Georgia" w:hAnsi="Georgia" w:cs="Georgia"/>
          <w:sz w:val="22"/>
          <w:szCs w:val="22"/>
        </w:rPr>
        <w:t>() without first waiting for the list container to be populated. If project data loads via a follow-up API call (very likely in a multi-tenant app), this reads an empty or partially-hydrated DOM.</w:t>
      </w:r>
    </w:p>
    <w:p w14:paraId="5FB8754B" w14:textId="77777777" w:rsidR="00B21A26" w:rsidRDefault="00000000">
      <w:pPr>
        <w:pStyle w:val="ListParagraph"/>
        <w:numPr>
          <w:ilvl w:val="0"/>
          <w:numId w:val="2"/>
        </w:numPr>
        <w:spacing w:after="80"/>
      </w:pPr>
      <w:r>
        <w:rPr>
          <w:rFonts w:ascii="Georgia" w:eastAsia="Georgia" w:hAnsi="Georgia" w:cs="Georgia"/>
          <w:b/>
          <w:bCs/>
          <w:sz w:val="22"/>
          <w:szCs w:val="22"/>
        </w:rPr>
        <w:t xml:space="preserve">Different tenant load times aren't accounted for. </w:t>
      </w:r>
      <w:r>
        <w:rPr>
          <w:rFonts w:ascii="Georgia" w:eastAsia="Georgia" w:hAnsi="Georgia" w:cs="Georgia"/>
          <w:sz w:val="22"/>
          <w:szCs w:val="22"/>
        </w:rPr>
        <w:t>The prompt states tenants load at different speeds. A fixed implicit assumption that data is 'just there' means slower tenants will fail far more often than fast ones — classic flaky-test fingerprint.</w:t>
      </w:r>
    </w:p>
    <w:p w14:paraId="42789B28" w14:textId="77777777" w:rsidR="00B21A26" w:rsidRDefault="00000000">
      <w:pPr>
        <w:pStyle w:val="Heading2"/>
        <w:spacing w:before="300" w:after="150"/>
      </w:pPr>
      <w:r>
        <w:t>1.2 Why These Fail More in CI/CD Than Locally</w:t>
      </w:r>
    </w:p>
    <w:p w14:paraId="27E5305D" w14:textId="77777777" w:rsidR="00B21A26" w:rsidRDefault="00000000">
      <w:pPr>
        <w:spacing w:after="160"/>
      </w:pPr>
      <w:r>
        <w:rPr>
          <w:rFonts w:ascii="Georgia" w:eastAsia="Georgia" w:hAnsi="Georgia" w:cs="Georgia"/>
          <w:sz w:val="22"/>
          <w:szCs w:val="22"/>
        </w:rPr>
        <w:t>The bugs above are latent on a developer's laptop and become visible in CI for a very mechanical reason: CI removes every bit of slack that made the timing 'accidentally work' locally.</w:t>
      </w:r>
    </w:p>
    <w:p w14:paraId="1E7D29AB" w14:textId="77777777" w:rsidR="00B21A26" w:rsidRDefault="00000000">
      <w:pPr>
        <w:pStyle w:val="ListParagraph"/>
        <w:numPr>
          <w:ilvl w:val="0"/>
          <w:numId w:val="2"/>
        </w:numPr>
        <w:spacing w:after="80"/>
      </w:pPr>
      <w:r>
        <w:rPr>
          <w:rFonts w:ascii="Georgia" w:eastAsia="Georgia" w:hAnsi="Georgia" w:cs="Georgia"/>
          <w:sz w:val="22"/>
          <w:szCs w:val="22"/>
        </w:rPr>
        <w:t>Shared/throttled compute: CI runners are typically smaller, shared VMs. The app's JS takes longer to execute, API calls take longer to resolve, so any code relying on 'this will probably be ready by the next line' loses that race far more often.</w:t>
      </w:r>
    </w:p>
    <w:p w14:paraId="42B43C58" w14:textId="77777777" w:rsidR="00B21A26" w:rsidRDefault="00000000">
      <w:pPr>
        <w:pStyle w:val="ListParagraph"/>
        <w:numPr>
          <w:ilvl w:val="0"/>
          <w:numId w:val="2"/>
        </w:numPr>
        <w:spacing w:after="80"/>
      </w:pPr>
      <w:r>
        <w:rPr>
          <w:rFonts w:ascii="Georgia" w:eastAsia="Georgia" w:hAnsi="Georgia" w:cs="Georgia"/>
          <w:sz w:val="22"/>
          <w:szCs w:val="22"/>
        </w:rPr>
        <w:t>Network hop instead of localhost: locally you're often pointed at a fast local/staging instance; CI usually hits a real staging URL over the network, adding latency to every request the flaky code doesn't wait for.</w:t>
      </w:r>
    </w:p>
    <w:p w14:paraId="177BD0CA" w14:textId="77777777" w:rsidR="00B21A26" w:rsidRDefault="00000000">
      <w:pPr>
        <w:pStyle w:val="ListParagraph"/>
        <w:numPr>
          <w:ilvl w:val="0"/>
          <w:numId w:val="2"/>
        </w:numPr>
        <w:spacing w:after="80"/>
      </w:pPr>
      <w:r>
        <w:rPr>
          <w:rFonts w:ascii="Georgia" w:eastAsia="Georgia" w:hAnsi="Georgia" w:cs="Georgia"/>
          <w:sz w:val="22"/>
          <w:szCs w:val="22"/>
        </w:rPr>
        <w:t xml:space="preserve">Headless execution timing differs from headed: rendering/paint timing in headless Chromium isn't identical to a visible browser window, which shifts exactly when </w:t>
      </w:r>
      <w:proofErr w:type="gramStart"/>
      <w:r>
        <w:rPr>
          <w:rFonts w:ascii="Georgia" w:eastAsia="Georgia" w:hAnsi="Georgia" w:cs="Georgia"/>
          <w:sz w:val="22"/>
          <w:szCs w:val="22"/>
        </w:rPr>
        <w:t>'.welcome</w:t>
      </w:r>
      <w:proofErr w:type="gramEnd"/>
      <w:r>
        <w:rPr>
          <w:rFonts w:ascii="Georgia" w:eastAsia="Georgia" w:hAnsi="Georgia" w:cs="Georgia"/>
          <w:sz w:val="22"/>
          <w:szCs w:val="22"/>
        </w:rPr>
        <w:t>-message' becomes visible.</w:t>
      </w:r>
    </w:p>
    <w:p w14:paraId="0405A08A" w14:textId="77777777" w:rsidR="00B21A26" w:rsidRDefault="00000000">
      <w:pPr>
        <w:pStyle w:val="ListParagraph"/>
        <w:numPr>
          <w:ilvl w:val="0"/>
          <w:numId w:val="2"/>
        </w:numPr>
        <w:spacing w:after="80"/>
      </w:pPr>
      <w:r>
        <w:rPr>
          <w:rFonts w:ascii="Georgia" w:eastAsia="Georgia" w:hAnsi="Georgia" w:cs="Georgia"/>
          <w:sz w:val="22"/>
          <w:szCs w:val="22"/>
        </w:rPr>
        <w:lastRenderedPageBreak/>
        <w:t>Parallel workers competing for CPU: if CI runs tests concurrently, every worker is fighting for the same CPU/network, which slows down page loads unevenly — enough to occasionally cross whatever implicit timing assumption the test made.</w:t>
      </w:r>
    </w:p>
    <w:p w14:paraId="66EC88BA" w14:textId="77777777" w:rsidR="00B21A26" w:rsidRDefault="00000000">
      <w:pPr>
        <w:pStyle w:val="ListParagraph"/>
        <w:numPr>
          <w:ilvl w:val="0"/>
          <w:numId w:val="2"/>
        </w:numPr>
        <w:spacing w:after="80"/>
      </w:pPr>
      <w:r>
        <w:rPr>
          <w:rFonts w:ascii="Georgia" w:eastAsia="Georgia" w:hAnsi="Georgia" w:cs="Georgia"/>
          <w:sz w:val="22"/>
          <w:szCs w:val="22"/>
        </w:rPr>
        <w:t>Cross-browser/screen-size matrix: the case study notes CI runs multiple browsers and screen sizes. Layout and load timing differ across engines, so a race condition that never loses on Chromium-desktop-local can lose on Firefox-CI or a smaller viewport.</w:t>
      </w:r>
    </w:p>
    <w:p w14:paraId="1B46230F" w14:textId="77777777" w:rsidR="00B21A26" w:rsidRDefault="00000000">
      <w:pPr>
        <w:pStyle w:val="Heading2"/>
        <w:spacing w:before="300" w:after="150"/>
      </w:pPr>
      <w:r>
        <w:t>1.3 Corrected Test Code</w:t>
      </w:r>
    </w:p>
    <w:p w14:paraId="6CBBC7F8" w14:textId="77777777" w:rsidR="00B21A26" w:rsidRDefault="00000000">
      <w:pPr>
        <w:spacing w:after="160"/>
      </w:pPr>
      <w:r>
        <w:rPr>
          <w:rFonts w:ascii="Georgia" w:eastAsia="Georgia" w:hAnsi="Georgia" w:cs="Georgia"/>
          <w:sz w:val="22"/>
          <w:szCs w:val="22"/>
        </w:rPr>
        <w:t xml:space="preserve">Rewritten using </w:t>
      </w:r>
      <w:proofErr w:type="spellStart"/>
      <w:r>
        <w:rPr>
          <w:rFonts w:ascii="Georgia" w:eastAsia="Georgia" w:hAnsi="Georgia" w:cs="Georgia"/>
          <w:sz w:val="22"/>
          <w:szCs w:val="22"/>
        </w:rPr>
        <w:t>pytest</w:t>
      </w:r>
      <w:proofErr w:type="spellEnd"/>
      <w:r>
        <w:rPr>
          <w:rFonts w:ascii="Georgia" w:eastAsia="Georgia" w:hAnsi="Georgia" w:cs="Georgia"/>
          <w:sz w:val="22"/>
          <w:szCs w:val="22"/>
        </w:rPr>
        <w:t xml:space="preserve">-playwright fixtures (so the browser lifecycle is always cleaned up, even on failure), Playwright's auto-retrying </w:t>
      </w:r>
      <w:proofErr w:type="gramStart"/>
      <w:r>
        <w:rPr>
          <w:rFonts w:ascii="Georgia" w:eastAsia="Georgia" w:hAnsi="Georgia" w:cs="Georgia"/>
          <w:sz w:val="22"/>
          <w:szCs w:val="22"/>
        </w:rPr>
        <w:t>expect(</w:t>
      </w:r>
      <w:proofErr w:type="gramEnd"/>
      <w:r>
        <w:rPr>
          <w:rFonts w:ascii="Georgia" w:eastAsia="Georgia" w:hAnsi="Georgia" w:cs="Georgia"/>
          <w:sz w:val="22"/>
          <w:szCs w:val="22"/>
        </w:rPr>
        <w:t xml:space="preserve">) API instead of one-shot </w:t>
      </w:r>
      <w:proofErr w:type="spellStart"/>
      <w:r>
        <w:rPr>
          <w:rFonts w:ascii="Georgia" w:eastAsia="Georgia" w:hAnsi="Georgia" w:cs="Georgia"/>
          <w:sz w:val="22"/>
          <w:szCs w:val="22"/>
        </w:rPr>
        <w:t>booleans</w:t>
      </w:r>
      <w:proofErr w:type="spellEnd"/>
      <w:r>
        <w:rPr>
          <w:rFonts w:ascii="Georgia" w:eastAsia="Georgia" w:hAnsi="Georgia" w:cs="Georgia"/>
          <w:sz w:val="22"/>
          <w:szCs w:val="22"/>
        </w:rPr>
        <w:t>, environment-variable-driven credentials, and explicit handling of the 2FA branch.</w:t>
      </w:r>
    </w:p>
    <w:p w14:paraId="7AF366E8" w14:textId="77777777" w:rsidR="00B21A26" w:rsidRDefault="00000000">
      <w:pPr>
        <w:spacing w:before="100" w:after="60"/>
      </w:pPr>
      <w:r>
        <w:rPr>
          <w:rFonts w:ascii="Georgia" w:eastAsia="Georgia" w:hAnsi="Georgia" w:cs="Georgia"/>
          <w:b/>
          <w:bCs/>
          <w:i/>
          <w:iCs/>
          <w:color w:val="555555"/>
        </w:rPr>
        <w:t>conftest.py — shared fixtures &amp; config</w:t>
      </w:r>
    </w:p>
    <w:p w14:paraId="66BFCF2F" w14:textId="77777777" w:rsidR="00B21A26" w:rsidRDefault="00000000">
      <w:pPr>
        <w:pBdr>
          <w:top w:val="single" w:sz="4" w:space="0" w:color="D0D0D0"/>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os</w:t>
      </w:r>
      <w:proofErr w:type="spellEnd"/>
    </w:p>
    <w:p w14:paraId="677C367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pytest</w:t>
      </w:r>
      <w:proofErr w:type="spellEnd"/>
    </w:p>
    <w:p w14:paraId="234308E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5DB9D8F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BASE_URL = </w:t>
      </w:r>
      <w:proofErr w:type="spellStart"/>
      <w:proofErr w:type="gramStart"/>
      <w:r>
        <w:rPr>
          <w:rFonts w:ascii="Courier New" w:eastAsia="Courier New" w:hAnsi="Courier New" w:cs="Courier New"/>
          <w:sz w:val="19"/>
          <w:szCs w:val="19"/>
        </w:rPr>
        <w:t>os.getenv</w:t>
      </w:r>
      <w:proofErr w:type="spellEnd"/>
      <w:proofErr w:type="gramEnd"/>
      <w:r>
        <w:rPr>
          <w:rFonts w:ascii="Courier New" w:eastAsia="Courier New" w:hAnsi="Courier New" w:cs="Courier New"/>
          <w:sz w:val="19"/>
          <w:szCs w:val="19"/>
        </w:rPr>
        <w:t>("WFP_BASE_URL", "https://app.workflowpro.com")</w:t>
      </w:r>
    </w:p>
    <w:p w14:paraId="3DC655E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7CDA394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pytest</w:t>
      </w:r>
      <w:proofErr w:type="spellEnd"/>
      <w:proofErr w:type="gramEnd"/>
      <w:r>
        <w:rPr>
          <w:rFonts w:ascii="Courier New" w:eastAsia="Courier New" w:hAnsi="Courier New" w:cs="Courier New"/>
          <w:sz w:val="19"/>
          <w:szCs w:val="19"/>
        </w:rPr>
        <w:t>-playwright already provides the `page` fixture and guarantees</w:t>
      </w:r>
    </w:p>
    <w:p w14:paraId="5AD4927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browser/context/page teardown even if a test raises — this removes the</w:t>
      </w:r>
    </w:p>
    <w:p w14:paraId="2803BD4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w:t>
      </w:r>
      <w:proofErr w:type="spellStart"/>
      <w:proofErr w:type="gramStart"/>
      <w:r>
        <w:rPr>
          <w:rFonts w:ascii="Courier New" w:eastAsia="Courier New" w:hAnsi="Courier New" w:cs="Courier New"/>
          <w:sz w:val="19"/>
          <w:szCs w:val="19"/>
        </w:rPr>
        <w:t>browser.close</w:t>
      </w:r>
      <w:proofErr w:type="spellEnd"/>
      <w:proofErr w:type="gramEnd"/>
      <w:r>
        <w:rPr>
          <w:rFonts w:ascii="Courier New" w:eastAsia="Courier New" w:hAnsi="Courier New" w:cs="Courier New"/>
          <w:sz w:val="19"/>
          <w:szCs w:val="19"/>
        </w:rPr>
        <w:t>() never runs" leak from the original code entirely.</w:t>
      </w:r>
    </w:p>
    <w:p w14:paraId="3280B1F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0E384FE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w:t>
      </w:r>
      <w:proofErr w:type="gramStart"/>
      <w:r>
        <w:rPr>
          <w:rFonts w:ascii="Courier New" w:eastAsia="Courier New" w:hAnsi="Courier New" w:cs="Courier New"/>
          <w:sz w:val="19"/>
          <w:szCs w:val="19"/>
        </w:rPr>
        <w:t>pytest.fixture</w:t>
      </w:r>
      <w:proofErr w:type="gramEnd"/>
      <w:r>
        <w:rPr>
          <w:rFonts w:ascii="Courier New" w:eastAsia="Courier New" w:hAnsi="Courier New" w:cs="Courier New"/>
          <w:sz w:val="19"/>
          <w:szCs w:val="19"/>
        </w:rPr>
        <w:t>(scope="session")</w:t>
      </w:r>
    </w:p>
    <w:p w14:paraId="215D744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browser_context_args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browser_context_args</w:t>
      </w:r>
      <w:proofErr w:type="spellEnd"/>
      <w:r>
        <w:rPr>
          <w:rFonts w:ascii="Courier New" w:eastAsia="Courier New" w:hAnsi="Courier New" w:cs="Courier New"/>
          <w:sz w:val="19"/>
          <w:szCs w:val="19"/>
        </w:rPr>
        <w:t>):</w:t>
      </w:r>
    </w:p>
    <w:p w14:paraId="1943C10F" w14:textId="77777777" w:rsidR="00B21A26" w:rsidRDefault="00000000">
      <w:pPr>
        <w:pBdr>
          <w:left w:val="single" w:sz="4" w:space="0" w:color="D0D0D0"/>
          <w:bottom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browser_context_args</w:t>
      </w:r>
      <w:proofErr w:type="spellEnd"/>
      <w:r>
        <w:rPr>
          <w:rFonts w:ascii="Courier New" w:eastAsia="Courier New" w:hAnsi="Courier New" w:cs="Courier New"/>
          <w:sz w:val="19"/>
          <w:szCs w:val="19"/>
        </w:rPr>
        <w:t>, "viewport": {"width": 1440, "height": 900}}</w:t>
      </w:r>
    </w:p>
    <w:p w14:paraId="5752256E" w14:textId="77777777" w:rsidR="00B21A26" w:rsidRDefault="00000000">
      <w:pPr>
        <w:spacing w:before="100" w:after="60"/>
      </w:pPr>
      <w:r>
        <w:rPr>
          <w:rFonts w:ascii="Georgia" w:eastAsia="Georgia" w:hAnsi="Georgia" w:cs="Georgia"/>
          <w:b/>
          <w:bCs/>
          <w:i/>
          <w:iCs/>
          <w:color w:val="555555"/>
        </w:rPr>
        <w:t>test_login.py</w:t>
      </w:r>
    </w:p>
    <w:p w14:paraId="0572C3A8" w14:textId="77777777" w:rsidR="00B21A26" w:rsidRDefault="00000000">
      <w:pPr>
        <w:pBdr>
          <w:top w:val="single" w:sz="4" w:space="0" w:color="D0D0D0"/>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os</w:t>
      </w:r>
      <w:proofErr w:type="spellEnd"/>
    </w:p>
    <w:p w14:paraId="1EC8BD9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pytest</w:t>
      </w:r>
      <w:proofErr w:type="spellEnd"/>
    </w:p>
    <w:p w14:paraId="161D9D6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playwright.sync</w:t>
      </w:r>
      <w:proofErr w:type="gramEnd"/>
      <w:r>
        <w:rPr>
          <w:rFonts w:ascii="Courier New" w:eastAsia="Courier New" w:hAnsi="Courier New" w:cs="Courier New"/>
          <w:sz w:val="19"/>
          <w:szCs w:val="19"/>
        </w:rPr>
        <w:t>_api</w:t>
      </w:r>
      <w:proofErr w:type="spellEnd"/>
      <w:r>
        <w:rPr>
          <w:rFonts w:ascii="Courier New" w:eastAsia="Courier New" w:hAnsi="Courier New" w:cs="Courier New"/>
          <w:sz w:val="19"/>
          <w:szCs w:val="19"/>
        </w:rPr>
        <w:t xml:space="preserve"> import Page, expect</w:t>
      </w:r>
    </w:p>
    <w:p w14:paraId="092D1D1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22C1C191"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BASE_URL = </w:t>
      </w:r>
      <w:proofErr w:type="spellStart"/>
      <w:proofErr w:type="gramStart"/>
      <w:r>
        <w:rPr>
          <w:rFonts w:ascii="Courier New" w:eastAsia="Courier New" w:hAnsi="Courier New" w:cs="Courier New"/>
          <w:sz w:val="19"/>
          <w:szCs w:val="19"/>
        </w:rPr>
        <w:t>os.getenv</w:t>
      </w:r>
      <w:proofErr w:type="spellEnd"/>
      <w:proofErr w:type="gramEnd"/>
      <w:r>
        <w:rPr>
          <w:rFonts w:ascii="Courier New" w:eastAsia="Courier New" w:hAnsi="Courier New" w:cs="Courier New"/>
          <w:sz w:val="19"/>
          <w:szCs w:val="19"/>
        </w:rPr>
        <w:t>("WFP_BASE_URL", "https://app.workflowpro.com")</w:t>
      </w:r>
    </w:p>
    <w:p w14:paraId="7E2B92B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68A87BC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TEST_USERS = {</w:t>
      </w:r>
    </w:p>
    <w:p w14:paraId="22A1608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"company1_admin": {</w:t>
      </w:r>
    </w:p>
    <w:p w14:paraId="2400EFB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"email": </w:t>
      </w:r>
      <w:proofErr w:type="spellStart"/>
      <w:proofErr w:type="gramStart"/>
      <w:r>
        <w:rPr>
          <w:rFonts w:ascii="Courier New" w:eastAsia="Courier New" w:hAnsi="Courier New" w:cs="Courier New"/>
          <w:sz w:val="19"/>
          <w:szCs w:val="19"/>
        </w:rPr>
        <w:t>os.environ</w:t>
      </w:r>
      <w:proofErr w:type="spellEnd"/>
      <w:proofErr w:type="gramEnd"/>
      <w:r>
        <w:rPr>
          <w:rFonts w:ascii="Courier New" w:eastAsia="Courier New" w:hAnsi="Courier New" w:cs="Courier New"/>
          <w:sz w:val="19"/>
          <w:szCs w:val="19"/>
        </w:rPr>
        <w:t>["WFP_COMPANY1_ADMIN_EMAIL"],</w:t>
      </w:r>
    </w:p>
    <w:p w14:paraId="52F8FCB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"password": </w:t>
      </w:r>
      <w:proofErr w:type="spellStart"/>
      <w:proofErr w:type="gramStart"/>
      <w:r>
        <w:rPr>
          <w:rFonts w:ascii="Courier New" w:eastAsia="Courier New" w:hAnsi="Courier New" w:cs="Courier New"/>
          <w:sz w:val="19"/>
          <w:szCs w:val="19"/>
        </w:rPr>
        <w:t>os.environ</w:t>
      </w:r>
      <w:proofErr w:type="spellEnd"/>
      <w:proofErr w:type="gramEnd"/>
      <w:r>
        <w:rPr>
          <w:rFonts w:ascii="Courier New" w:eastAsia="Courier New" w:hAnsi="Courier New" w:cs="Courier New"/>
          <w:sz w:val="19"/>
          <w:szCs w:val="19"/>
        </w:rPr>
        <w:t>["WFP_COMPANY1_ADMIN_PASSWORD"],</w:t>
      </w:r>
    </w:p>
    <w:p w14:paraId="350321D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5436F60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"company2_user": {</w:t>
      </w:r>
    </w:p>
    <w:p w14:paraId="5B891CBE"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"email": </w:t>
      </w:r>
      <w:proofErr w:type="spellStart"/>
      <w:proofErr w:type="gramStart"/>
      <w:r>
        <w:rPr>
          <w:rFonts w:ascii="Courier New" w:eastAsia="Courier New" w:hAnsi="Courier New" w:cs="Courier New"/>
          <w:sz w:val="19"/>
          <w:szCs w:val="19"/>
        </w:rPr>
        <w:t>os.environ</w:t>
      </w:r>
      <w:proofErr w:type="spellEnd"/>
      <w:proofErr w:type="gramEnd"/>
      <w:r>
        <w:rPr>
          <w:rFonts w:ascii="Courier New" w:eastAsia="Courier New" w:hAnsi="Courier New" w:cs="Courier New"/>
          <w:sz w:val="19"/>
          <w:szCs w:val="19"/>
        </w:rPr>
        <w:t>["WFP_COMPANY2_USER_EMAIL"],</w:t>
      </w:r>
    </w:p>
    <w:p w14:paraId="362099B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"password": </w:t>
      </w:r>
      <w:proofErr w:type="spellStart"/>
      <w:proofErr w:type="gramStart"/>
      <w:r>
        <w:rPr>
          <w:rFonts w:ascii="Courier New" w:eastAsia="Courier New" w:hAnsi="Courier New" w:cs="Courier New"/>
          <w:sz w:val="19"/>
          <w:szCs w:val="19"/>
        </w:rPr>
        <w:t>os.environ</w:t>
      </w:r>
      <w:proofErr w:type="spellEnd"/>
      <w:proofErr w:type="gramEnd"/>
      <w:r>
        <w:rPr>
          <w:rFonts w:ascii="Courier New" w:eastAsia="Courier New" w:hAnsi="Courier New" w:cs="Courier New"/>
          <w:sz w:val="19"/>
          <w:szCs w:val="19"/>
        </w:rPr>
        <w:t>["WFP_COMPANY2_USER_PASSWORD"],</w:t>
      </w:r>
    </w:p>
    <w:p w14:paraId="1BB4C7A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015C6641"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w:t>
      </w:r>
    </w:p>
    <w:p w14:paraId="50CB868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2AF3FA3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6CD34F9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login(</w:t>
      </w:r>
      <w:proofErr w:type="gramEnd"/>
      <w:r>
        <w:rPr>
          <w:rFonts w:ascii="Courier New" w:eastAsia="Courier New" w:hAnsi="Courier New" w:cs="Courier New"/>
          <w:sz w:val="19"/>
          <w:szCs w:val="19"/>
        </w:rPr>
        <w:t>page: Page, email: str, password: str) -&gt; None:</w:t>
      </w:r>
    </w:p>
    <w:p w14:paraId="01A07F5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page.goto</w:t>
      </w:r>
      <w:proofErr w:type="spellEnd"/>
      <w:proofErr w:type="gramEnd"/>
      <w:r>
        <w:rPr>
          <w:rFonts w:ascii="Courier New" w:eastAsia="Courier New" w:hAnsi="Courier New" w:cs="Courier New"/>
          <w:sz w:val="19"/>
          <w:szCs w:val="19"/>
        </w:rPr>
        <w:t>(f"{BASE_URL}/login")</w:t>
      </w:r>
    </w:p>
    <w:p w14:paraId="0541E44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page.fill</w:t>
      </w:r>
      <w:proofErr w:type="spellEnd"/>
      <w:proofErr w:type="gramEnd"/>
      <w:r>
        <w:rPr>
          <w:rFonts w:ascii="Courier New" w:eastAsia="Courier New" w:hAnsi="Courier New" w:cs="Courier New"/>
          <w:sz w:val="19"/>
          <w:szCs w:val="19"/>
        </w:rPr>
        <w:t>("#email", email)</w:t>
      </w:r>
    </w:p>
    <w:p w14:paraId="4BDF500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page.fill</w:t>
      </w:r>
      <w:proofErr w:type="spellEnd"/>
      <w:proofErr w:type="gramEnd"/>
      <w:r>
        <w:rPr>
          <w:rFonts w:ascii="Courier New" w:eastAsia="Courier New" w:hAnsi="Courier New" w:cs="Courier New"/>
          <w:sz w:val="19"/>
          <w:szCs w:val="19"/>
        </w:rPr>
        <w:t>("#password", password)</w:t>
      </w:r>
    </w:p>
    <w:p w14:paraId="510F33B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page.click</w:t>
      </w:r>
      <w:proofErr w:type="spellEnd"/>
      <w:proofErr w:type="gramEnd"/>
      <w:r>
        <w:rPr>
          <w:rFonts w:ascii="Courier New" w:eastAsia="Courier New" w:hAnsi="Courier New" w:cs="Courier New"/>
          <w:sz w:val="19"/>
          <w:szCs w:val="19"/>
        </w:rPr>
        <w:t>("#login-</w:t>
      </w:r>
      <w:proofErr w:type="spellStart"/>
      <w:r>
        <w:rPr>
          <w:rFonts w:ascii="Courier New" w:eastAsia="Courier New" w:hAnsi="Courier New" w:cs="Courier New"/>
          <w:sz w:val="19"/>
          <w:szCs w:val="19"/>
        </w:rPr>
        <w:t>btn</w:t>
      </w:r>
      <w:proofErr w:type="spellEnd"/>
      <w:r>
        <w:rPr>
          <w:rFonts w:ascii="Courier New" w:eastAsia="Courier New" w:hAnsi="Courier New" w:cs="Courier New"/>
          <w:sz w:val="19"/>
          <w:szCs w:val="19"/>
        </w:rPr>
        <w:t>")</w:t>
      </w:r>
    </w:p>
    <w:p w14:paraId="4F409D8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7CE8CD1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Some accounts require 2FA -- branch on it instead of assuming</w:t>
      </w:r>
    </w:p>
    <w:p w14:paraId="0A0FCA6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every</w:t>
      </w:r>
      <w:proofErr w:type="gramEnd"/>
      <w:r>
        <w:rPr>
          <w:rFonts w:ascii="Courier New" w:eastAsia="Courier New" w:hAnsi="Courier New" w:cs="Courier New"/>
          <w:sz w:val="19"/>
          <w:szCs w:val="19"/>
        </w:rPr>
        <w:t xml:space="preserve"> account behaves the same way.</w:t>
      </w:r>
    </w:p>
    <w:p w14:paraId="1AD4F1B1"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otp_input</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page.locator</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otp</w:t>
      </w:r>
      <w:proofErr w:type="spellEnd"/>
      <w:r>
        <w:rPr>
          <w:rFonts w:ascii="Courier New" w:eastAsia="Courier New" w:hAnsi="Courier New" w:cs="Courier New"/>
          <w:sz w:val="19"/>
          <w:szCs w:val="19"/>
        </w:rPr>
        <w:t>-code")</w:t>
      </w:r>
    </w:p>
    <w:p w14:paraId="7648DB1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try:</w:t>
      </w:r>
    </w:p>
    <w:p w14:paraId="64098EE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otp_</w:t>
      </w:r>
      <w:proofErr w:type="gramStart"/>
      <w:r>
        <w:rPr>
          <w:rFonts w:ascii="Courier New" w:eastAsia="Courier New" w:hAnsi="Courier New" w:cs="Courier New"/>
          <w:sz w:val="19"/>
          <w:szCs w:val="19"/>
        </w:rPr>
        <w:t>input.wait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for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state="visible", timeout=3000)</w:t>
      </w:r>
    </w:p>
    <w:p w14:paraId="5DBCA29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lastRenderedPageBreak/>
        <w:t xml:space="preserve">        </w:t>
      </w:r>
      <w:proofErr w:type="spellStart"/>
      <w:r>
        <w:rPr>
          <w:rFonts w:ascii="Courier New" w:eastAsia="Courier New" w:hAnsi="Courier New" w:cs="Courier New"/>
          <w:sz w:val="19"/>
          <w:szCs w:val="19"/>
        </w:rPr>
        <w:t>otp_</w:t>
      </w:r>
      <w:proofErr w:type="gramStart"/>
      <w:r>
        <w:rPr>
          <w:rFonts w:ascii="Courier New" w:eastAsia="Courier New" w:hAnsi="Courier New" w:cs="Courier New"/>
          <w:sz w:val="19"/>
          <w:szCs w:val="19"/>
        </w:rPr>
        <w:t>input.fill</w:t>
      </w:r>
      <w:proofErr w:type="spellEnd"/>
      <w:proofErr w:type="gram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os.environ</w:t>
      </w:r>
      <w:proofErr w:type="spellEnd"/>
      <w:proofErr w:type="gramEnd"/>
      <w:r>
        <w:rPr>
          <w:rFonts w:ascii="Courier New" w:eastAsia="Courier New" w:hAnsi="Courier New" w:cs="Courier New"/>
          <w:sz w:val="19"/>
          <w:szCs w:val="19"/>
        </w:rPr>
        <w:t>["WFP_TEST_OTP"])</w:t>
      </w:r>
    </w:p>
    <w:p w14:paraId="28B55C4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page.click</w:t>
      </w:r>
      <w:proofErr w:type="spellEnd"/>
      <w:proofErr w:type="gramEnd"/>
      <w:r>
        <w:rPr>
          <w:rFonts w:ascii="Courier New" w:eastAsia="Courier New" w:hAnsi="Courier New" w:cs="Courier New"/>
          <w:sz w:val="19"/>
          <w:szCs w:val="19"/>
        </w:rPr>
        <w:t>("#verify-</w:t>
      </w:r>
      <w:proofErr w:type="spellStart"/>
      <w:r>
        <w:rPr>
          <w:rFonts w:ascii="Courier New" w:eastAsia="Courier New" w:hAnsi="Courier New" w:cs="Courier New"/>
          <w:sz w:val="19"/>
          <w:szCs w:val="19"/>
        </w:rPr>
        <w:t>otp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btn</w:t>
      </w:r>
      <w:proofErr w:type="spellEnd"/>
      <w:r>
        <w:rPr>
          <w:rFonts w:ascii="Courier New" w:eastAsia="Courier New" w:hAnsi="Courier New" w:cs="Courier New"/>
          <w:sz w:val="19"/>
          <w:szCs w:val="19"/>
        </w:rPr>
        <w:t>")</w:t>
      </w:r>
    </w:p>
    <w:p w14:paraId="50A30F0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except Exception:</w:t>
      </w:r>
    </w:p>
    <w:p w14:paraId="1A85431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pass  #</w:t>
      </w:r>
      <w:proofErr w:type="gramEnd"/>
      <w:r>
        <w:rPr>
          <w:rFonts w:ascii="Courier New" w:eastAsia="Courier New" w:hAnsi="Courier New" w:cs="Courier New"/>
          <w:sz w:val="19"/>
          <w:szCs w:val="19"/>
        </w:rPr>
        <w:t xml:space="preserve"> this account doesn't require 2FA -- not an error</w:t>
      </w:r>
    </w:p>
    <w:p w14:paraId="056B62E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03BE35C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expect(</w:t>
      </w:r>
      <w:proofErr w:type="gramEnd"/>
      <w:r>
        <w:rPr>
          <w:rFonts w:ascii="Courier New" w:eastAsia="Courier New" w:hAnsi="Courier New" w:cs="Courier New"/>
          <w:sz w:val="19"/>
          <w:szCs w:val="19"/>
        </w:rPr>
        <w:t>) polls until true or timeout, instead of reading the URL once</w:t>
      </w:r>
    </w:p>
    <w:p w14:paraId="3322B2F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expect(page).</w:t>
      </w:r>
      <w:proofErr w:type="spellStart"/>
      <w:r>
        <w:rPr>
          <w:rFonts w:ascii="Courier New" w:eastAsia="Courier New" w:hAnsi="Courier New" w:cs="Courier New"/>
          <w:sz w:val="19"/>
          <w:szCs w:val="19"/>
        </w:rPr>
        <w:t>to_have_url</w:t>
      </w:r>
      <w:proofErr w:type="spellEnd"/>
      <w:r>
        <w:rPr>
          <w:rFonts w:ascii="Courier New" w:eastAsia="Courier New" w:hAnsi="Courier New" w:cs="Courier New"/>
          <w:sz w:val="19"/>
          <w:szCs w:val="19"/>
        </w:rPr>
        <w:t>(f"{BASE_URL}/dashboard", timeout=15000)</w:t>
      </w:r>
    </w:p>
    <w:p w14:paraId="5537AD9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540BD5E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651A8491"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test_user_</w:t>
      </w:r>
      <w:proofErr w:type="gramStart"/>
      <w:r>
        <w:rPr>
          <w:rFonts w:ascii="Courier New" w:eastAsia="Courier New" w:hAnsi="Courier New" w:cs="Courier New"/>
          <w:sz w:val="19"/>
          <w:szCs w:val="19"/>
        </w:rPr>
        <w:t>login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page: Page):</w:t>
      </w:r>
    </w:p>
    <w:p w14:paraId="455C939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creds = TEST_USERS["company1_admin"]</w:t>
      </w:r>
    </w:p>
    <w:p w14:paraId="0B976E7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login(</w:t>
      </w:r>
      <w:proofErr w:type="gramEnd"/>
      <w:r>
        <w:rPr>
          <w:rFonts w:ascii="Courier New" w:eastAsia="Courier New" w:hAnsi="Courier New" w:cs="Courier New"/>
          <w:sz w:val="19"/>
          <w:szCs w:val="19"/>
        </w:rPr>
        <w:t>page, creds["email"], creds["password"])</w:t>
      </w:r>
    </w:p>
    <w:p w14:paraId="4B76685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188D6431"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Retrying visibility check -- tolerant of dashboard widgets that</w:t>
      </w:r>
    </w:p>
    <w:p w14:paraId="0349611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finish hydrating a few hundred </w:t>
      </w:r>
      <w:proofErr w:type="spellStart"/>
      <w:r>
        <w:rPr>
          <w:rFonts w:ascii="Courier New" w:eastAsia="Courier New" w:hAnsi="Courier New" w:cs="Courier New"/>
          <w:sz w:val="19"/>
          <w:szCs w:val="19"/>
        </w:rPr>
        <w:t>ms</w:t>
      </w:r>
      <w:proofErr w:type="spellEnd"/>
      <w:r>
        <w:rPr>
          <w:rFonts w:ascii="Courier New" w:eastAsia="Courier New" w:hAnsi="Courier New" w:cs="Courier New"/>
          <w:sz w:val="19"/>
          <w:szCs w:val="19"/>
        </w:rPr>
        <w:t xml:space="preserve"> after navigation completes.</w:t>
      </w:r>
    </w:p>
    <w:p w14:paraId="311DF55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expect(</w:t>
      </w:r>
      <w:proofErr w:type="gramStart"/>
      <w:r>
        <w:rPr>
          <w:rFonts w:ascii="Courier New" w:eastAsia="Courier New" w:hAnsi="Courier New" w:cs="Courier New"/>
          <w:sz w:val="19"/>
          <w:szCs w:val="19"/>
        </w:rPr>
        <w:t>page.locator</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".welcome</w:t>
      </w:r>
      <w:proofErr w:type="gramEnd"/>
      <w:r>
        <w:rPr>
          <w:rFonts w:ascii="Courier New" w:eastAsia="Courier New" w:hAnsi="Courier New" w:cs="Courier New"/>
          <w:sz w:val="19"/>
          <w:szCs w:val="19"/>
        </w:rPr>
        <w:t>-message")).to_be_visible(timeout=10000)</w:t>
      </w:r>
    </w:p>
    <w:p w14:paraId="655AB3F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63B82BD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2B7751D1"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test_multi_tenant_</w:t>
      </w:r>
      <w:proofErr w:type="gramStart"/>
      <w:r>
        <w:rPr>
          <w:rFonts w:ascii="Courier New" w:eastAsia="Courier New" w:hAnsi="Courier New" w:cs="Courier New"/>
          <w:sz w:val="19"/>
          <w:szCs w:val="19"/>
        </w:rPr>
        <w:t>access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page: Page):</w:t>
      </w:r>
    </w:p>
    <w:p w14:paraId="1B8A8FE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creds = TEST_USERS["company2_user"]</w:t>
      </w:r>
    </w:p>
    <w:p w14:paraId="2DC0382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login(</w:t>
      </w:r>
      <w:proofErr w:type="gramEnd"/>
      <w:r>
        <w:rPr>
          <w:rFonts w:ascii="Courier New" w:eastAsia="Courier New" w:hAnsi="Courier New" w:cs="Courier New"/>
          <w:sz w:val="19"/>
          <w:szCs w:val="19"/>
        </w:rPr>
        <w:t>page, creds["email"], creds["password"])</w:t>
      </w:r>
    </w:p>
    <w:p w14:paraId="423663A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3B9A5F81"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Wait for the list container itself (populated async per-tenant)</w:t>
      </w:r>
    </w:p>
    <w:p w14:paraId="2C4E9D2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before reading its children -- this is what fixes the</w:t>
      </w:r>
    </w:p>
    <w:p w14:paraId="5EF07B7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"different tenants load at different speeds" flake.</w:t>
      </w:r>
    </w:p>
    <w:p w14:paraId="4ABEA12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project_list</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page.locator</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".project</w:t>
      </w:r>
      <w:proofErr w:type="gramEnd"/>
      <w:r>
        <w:rPr>
          <w:rFonts w:ascii="Courier New" w:eastAsia="Courier New" w:hAnsi="Courier New" w:cs="Courier New"/>
          <w:sz w:val="19"/>
          <w:szCs w:val="19"/>
        </w:rPr>
        <w:t>-list")</w:t>
      </w:r>
    </w:p>
    <w:p w14:paraId="0E397C9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expect(</w:t>
      </w:r>
      <w:proofErr w:type="spellStart"/>
      <w:r>
        <w:rPr>
          <w:rFonts w:ascii="Courier New" w:eastAsia="Courier New" w:hAnsi="Courier New" w:cs="Courier New"/>
          <w:sz w:val="19"/>
          <w:szCs w:val="19"/>
        </w:rPr>
        <w:t>project_list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to_be_visible</w:t>
      </w:r>
      <w:proofErr w:type="spellEnd"/>
      <w:r>
        <w:rPr>
          <w:rFonts w:ascii="Courier New" w:eastAsia="Courier New" w:hAnsi="Courier New" w:cs="Courier New"/>
          <w:sz w:val="19"/>
          <w:szCs w:val="19"/>
        </w:rPr>
        <w:t>(timeout=10000)</w:t>
      </w:r>
    </w:p>
    <w:p w14:paraId="4E6C4B8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2B9B0C4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project_cards</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page.locator</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".project</w:t>
      </w:r>
      <w:proofErr w:type="gramEnd"/>
      <w:r>
        <w:rPr>
          <w:rFonts w:ascii="Courier New" w:eastAsia="Courier New" w:hAnsi="Courier New" w:cs="Courier New"/>
          <w:sz w:val="19"/>
          <w:szCs w:val="19"/>
        </w:rPr>
        <w:t>-card")</w:t>
      </w:r>
    </w:p>
    <w:p w14:paraId="7632F88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expect(</w:t>
      </w:r>
      <w:proofErr w:type="spellStart"/>
      <w:r>
        <w:rPr>
          <w:rFonts w:ascii="Courier New" w:eastAsia="Courier New" w:hAnsi="Courier New" w:cs="Courier New"/>
          <w:sz w:val="19"/>
          <w:szCs w:val="19"/>
        </w:rPr>
        <w:t>project_</w:t>
      </w:r>
      <w:proofErr w:type="gramStart"/>
      <w:r>
        <w:rPr>
          <w:rFonts w:ascii="Courier New" w:eastAsia="Courier New" w:hAnsi="Courier New" w:cs="Courier New"/>
          <w:sz w:val="19"/>
          <w:szCs w:val="19"/>
        </w:rPr>
        <w:t>cards.first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to_be_visible</w:t>
      </w:r>
      <w:proofErr w:type="spellEnd"/>
      <w:r>
        <w:rPr>
          <w:rFonts w:ascii="Courier New" w:eastAsia="Courier New" w:hAnsi="Courier New" w:cs="Courier New"/>
          <w:sz w:val="19"/>
          <w:szCs w:val="19"/>
        </w:rPr>
        <w:t>(timeout=10000)</w:t>
      </w:r>
    </w:p>
    <w:p w14:paraId="1C74383E"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319E722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count = </w:t>
      </w:r>
      <w:proofErr w:type="spellStart"/>
      <w:r>
        <w:rPr>
          <w:rFonts w:ascii="Courier New" w:eastAsia="Courier New" w:hAnsi="Courier New" w:cs="Courier New"/>
          <w:sz w:val="19"/>
          <w:szCs w:val="19"/>
        </w:rPr>
        <w:t>project_</w:t>
      </w:r>
      <w:proofErr w:type="gramStart"/>
      <w:r>
        <w:rPr>
          <w:rFonts w:ascii="Courier New" w:eastAsia="Courier New" w:hAnsi="Courier New" w:cs="Courier New"/>
          <w:sz w:val="19"/>
          <w:szCs w:val="19"/>
        </w:rPr>
        <w:t>cards.count</w:t>
      </w:r>
      <w:proofErr w:type="spellEnd"/>
      <w:proofErr w:type="gramEnd"/>
      <w:r>
        <w:rPr>
          <w:rFonts w:ascii="Courier New" w:eastAsia="Courier New" w:hAnsi="Courier New" w:cs="Courier New"/>
          <w:sz w:val="19"/>
          <w:szCs w:val="19"/>
        </w:rPr>
        <w:t>()</w:t>
      </w:r>
    </w:p>
    <w:p w14:paraId="268EDF0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assert count &gt; 0, "Expected at least one project for company2 user"</w:t>
      </w:r>
    </w:p>
    <w:p w14:paraId="520F99C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range(count):</w:t>
      </w:r>
    </w:p>
    <w:p w14:paraId="3B8AB5D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text = </w:t>
      </w:r>
      <w:proofErr w:type="spellStart"/>
      <w:r>
        <w:rPr>
          <w:rFonts w:ascii="Courier New" w:eastAsia="Courier New" w:hAnsi="Courier New" w:cs="Courier New"/>
          <w:sz w:val="19"/>
          <w:szCs w:val="19"/>
        </w:rPr>
        <w:t>project_cards.nth</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text_</w:t>
      </w:r>
      <w:proofErr w:type="gramStart"/>
      <w:r>
        <w:rPr>
          <w:rFonts w:ascii="Courier New" w:eastAsia="Courier New" w:hAnsi="Courier New" w:cs="Courier New"/>
          <w:sz w:val="19"/>
          <w:szCs w:val="19"/>
        </w:rPr>
        <w:t>content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536ED77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assert "Company2" in text, (</w:t>
      </w:r>
    </w:p>
    <w:p w14:paraId="5E4BD7D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f"Tenant</w:t>
      </w:r>
      <w:proofErr w:type="spellEnd"/>
      <w:r>
        <w:rPr>
          <w:rFonts w:ascii="Courier New" w:eastAsia="Courier New" w:hAnsi="Courier New" w:cs="Courier New"/>
          <w:sz w:val="19"/>
          <w:szCs w:val="19"/>
        </w:rPr>
        <w:t xml:space="preserve"> isolation issue: found '{text}' while logged in as company2"</w:t>
      </w:r>
    </w:p>
    <w:p w14:paraId="1EA3A853" w14:textId="77777777" w:rsidR="00B21A26" w:rsidRDefault="00000000">
      <w:pPr>
        <w:pBdr>
          <w:left w:val="single" w:sz="4" w:space="0" w:color="D0D0D0"/>
          <w:bottom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077D367F" w14:textId="77777777" w:rsidR="00B21A26" w:rsidRDefault="00000000">
      <w:pPr>
        <w:pStyle w:val="Heading2"/>
        <w:spacing w:before="300" w:after="150"/>
      </w:pPr>
      <w:r>
        <w:t>1.4 Summary of Fixes</w:t>
      </w:r>
    </w:p>
    <w:p w14:paraId="69A05E68" w14:textId="77777777" w:rsidR="00B21A26" w:rsidRDefault="00000000">
      <w:pPr>
        <w:pStyle w:val="ListParagraph"/>
        <w:numPr>
          <w:ilvl w:val="0"/>
          <w:numId w:val="2"/>
        </w:numPr>
        <w:spacing w:after="80"/>
      </w:pPr>
      <w:r>
        <w:rPr>
          <w:rFonts w:ascii="Georgia" w:eastAsia="Georgia" w:hAnsi="Georgia" w:cs="Georgia"/>
          <w:sz w:val="22"/>
          <w:szCs w:val="22"/>
        </w:rPr>
        <w:t xml:space="preserve">Replaced every one-shot check with Playwright's </w:t>
      </w:r>
      <w:proofErr w:type="gramStart"/>
      <w:r>
        <w:rPr>
          <w:rFonts w:ascii="Georgia" w:eastAsia="Georgia" w:hAnsi="Georgia" w:cs="Georgia"/>
          <w:sz w:val="22"/>
          <w:szCs w:val="22"/>
        </w:rPr>
        <w:t>expect(</w:t>
      </w:r>
      <w:proofErr w:type="gramEnd"/>
      <w:r>
        <w:rPr>
          <w:rFonts w:ascii="Georgia" w:eastAsia="Georgia" w:hAnsi="Georgia" w:cs="Georgia"/>
          <w:sz w:val="22"/>
          <w:szCs w:val="22"/>
        </w:rPr>
        <w:t>) API, which polls with a timeout instead of failing on the first snapshot.</w:t>
      </w:r>
    </w:p>
    <w:p w14:paraId="4852A56E" w14:textId="77777777" w:rsidR="00B21A26" w:rsidRDefault="00000000">
      <w:pPr>
        <w:pStyle w:val="ListParagraph"/>
        <w:numPr>
          <w:ilvl w:val="0"/>
          <w:numId w:val="2"/>
        </w:numPr>
        <w:spacing w:after="80"/>
      </w:pPr>
      <w:r>
        <w:rPr>
          <w:rFonts w:ascii="Georgia" w:eastAsia="Georgia" w:hAnsi="Georgia" w:cs="Georgia"/>
          <w:sz w:val="22"/>
          <w:szCs w:val="22"/>
        </w:rPr>
        <w:t>Replaced the raw URL equality with expect(page).</w:t>
      </w:r>
      <w:proofErr w:type="spellStart"/>
      <w:r>
        <w:rPr>
          <w:rFonts w:ascii="Georgia" w:eastAsia="Georgia" w:hAnsi="Georgia" w:cs="Georgia"/>
          <w:sz w:val="22"/>
          <w:szCs w:val="22"/>
        </w:rPr>
        <w:t>to_have_</w:t>
      </w:r>
      <w:proofErr w:type="gramStart"/>
      <w:r>
        <w:rPr>
          <w:rFonts w:ascii="Georgia" w:eastAsia="Georgia" w:hAnsi="Georgia" w:cs="Georgia"/>
          <w:sz w:val="22"/>
          <w:szCs w:val="22"/>
        </w:rPr>
        <w:t>url</w:t>
      </w:r>
      <w:proofErr w:type="spellEnd"/>
      <w:r>
        <w:rPr>
          <w:rFonts w:ascii="Georgia" w:eastAsia="Georgia" w:hAnsi="Georgia" w:cs="Georgia"/>
          <w:sz w:val="22"/>
          <w:szCs w:val="22"/>
        </w:rPr>
        <w:t>(</w:t>
      </w:r>
      <w:proofErr w:type="gramEnd"/>
      <w:r>
        <w:rPr>
          <w:rFonts w:ascii="Georgia" w:eastAsia="Georgia" w:hAnsi="Georgia" w:cs="Georgia"/>
          <w:sz w:val="22"/>
          <w:szCs w:val="22"/>
        </w:rPr>
        <w:t>), which also retries and tolerates redirects that resolve slightly late.</w:t>
      </w:r>
    </w:p>
    <w:p w14:paraId="25A14B26" w14:textId="77777777" w:rsidR="00B21A26" w:rsidRDefault="00000000">
      <w:pPr>
        <w:pStyle w:val="ListParagraph"/>
        <w:numPr>
          <w:ilvl w:val="0"/>
          <w:numId w:val="2"/>
        </w:numPr>
        <w:spacing w:after="80"/>
      </w:pPr>
      <w:r>
        <w:rPr>
          <w:rFonts w:ascii="Georgia" w:eastAsia="Georgia" w:hAnsi="Georgia" w:cs="Georgia"/>
          <w:sz w:val="22"/>
          <w:szCs w:val="22"/>
        </w:rPr>
        <w:t xml:space="preserve">Added a conditional 2FA branch so both 2FA and non-2FA accounts pass through the same </w:t>
      </w:r>
      <w:proofErr w:type="gramStart"/>
      <w:r>
        <w:rPr>
          <w:rFonts w:ascii="Georgia" w:eastAsia="Georgia" w:hAnsi="Georgia" w:cs="Georgia"/>
          <w:sz w:val="22"/>
          <w:szCs w:val="22"/>
        </w:rPr>
        <w:t>login(</w:t>
      </w:r>
      <w:proofErr w:type="gramEnd"/>
      <w:r>
        <w:rPr>
          <w:rFonts w:ascii="Georgia" w:eastAsia="Georgia" w:hAnsi="Georgia" w:cs="Georgia"/>
          <w:sz w:val="22"/>
          <w:szCs w:val="22"/>
        </w:rPr>
        <w:t>) helper correctly.</w:t>
      </w:r>
    </w:p>
    <w:p w14:paraId="37CCB0A5" w14:textId="77777777" w:rsidR="00B21A26" w:rsidRDefault="00000000">
      <w:pPr>
        <w:pStyle w:val="ListParagraph"/>
        <w:numPr>
          <w:ilvl w:val="0"/>
          <w:numId w:val="2"/>
        </w:numPr>
        <w:spacing w:after="80"/>
      </w:pPr>
      <w:r>
        <w:rPr>
          <w:rFonts w:ascii="Georgia" w:eastAsia="Georgia" w:hAnsi="Georgia" w:cs="Georgia"/>
          <w:sz w:val="22"/>
          <w:szCs w:val="22"/>
        </w:rPr>
        <w:t>Moved credentials to environment variables (injected via CI secrets), removing hardcoded passwords from source control.</w:t>
      </w:r>
    </w:p>
    <w:p w14:paraId="42A17A7D" w14:textId="77777777" w:rsidR="00B21A26" w:rsidRDefault="00000000">
      <w:pPr>
        <w:pStyle w:val="ListParagraph"/>
        <w:numPr>
          <w:ilvl w:val="0"/>
          <w:numId w:val="2"/>
        </w:numPr>
        <w:spacing w:after="80"/>
      </w:pPr>
      <w:r>
        <w:rPr>
          <w:rFonts w:ascii="Georgia" w:eastAsia="Georgia" w:hAnsi="Georgia" w:cs="Georgia"/>
          <w:sz w:val="22"/>
          <w:szCs w:val="22"/>
        </w:rPr>
        <w:t xml:space="preserve">Switched to </w:t>
      </w:r>
      <w:proofErr w:type="spellStart"/>
      <w:r>
        <w:rPr>
          <w:rFonts w:ascii="Georgia" w:eastAsia="Georgia" w:hAnsi="Georgia" w:cs="Georgia"/>
          <w:sz w:val="22"/>
          <w:szCs w:val="22"/>
        </w:rPr>
        <w:t>pytest</w:t>
      </w:r>
      <w:proofErr w:type="spellEnd"/>
      <w:r>
        <w:rPr>
          <w:rFonts w:ascii="Georgia" w:eastAsia="Georgia" w:hAnsi="Georgia" w:cs="Georgia"/>
          <w:sz w:val="22"/>
          <w:szCs w:val="22"/>
        </w:rPr>
        <w:t>-playwright fixtures so context/browser teardown is guaranteed by the framework, not by hoping no assertion above it throws.</w:t>
      </w:r>
    </w:p>
    <w:p w14:paraId="47E4F15D" w14:textId="77777777" w:rsidR="00B21A26" w:rsidRDefault="00000000">
      <w:pPr>
        <w:pStyle w:val="ListParagraph"/>
        <w:numPr>
          <w:ilvl w:val="0"/>
          <w:numId w:val="2"/>
        </w:numPr>
        <w:spacing w:after="80"/>
      </w:pPr>
      <w:r>
        <w:rPr>
          <w:rFonts w:ascii="Georgia" w:eastAsia="Georgia" w:hAnsi="Georgia" w:cs="Georgia"/>
          <w:sz w:val="22"/>
          <w:szCs w:val="22"/>
        </w:rPr>
        <w:t xml:space="preserve">Waited for the list container before </w:t>
      </w:r>
      <w:proofErr w:type="gramStart"/>
      <w:r>
        <w:rPr>
          <w:rFonts w:ascii="Georgia" w:eastAsia="Georgia" w:hAnsi="Georgia" w:cs="Georgia"/>
          <w:sz w:val="22"/>
          <w:szCs w:val="22"/>
        </w:rPr>
        <w:t>reading .project</w:t>
      </w:r>
      <w:proofErr w:type="gramEnd"/>
      <w:r>
        <w:rPr>
          <w:rFonts w:ascii="Georgia" w:eastAsia="Georgia" w:hAnsi="Georgia" w:cs="Georgia"/>
          <w:sz w:val="22"/>
          <w:szCs w:val="22"/>
        </w:rPr>
        <w:t>-card children, directly addressing the per-tenant load-time variance called out in the prompt.</w:t>
      </w:r>
    </w:p>
    <w:p w14:paraId="350C6277" w14:textId="77777777" w:rsidR="00B21A26" w:rsidRDefault="00000000">
      <w:r>
        <w:br w:type="page"/>
      </w:r>
    </w:p>
    <w:p w14:paraId="372A355D" w14:textId="37583346" w:rsidR="00B21A26" w:rsidRPr="006F3C71" w:rsidRDefault="00000000">
      <w:pPr>
        <w:pStyle w:val="Heading1"/>
        <w:spacing w:before="400" w:after="200"/>
        <w:rPr>
          <w:color w:val="C45911" w:themeColor="accent2" w:themeShade="BF"/>
        </w:rPr>
      </w:pPr>
      <w:r w:rsidRPr="006F3C71">
        <w:rPr>
          <w:color w:val="C45911" w:themeColor="accent2" w:themeShade="BF"/>
        </w:rPr>
        <w:lastRenderedPageBreak/>
        <w:t>Part 2 Test Framework Design</w:t>
      </w:r>
    </w:p>
    <w:p w14:paraId="694E0B39" w14:textId="77777777" w:rsidR="00B21A26" w:rsidRDefault="00000000">
      <w:pPr>
        <w:pStyle w:val="Heading2"/>
        <w:spacing w:before="300" w:after="150"/>
      </w:pPr>
      <w:r>
        <w:t>2.1 Design Principles</w:t>
      </w:r>
    </w:p>
    <w:p w14:paraId="72116CC2" w14:textId="77777777" w:rsidR="00B21A26" w:rsidRDefault="00000000">
      <w:pPr>
        <w:spacing w:after="160"/>
      </w:pPr>
      <w:r>
        <w:rPr>
          <w:rFonts w:ascii="Georgia" w:eastAsia="Georgia" w:hAnsi="Georgia" w:cs="Georgia"/>
          <w:sz w:val="22"/>
          <w:szCs w:val="22"/>
        </w:rPr>
        <w:t>Before the folder structure, the three decisions that shape everything else:</w:t>
      </w:r>
    </w:p>
    <w:p w14:paraId="218653A0" w14:textId="77777777" w:rsidR="00B21A26" w:rsidRDefault="00000000">
      <w:pPr>
        <w:pStyle w:val="ListParagraph"/>
        <w:numPr>
          <w:ilvl w:val="0"/>
          <w:numId w:val="2"/>
        </w:numPr>
        <w:spacing w:after="80"/>
      </w:pPr>
      <w:r>
        <w:rPr>
          <w:rFonts w:ascii="Georgia" w:eastAsia="Georgia" w:hAnsi="Georgia" w:cs="Georgia"/>
          <w:sz w:val="22"/>
          <w:szCs w:val="22"/>
        </w:rPr>
        <w:t xml:space="preserve">Page Object Model (POM) for UI, thin API client classes for backend calls — both live under </w:t>
      </w:r>
      <w:proofErr w:type="spellStart"/>
      <w:r>
        <w:rPr>
          <w:rFonts w:ascii="Georgia" w:eastAsia="Georgia" w:hAnsi="Georgia" w:cs="Georgia"/>
          <w:sz w:val="22"/>
          <w:szCs w:val="22"/>
        </w:rPr>
        <w:t>src</w:t>
      </w:r>
      <w:proofErr w:type="spellEnd"/>
      <w:r>
        <w:rPr>
          <w:rFonts w:ascii="Georgia" w:eastAsia="Georgia" w:hAnsi="Georgia" w:cs="Georgia"/>
          <w:sz w:val="22"/>
          <w:szCs w:val="22"/>
        </w:rPr>
        <w:t>/ so they're importable by any test type (pure UI, pure API, or the integration tests in Part 3) instead of duplicated per test file.</w:t>
      </w:r>
    </w:p>
    <w:p w14:paraId="3942F26C" w14:textId="77777777" w:rsidR="00B21A26" w:rsidRDefault="00000000">
      <w:pPr>
        <w:pStyle w:val="ListParagraph"/>
        <w:numPr>
          <w:ilvl w:val="0"/>
          <w:numId w:val="2"/>
        </w:numPr>
        <w:spacing w:after="80"/>
      </w:pPr>
      <w:r>
        <w:rPr>
          <w:rFonts w:ascii="Georgia" w:eastAsia="Georgia" w:hAnsi="Georgia" w:cs="Georgia"/>
          <w:sz w:val="22"/>
          <w:szCs w:val="22"/>
        </w:rPr>
        <w:t xml:space="preserve">Configuration is data, not code — environments, tenants, and browser/device matrices are YAML files loaded at runtime, so adding company3.workflowpro.com or a new </w:t>
      </w:r>
      <w:proofErr w:type="spellStart"/>
      <w:r>
        <w:rPr>
          <w:rFonts w:ascii="Georgia" w:eastAsia="Georgia" w:hAnsi="Georgia" w:cs="Georgia"/>
          <w:sz w:val="22"/>
          <w:szCs w:val="22"/>
        </w:rPr>
        <w:t>BrowserStack</w:t>
      </w:r>
      <w:proofErr w:type="spellEnd"/>
      <w:r>
        <w:rPr>
          <w:rFonts w:ascii="Georgia" w:eastAsia="Georgia" w:hAnsi="Georgia" w:cs="Georgia"/>
          <w:sz w:val="22"/>
          <w:szCs w:val="22"/>
        </w:rPr>
        <w:t xml:space="preserve"> device never requires touching test logic.</w:t>
      </w:r>
    </w:p>
    <w:p w14:paraId="585AF625" w14:textId="77777777" w:rsidR="00B21A26" w:rsidRDefault="00000000">
      <w:pPr>
        <w:pStyle w:val="ListParagraph"/>
        <w:numPr>
          <w:ilvl w:val="0"/>
          <w:numId w:val="2"/>
        </w:numPr>
        <w:spacing w:after="80"/>
      </w:pPr>
      <w:r>
        <w:rPr>
          <w:rFonts w:ascii="Georgia" w:eastAsia="Georgia" w:hAnsi="Georgia" w:cs="Georgia"/>
          <w:sz w:val="22"/>
          <w:szCs w:val="22"/>
        </w:rPr>
        <w:t xml:space="preserve">Everything that can vary (tenant, browser, role) is a </w:t>
      </w:r>
      <w:proofErr w:type="spellStart"/>
      <w:r>
        <w:rPr>
          <w:rFonts w:ascii="Georgia" w:eastAsia="Georgia" w:hAnsi="Georgia" w:cs="Georgia"/>
          <w:sz w:val="22"/>
          <w:szCs w:val="22"/>
        </w:rPr>
        <w:t>pytest</w:t>
      </w:r>
      <w:proofErr w:type="spellEnd"/>
      <w:r>
        <w:rPr>
          <w:rFonts w:ascii="Georgia" w:eastAsia="Georgia" w:hAnsi="Georgia" w:cs="Georgia"/>
          <w:sz w:val="22"/>
          <w:szCs w:val="22"/>
        </w:rPr>
        <w:t xml:space="preserve"> fixture/parametrize dimension, not a hardcoded value — this is what lets the same test run across Chrome/Firefox/Safari × Admin/Manager/Employee × 3 tenants without 27 copies of the test.</w:t>
      </w:r>
    </w:p>
    <w:p w14:paraId="34A1CC46" w14:textId="77777777" w:rsidR="00B21A26" w:rsidRDefault="00000000">
      <w:pPr>
        <w:pStyle w:val="Heading2"/>
        <w:spacing w:before="300" w:after="150"/>
      </w:pPr>
      <w:r>
        <w:t>2.2 Folder Structure</w:t>
      </w:r>
    </w:p>
    <w:p w14:paraId="3E26634F" w14:textId="77777777" w:rsidR="00B21A26" w:rsidRDefault="00000000">
      <w:pPr>
        <w:spacing w:after="160"/>
      </w:pPr>
      <w:r>
        <w:rPr>
          <w:rFonts w:ascii="Georgia" w:eastAsia="Georgia" w:hAnsi="Georgia" w:cs="Georgia"/>
          <w:sz w:val="22"/>
          <w:szCs w:val="22"/>
        </w:rPr>
        <w:t>I've kept this close to how I'd actually set up a project like this solo or in a small team — flat where it can be flat, split only where a layer genuinely needs its own space. No config abstraction until there's a second environment that actually needs it.</w:t>
      </w:r>
    </w:p>
    <w:p w14:paraId="61BCAB48" w14:textId="77777777" w:rsidR="00B21A26" w:rsidRDefault="00000000">
      <w:pPr>
        <w:pBdr>
          <w:top w:val="single" w:sz="4" w:space="0" w:color="D0D0D0"/>
          <w:left w:val="single" w:sz="4" w:space="0" w:color="D0D0D0"/>
          <w:right w:val="single" w:sz="4" w:space="0" w:color="D0D0D0"/>
        </w:pBdr>
        <w:shd w:val="clear" w:color="auto" w:fill="F3F3F3"/>
        <w:spacing w:line="260" w:lineRule="auto"/>
        <w:ind w:left="200" w:right="200"/>
      </w:pPr>
      <w:proofErr w:type="spellStart"/>
      <w:r>
        <w:rPr>
          <w:rFonts w:ascii="Courier New" w:eastAsia="Courier New" w:hAnsi="Courier New" w:cs="Courier New"/>
          <w:sz w:val="19"/>
          <w:szCs w:val="19"/>
        </w:rPr>
        <w:t>workflowpro</w:t>
      </w:r>
      <w:proofErr w:type="spellEnd"/>
      <w:r>
        <w:rPr>
          <w:rFonts w:ascii="Courier New" w:eastAsia="Courier New" w:hAnsi="Courier New" w:cs="Courier New"/>
          <w:sz w:val="19"/>
          <w:szCs w:val="19"/>
        </w:rPr>
        <w:t>-tests/</w:t>
      </w:r>
    </w:p>
    <w:p w14:paraId="1E03E45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pages/                   # Page Object Model classes (UI layer)</w:t>
      </w:r>
    </w:p>
    <w:p w14:paraId="165BA8C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 login_page.py</w:t>
      </w:r>
    </w:p>
    <w:p w14:paraId="5565FB6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 dashboard_page.py</w:t>
      </w:r>
    </w:p>
    <w:p w14:paraId="446BACD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 project_page.py</w:t>
      </w:r>
    </w:p>
    <w:p w14:paraId="71D1791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w:t>
      </w:r>
    </w:p>
    <w:p w14:paraId="0C1F0C7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 auth_client.py       # login, token handling</w:t>
      </w:r>
    </w:p>
    <w:p w14:paraId="1E2D47F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 projects_client.py   # create / get / delete project</w:t>
      </w:r>
    </w:p>
    <w:p w14:paraId="4A2E53F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tests/</w:t>
      </w:r>
    </w:p>
    <w:p w14:paraId="6E586CB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 test_login.py             # Part 1</w:t>
      </w:r>
    </w:p>
    <w:p w14:paraId="514FB2F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 test_project_flow.py      # Part 3 - API + UI</w:t>
      </w:r>
    </w:p>
    <w:p w14:paraId="7990E18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test_tenant_isolation.py  #</w:t>
      </w:r>
      <w:proofErr w:type="gramEnd"/>
      <w:r>
        <w:rPr>
          <w:rFonts w:ascii="Courier New" w:eastAsia="Courier New" w:hAnsi="Courier New" w:cs="Courier New"/>
          <w:sz w:val="19"/>
          <w:szCs w:val="19"/>
        </w:rPr>
        <w:t xml:space="preserve"> Part 3 - security</w:t>
      </w:r>
    </w:p>
    <w:p w14:paraId="4628DC4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test_mobile.py            # Part 3 - </w:t>
      </w:r>
      <w:proofErr w:type="spellStart"/>
      <w:r>
        <w:rPr>
          <w:rFonts w:ascii="Courier New" w:eastAsia="Courier New" w:hAnsi="Courier New" w:cs="Courier New"/>
          <w:sz w:val="19"/>
          <w:szCs w:val="19"/>
        </w:rPr>
        <w:t>BrowserStack</w:t>
      </w:r>
      <w:proofErr w:type="spellEnd"/>
    </w:p>
    <w:p w14:paraId="28982AF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utils/</w:t>
      </w:r>
    </w:p>
    <w:p w14:paraId="70B46FD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 data_factory.py      # unique test data (</w:t>
      </w:r>
      <w:proofErr w:type="spellStart"/>
      <w:r>
        <w:rPr>
          <w:rFonts w:ascii="Courier New" w:eastAsia="Courier New" w:hAnsi="Courier New" w:cs="Courier New"/>
          <w:sz w:val="19"/>
          <w:szCs w:val="19"/>
        </w:rPr>
        <w:t>uuid</w:t>
      </w:r>
      <w:proofErr w:type="spellEnd"/>
      <w:r>
        <w:rPr>
          <w:rFonts w:ascii="Courier New" w:eastAsia="Courier New" w:hAnsi="Courier New" w:cs="Courier New"/>
          <w:sz w:val="19"/>
          <w:szCs w:val="19"/>
        </w:rPr>
        <w:t>-tagged names)</w:t>
      </w:r>
    </w:p>
    <w:p w14:paraId="553444F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wait_helpers.py      # small wrapper around </w:t>
      </w:r>
      <w:proofErr w:type="gramStart"/>
      <w:r>
        <w:rPr>
          <w:rFonts w:ascii="Courier New" w:eastAsia="Courier New" w:hAnsi="Courier New" w:cs="Courier New"/>
          <w:sz w:val="19"/>
          <w:szCs w:val="19"/>
        </w:rPr>
        <w:t>expect(</w:t>
      </w:r>
      <w:proofErr w:type="gramEnd"/>
      <w:r>
        <w:rPr>
          <w:rFonts w:ascii="Courier New" w:eastAsia="Courier New" w:hAnsi="Courier New" w:cs="Courier New"/>
          <w:sz w:val="19"/>
          <w:szCs w:val="19"/>
        </w:rPr>
        <w:t>) patterns I reuse</w:t>
      </w:r>
    </w:p>
    <w:p w14:paraId="514726F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conftest.py              # fixtures: page, </w:t>
      </w:r>
      <w:proofErr w:type="spellStart"/>
      <w:r>
        <w:rPr>
          <w:rFonts w:ascii="Courier New" w:eastAsia="Courier New" w:hAnsi="Courier New" w:cs="Courier New"/>
          <w:sz w:val="19"/>
          <w:szCs w:val="19"/>
        </w:rPr>
        <w:t>api_token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test_project</w:t>
      </w:r>
      <w:proofErr w:type="spellEnd"/>
      <w:r>
        <w:rPr>
          <w:rFonts w:ascii="Courier New" w:eastAsia="Courier New" w:hAnsi="Courier New" w:cs="Courier New"/>
          <w:sz w:val="19"/>
          <w:szCs w:val="19"/>
        </w:rPr>
        <w:t>, cleanup</w:t>
      </w:r>
    </w:p>
    <w:p w14:paraId="31AF1DD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config.py                # reads env vars for </w:t>
      </w:r>
      <w:proofErr w:type="spellStart"/>
      <w:r>
        <w:rPr>
          <w:rFonts w:ascii="Courier New" w:eastAsia="Courier New" w:hAnsi="Courier New" w:cs="Courier New"/>
          <w:sz w:val="19"/>
          <w:szCs w:val="19"/>
        </w:rPr>
        <w:t>base_url</w:t>
      </w:r>
      <w:proofErr w:type="spellEnd"/>
      <w:r>
        <w:rPr>
          <w:rFonts w:ascii="Courier New" w:eastAsia="Courier New" w:hAnsi="Courier New" w:cs="Courier New"/>
          <w:sz w:val="19"/>
          <w:szCs w:val="19"/>
        </w:rPr>
        <w:t xml:space="preserve"> / tenant / creds</w:t>
      </w:r>
    </w:p>
    <w:p w14:paraId="26186C7E"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browserstack_config.py   # device capability </w:t>
      </w:r>
      <w:proofErr w:type="spellStart"/>
      <w:r>
        <w:rPr>
          <w:rFonts w:ascii="Courier New" w:eastAsia="Courier New" w:hAnsi="Courier New" w:cs="Courier New"/>
          <w:sz w:val="19"/>
          <w:szCs w:val="19"/>
        </w:rPr>
        <w:t>dicts</w:t>
      </w:r>
      <w:proofErr w:type="spellEnd"/>
    </w:p>
    <w:p w14:paraId="1206D7C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pytest.ini               # markers: smoke, regression, mobile</w:t>
      </w:r>
    </w:p>
    <w:p w14:paraId="2B906AA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requirements.txt</w:t>
      </w:r>
    </w:p>
    <w:p w14:paraId="5E59149C" w14:textId="77777777" w:rsidR="00B21A26" w:rsidRDefault="00000000">
      <w:pPr>
        <w:pBdr>
          <w:left w:val="single" w:sz="4" w:space="0" w:color="D0D0D0"/>
          <w:bottom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README.md</w:t>
      </w:r>
    </w:p>
    <w:p w14:paraId="1A78937E" w14:textId="77777777" w:rsidR="00B21A26" w:rsidRDefault="00000000">
      <w:pPr>
        <w:spacing w:after="160"/>
      </w:pPr>
      <w:r>
        <w:rPr>
          <w:rFonts w:ascii="Georgia" w:eastAsia="Georgia" w:hAnsi="Georgia" w:cs="Georgia"/>
          <w:sz w:val="22"/>
          <w:szCs w:val="22"/>
        </w:rPr>
        <w:t xml:space="preserve">If this grows past 2-3 tenants or the team grows past a couple of people, the next real step would be pulling </w:t>
      </w:r>
      <w:proofErr w:type="spellStart"/>
      <w:proofErr w:type="gramStart"/>
      <w:r>
        <w:rPr>
          <w:rFonts w:ascii="Georgia" w:eastAsia="Georgia" w:hAnsi="Georgia" w:cs="Georgia"/>
          <w:sz w:val="22"/>
          <w:szCs w:val="22"/>
        </w:rPr>
        <w:t>environments.yaml</w:t>
      </w:r>
      <w:proofErr w:type="spellEnd"/>
      <w:proofErr w:type="gramEnd"/>
      <w:r>
        <w:rPr>
          <w:rFonts w:ascii="Georgia" w:eastAsia="Georgia" w:hAnsi="Georgia" w:cs="Georgia"/>
          <w:sz w:val="22"/>
          <w:szCs w:val="22"/>
        </w:rPr>
        <w:t xml:space="preserve"> / </w:t>
      </w:r>
      <w:proofErr w:type="spellStart"/>
      <w:proofErr w:type="gramStart"/>
      <w:r>
        <w:rPr>
          <w:rFonts w:ascii="Georgia" w:eastAsia="Georgia" w:hAnsi="Georgia" w:cs="Georgia"/>
          <w:sz w:val="22"/>
          <w:szCs w:val="22"/>
        </w:rPr>
        <w:t>tenants.yaml</w:t>
      </w:r>
      <w:proofErr w:type="spellEnd"/>
      <w:proofErr w:type="gramEnd"/>
      <w:r>
        <w:rPr>
          <w:rFonts w:ascii="Georgia" w:eastAsia="Georgia" w:hAnsi="Georgia" w:cs="Georgia"/>
          <w:sz w:val="22"/>
          <w:szCs w:val="22"/>
        </w:rPr>
        <w:t xml:space="preserve"> out of config.py into actual config files — I just don't think that split is worth the extra indirection on day one.</w:t>
      </w:r>
    </w:p>
    <w:p w14:paraId="1EBF150E" w14:textId="77777777" w:rsidR="00B21A26" w:rsidRDefault="00000000">
      <w:pPr>
        <w:pStyle w:val="Heading2"/>
        <w:spacing w:before="300" w:after="150"/>
      </w:pPr>
      <w:r>
        <w:t>2.3 Configuration Management</w:t>
      </w:r>
    </w:p>
    <w:p w14:paraId="23976A1E" w14:textId="77777777" w:rsidR="00B21A26" w:rsidRDefault="00000000">
      <w:pPr>
        <w:spacing w:after="160"/>
      </w:pPr>
      <w:r>
        <w:rPr>
          <w:rFonts w:ascii="Georgia" w:eastAsia="Georgia" w:hAnsi="Georgia" w:cs="Georgia"/>
          <w:sz w:val="22"/>
          <w:szCs w:val="22"/>
        </w:rPr>
        <w:t>Three things need to vary independently — environment, tenant, and browser/device — so I'd keep them as plain env-var-driven Python rather than reaching for YAML this early; it's one less thing to parse and one less place for a typo to hide:</w:t>
      </w:r>
    </w:p>
    <w:p w14:paraId="02CEC4F0" w14:textId="77777777" w:rsidR="00B21A26" w:rsidRDefault="00000000">
      <w:pPr>
        <w:spacing w:before="100" w:after="60"/>
      </w:pPr>
      <w:r>
        <w:rPr>
          <w:rFonts w:ascii="Georgia" w:eastAsia="Georgia" w:hAnsi="Georgia" w:cs="Georgia"/>
          <w:b/>
          <w:bCs/>
          <w:i/>
          <w:iCs/>
          <w:color w:val="555555"/>
        </w:rPr>
        <w:t>config.py</w:t>
      </w:r>
    </w:p>
    <w:p w14:paraId="5165DBF7" w14:textId="77777777" w:rsidR="00B21A26" w:rsidRDefault="00000000">
      <w:pPr>
        <w:pBdr>
          <w:top w:val="single" w:sz="4" w:space="0" w:color="D0D0D0"/>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os</w:t>
      </w:r>
      <w:proofErr w:type="spellEnd"/>
    </w:p>
    <w:p w14:paraId="4BB4761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lastRenderedPageBreak/>
        <w:t xml:space="preserve"> </w:t>
      </w:r>
    </w:p>
    <w:p w14:paraId="6523154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ENV = </w:t>
      </w:r>
      <w:proofErr w:type="spellStart"/>
      <w:proofErr w:type="gramStart"/>
      <w:r>
        <w:rPr>
          <w:rFonts w:ascii="Courier New" w:eastAsia="Courier New" w:hAnsi="Courier New" w:cs="Courier New"/>
          <w:sz w:val="19"/>
          <w:szCs w:val="19"/>
        </w:rPr>
        <w:t>os.getenv</w:t>
      </w:r>
      <w:proofErr w:type="spellEnd"/>
      <w:proofErr w:type="gramEnd"/>
      <w:r>
        <w:rPr>
          <w:rFonts w:ascii="Courier New" w:eastAsia="Courier New" w:hAnsi="Courier New" w:cs="Courier New"/>
          <w:sz w:val="19"/>
          <w:szCs w:val="19"/>
        </w:rPr>
        <w:t>("TEST_ENV", "staging")</w:t>
      </w:r>
    </w:p>
    <w:p w14:paraId="0DF495E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7B2830A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BASE_URLS = {</w:t>
      </w:r>
    </w:p>
    <w:p w14:paraId="4FDEB601"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"staging": "https://staging.workflowpro.com",</w:t>
      </w:r>
    </w:p>
    <w:p w14:paraId="2DF927A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"ci": "https://ci.workflowpro.com",</w:t>
      </w:r>
    </w:p>
    <w:p w14:paraId="4A72B24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w:t>
      </w:r>
    </w:p>
    <w:p w14:paraId="2D2DC5E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500EEC2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TENANTS = {</w:t>
      </w:r>
    </w:p>
    <w:p w14:paraId="6786E3A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"company1": {"</w:t>
      </w:r>
      <w:proofErr w:type="spellStart"/>
      <w:r>
        <w:rPr>
          <w:rFonts w:ascii="Courier New" w:eastAsia="Courier New" w:hAnsi="Courier New" w:cs="Courier New"/>
          <w:sz w:val="19"/>
          <w:szCs w:val="19"/>
        </w:rPr>
        <w:t>admin_email_env</w:t>
      </w:r>
      <w:proofErr w:type="spellEnd"/>
      <w:r>
        <w:rPr>
          <w:rFonts w:ascii="Courier New" w:eastAsia="Courier New" w:hAnsi="Courier New" w:cs="Courier New"/>
          <w:sz w:val="19"/>
          <w:szCs w:val="19"/>
        </w:rPr>
        <w:t>": "WFP_COMPANY1_ADMIN_EMAIL"},</w:t>
      </w:r>
    </w:p>
    <w:p w14:paraId="3CD8095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"company2": {"</w:t>
      </w:r>
      <w:proofErr w:type="spellStart"/>
      <w:r>
        <w:rPr>
          <w:rFonts w:ascii="Courier New" w:eastAsia="Courier New" w:hAnsi="Courier New" w:cs="Courier New"/>
          <w:sz w:val="19"/>
          <w:szCs w:val="19"/>
        </w:rPr>
        <w:t>admin_email_env</w:t>
      </w:r>
      <w:proofErr w:type="spellEnd"/>
      <w:r>
        <w:rPr>
          <w:rFonts w:ascii="Courier New" w:eastAsia="Courier New" w:hAnsi="Courier New" w:cs="Courier New"/>
          <w:sz w:val="19"/>
          <w:szCs w:val="19"/>
        </w:rPr>
        <w:t>": "WFP_COMPANY2_ADMIN_EMAIL"},</w:t>
      </w:r>
    </w:p>
    <w:p w14:paraId="46EBCEC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w:t>
      </w:r>
    </w:p>
    <w:p w14:paraId="5F68CFF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52FFBDA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UI_BASE_URL = BASE_URLS[ENV]</w:t>
      </w:r>
    </w:p>
    <w:p w14:paraId="381B97F8" w14:textId="77777777" w:rsidR="00B21A26" w:rsidRDefault="00000000">
      <w:pPr>
        <w:pBdr>
          <w:left w:val="single" w:sz="4" w:space="0" w:color="D0D0D0"/>
          <w:bottom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API_BASE_URL = </w:t>
      </w:r>
      <w:proofErr w:type="spellStart"/>
      <w:r>
        <w:rPr>
          <w:rFonts w:ascii="Courier New" w:eastAsia="Courier New" w:hAnsi="Courier New" w:cs="Courier New"/>
          <w:sz w:val="19"/>
          <w:szCs w:val="19"/>
        </w:rPr>
        <w:t>UI_BASE_URL.replace</w:t>
      </w:r>
      <w:proofErr w:type="spellEnd"/>
      <w:r>
        <w:rPr>
          <w:rFonts w:ascii="Courier New" w:eastAsia="Courier New" w:hAnsi="Courier New" w:cs="Courier New"/>
          <w:sz w:val="19"/>
          <w:szCs w:val="19"/>
        </w:rPr>
        <w:t>("https://", "https://api-")</w:t>
      </w:r>
    </w:p>
    <w:p w14:paraId="15A1D8F1" w14:textId="77777777" w:rsidR="00B21A26" w:rsidRDefault="00000000">
      <w:pPr>
        <w:spacing w:after="160"/>
      </w:pPr>
      <w:r>
        <w:rPr>
          <w:rFonts w:ascii="Georgia" w:eastAsia="Georgia" w:hAnsi="Georgia" w:cs="Georgia"/>
          <w:sz w:val="22"/>
          <w:szCs w:val="22"/>
        </w:rPr>
        <w:t xml:space="preserve">config.py reads TEST_ENV from the shell and resolves credentials from actual environment variables / CI secrets at runtime, so nothing ever gets committed. browserstack_config.py holds the device capability </w:t>
      </w:r>
      <w:proofErr w:type="spellStart"/>
      <w:r>
        <w:rPr>
          <w:rFonts w:ascii="Georgia" w:eastAsia="Georgia" w:hAnsi="Georgia" w:cs="Georgia"/>
          <w:sz w:val="22"/>
          <w:szCs w:val="22"/>
        </w:rPr>
        <w:t>dicts</w:t>
      </w:r>
      <w:proofErr w:type="spellEnd"/>
      <w:r>
        <w:rPr>
          <w:rFonts w:ascii="Georgia" w:eastAsia="Georgia" w:hAnsi="Georgia" w:cs="Georgia"/>
          <w:sz w:val="22"/>
          <w:szCs w:val="22"/>
        </w:rPr>
        <w:t xml:space="preserve"> and is consumed directly by </w:t>
      </w:r>
      <w:proofErr w:type="spellStart"/>
      <w:r>
        <w:rPr>
          <w:rFonts w:ascii="Georgia" w:eastAsia="Georgia" w:hAnsi="Georgia" w:cs="Georgia"/>
          <w:sz w:val="22"/>
          <w:szCs w:val="22"/>
        </w:rPr>
        <w:t>pytest's</w:t>
      </w:r>
      <w:proofErr w:type="spellEnd"/>
      <w:r>
        <w:rPr>
          <w:rFonts w:ascii="Georgia" w:eastAsia="Georgia" w:hAnsi="Georgia" w:cs="Georgia"/>
          <w:sz w:val="22"/>
          <w:szCs w:val="22"/>
        </w:rPr>
        <w:t xml:space="preserve"> parametrize, which is what drives the Chrome/Firefox/Safari × iOS/Android matrix without writing a separate test per browser. If we end up with more than 3-4 tenants or a second real environment, I'd move this to YAML at that point — not before.</w:t>
      </w:r>
    </w:p>
    <w:p w14:paraId="7D0C52D7" w14:textId="079873FA" w:rsidR="00B21A26" w:rsidRDefault="00000000">
      <w:pPr>
        <w:pStyle w:val="Heading2"/>
        <w:spacing w:before="300" w:after="150"/>
      </w:pPr>
      <w:r>
        <w:t xml:space="preserve">2.4 Missing </w:t>
      </w:r>
      <w:proofErr w:type="gramStart"/>
      <w:r>
        <w:t>Requirements  Questions</w:t>
      </w:r>
      <w:proofErr w:type="gramEnd"/>
      <w:r>
        <w:t xml:space="preserve"> I'd Ask</w:t>
      </w:r>
    </w:p>
    <w:p w14:paraId="5CD2F246" w14:textId="77777777" w:rsidR="00B21A26" w:rsidRDefault="00000000">
      <w:pPr>
        <w:spacing w:after="160"/>
      </w:pPr>
      <w:r>
        <w:rPr>
          <w:rFonts w:ascii="Georgia" w:eastAsia="Georgia" w:hAnsi="Georgia" w:cs="Georgia"/>
          <w:sz w:val="22"/>
          <w:szCs w:val="22"/>
        </w:rPr>
        <w:t>The brief is intentionally incomplete. Here's what I'd flag before writing framework code for real, grouped by theme:</w:t>
      </w:r>
    </w:p>
    <w:p w14:paraId="23A53E20" w14:textId="77777777" w:rsidR="00B21A26" w:rsidRDefault="00000000">
      <w:pPr>
        <w:pStyle w:val="Heading3"/>
        <w:spacing w:before="200" w:after="100"/>
      </w:pPr>
      <w:r>
        <w:t>Test data management</w:t>
      </w:r>
    </w:p>
    <w:p w14:paraId="154D0B2C" w14:textId="77777777" w:rsidR="00B21A26" w:rsidRDefault="00000000">
      <w:pPr>
        <w:pStyle w:val="ListParagraph"/>
        <w:numPr>
          <w:ilvl w:val="0"/>
          <w:numId w:val="2"/>
        </w:numPr>
        <w:spacing w:after="80"/>
      </w:pPr>
      <w:r>
        <w:rPr>
          <w:rFonts w:ascii="Georgia" w:eastAsia="Georgia" w:hAnsi="Georgia" w:cs="Georgia"/>
          <w:sz w:val="22"/>
          <w:szCs w:val="22"/>
        </w:rPr>
        <w:t>Is there a dedicated, resettable sandbox tenant per environment, or do tests share data with manual QA / other teams?</w:t>
      </w:r>
    </w:p>
    <w:p w14:paraId="47B25DA4" w14:textId="77777777" w:rsidR="00B21A26" w:rsidRDefault="00000000">
      <w:pPr>
        <w:pStyle w:val="ListParagraph"/>
        <w:numPr>
          <w:ilvl w:val="0"/>
          <w:numId w:val="2"/>
        </w:numPr>
        <w:spacing w:after="80"/>
      </w:pPr>
      <w:r>
        <w:rPr>
          <w:rFonts w:ascii="Georgia" w:eastAsia="Georgia" w:hAnsi="Georgia" w:cs="Georgia"/>
          <w:sz w:val="22"/>
          <w:szCs w:val="22"/>
        </w:rPr>
        <w:t>Who owns cleanup — does each test tear down its own data (my default assumption in Part 3), or is there a nightly purge job for anything tagged as test-generated?</w:t>
      </w:r>
    </w:p>
    <w:p w14:paraId="20BF416F" w14:textId="77777777" w:rsidR="00B21A26" w:rsidRDefault="00000000">
      <w:pPr>
        <w:pStyle w:val="ListParagraph"/>
        <w:numPr>
          <w:ilvl w:val="0"/>
          <w:numId w:val="2"/>
        </w:numPr>
        <w:spacing w:after="80"/>
      </w:pPr>
      <w:r>
        <w:rPr>
          <w:rFonts w:ascii="Georgia" w:eastAsia="Georgia" w:hAnsi="Georgia" w:cs="Georgia"/>
          <w:sz w:val="22"/>
          <w:szCs w:val="22"/>
        </w:rPr>
        <w:t>Are there data residency/masking rules for tenant data used in tests (relevant since this is B2B and some clients may have contractual data handling requirements)?</w:t>
      </w:r>
    </w:p>
    <w:p w14:paraId="643E0588" w14:textId="77777777" w:rsidR="00B21A26" w:rsidRDefault="00000000">
      <w:pPr>
        <w:pStyle w:val="Heading3"/>
        <w:spacing w:before="200" w:after="100"/>
      </w:pPr>
      <w:r>
        <w:t>Reporting</w:t>
      </w:r>
    </w:p>
    <w:p w14:paraId="3A6713D0" w14:textId="77777777" w:rsidR="00B21A26" w:rsidRDefault="00000000">
      <w:pPr>
        <w:pStyle w:val="ListParagraph"/>
        <w:numPr>
          <w:ilvl w:val="0"/>
          <w:numId w:val="2"/>
        </w:numPr>
        <w:spacing w:after="80"/>
      </w:pPr>
      <w:r>
        <w:rPr>
          <w:rFonts w:ascii="Georgia" w:eastAsia="Georgia" w:hAnsi="Georgia" w:cs="Georgia"/>
          <w:sz w:val="22"/>
          <w:szCs w:val="22"/>
        </w:rPr>
        <w:t xml:space="preserve">Is there an existing reporting tool (Allure, </w:t>
      </w:r>
      <w:proofErr w:type="spellStart"/>
      <w:r>
        <w:rPr>
          <w:rFonts w:ascii="Georgia" w:eastAsia="Georgia" w:hAnsi="Georgia" w:cs="Georgia"/>
          <w:sz w:val="22"/>
          <w:szCs w:val="22"/>
        </w:rPr>
        <w:t>ReportPortal</w:t>
      </w:r>
      <w:proofErr w:type="spellEnd"/>
      <w:r>
        <w:rPr>
          <w:rFonts w:ascii="Georgia" w:eastAsia="Georgia" w:hAnsi="Georgia" w:cs="Georgia"/>
          <w:sz w:val="22"/>
          <w:szCs w:val="22"/>
        </w:rPr>
        <w:t xml:space="preserve">, native </w:t>
      </w:r>
      <w:proofErr w:type="spellStart"/>
      <w:r>
        <w:rPr>
          <w:rFonts w:ascii="Georgia" w:eastAsia="Georgia" w:hAnsi="Georgia" w:cs="Georgia"/>
          <w:sz w:val="22"/>
          <w:szCs w:val="22"/>
        </w:rPr>
        <w:t>pytest</w:t>
      </w:r>
      <w:proofErr w:type="spellEnd"/>
      <w:r>
        <w:rPr>
          <w:rFonts w:ascii="Georgia" w:eastAsia="Georgia" w:hAnsi="Georgia" w:cs="Georgia"/>
          <w:sz w:val="22"/>
          <w:szCs w:val="22"/>
        </w:rPr>
        <w:t>-html) the team standardizes on, or is this framework introducing one?</w:t>
      </w:r>
    </w:p>
    <w:p w14:paraId="1F6FF180" w14:textId="77777777" w:rsidR="00B21A26" w:rsidRDefault="00000000">
      <w:pPr>
        <w:pStyle w:val="ListParagraph"/>
        <w:numPr>
          <w:ilvl w:val="0"/>
          <w:numId w:val="2"/>
        </w:numPr>
        <w:spacing w:after="80"/>
      </w:pPr>
      <w:r>
        <w:rPr>
          <w:rFonts w:ascii="Georgia" w:eastAsia="Georgia" w:hAnsi="Georgia" w:cs="Georgia"/>
          <w:sz w:val="22"/>
          <w:szCs w:val="22"/>
        </w:rPr>
        <w:t>Who consumes failure reports — engineers only, or does a PM/support-facing dashboard need pass/fail trends too?</w:t>
      </w:r>
    </w:p>
    <w:p w14:paraId="2490744C" w14:textId="77777777" w:rsidR="00B21A26" w:rsidRDefault="00000000">
      <w:pPr>
        <w:pStyle w:val="Heading3"/>
        <w:spacing w:before="200" w:after="100"/>
      </w:pPr>
      <w:r>
        <w:t>Parallel execution &amp; CI</w:t>
      </w:r>
    </w:p>
    <w:p w14:paraId="54CA554F" w14:textId="77777777" w:rsidR="00B21A26" w:rsidRDefault="00000000">
      <w:pPr>
        <w:pStyle w:val="ListParagraph"/>
        <w:numPr>
          <w:ilvl w:val="0"/>
          <w:numId w:val="2"/>
        </w:numPr>
        <w:spacing w:after="80"/>
      </w:pPr>
      <w:r>
        <w:rPr>
          <w:rFonts w:ascii="Georgia" w:eastAsia="Georgia" w:hAnsi="Georgia" w:cs="Georgia"/>
          <w:sz w:val="22"/>
          <w:szCs w:val="22"/>
        </w:rPr>
        <w:t xml:space="preserve">What's the target pipeline runtime? That determines whether we </w:t>
      </w:r>
      <w:proofErr w:type="spellStart"/>
      <w:r>
        <w:rPr>
          <w:rFonts w:ascii="Georgia" w:eastAsia="Georgia" w:hAnsi="Georgia" w:cs="Georgia"/>
          <w:sz w:val="22"/>
          <w:szCs w:val="22"/>
        </w:rPr>
        <w:t>shard</w:t>
      </w:r>
      <w:proofErr w:type="spellEnd"/>
      <w:r>
        <w:rPr>
          <w:rFonts w:ascii="Georgia" w:eastAsia="Georgia" w:hAnsi="Georgia" w:cs="Georgia"/>
          <w:sz w:val="22"/>
          <w:szCs w:val="22"/>
        </w:rPr>
        <w:t xml:space="preserve"> by test file (</w:t>
      </w:r>
      <w:proofErr w:type="spellStart"/>
      <w:r>
        <w:rPr>
          <w:rFonts w:ascii="Georgia" w:eastAsia="Georgia" w:hAnsi="Georgia" w:cs="Georgia"/>
          <w:sz w:val="22"/>
          <w:szCs w:val="22"/>
        </w:rPr>
        <w:t>pytest-xdist</w:t>
      </w:r>
      <w:proofErr w:type="spellEnd"/>
      <w:r>
        <w:rPr>
          <w:rFonts w:ascii="Georgia" w:eastAsia="Georgia" w:hAnsi="Georgia" w:cs="Georgia"/>
          <w:sz w:val="22"/>
          <w:szCs w:val="22"/>
        </w:rPr>
        <w:t>) or by browser/tenant matrix in CI.</w:t>
      </w:r>
    </w:p>
    <w:p w14:paraId="71379F66" w14:textId="77777777" w:rsidR="00B21A26" w:rsidRDefault="00000000">
      <w:pPr>
        <w:pStyle w:val="ListParagraph"/>
        <w:numPr>
          <w:ilvl w:val="0"/>
          <w:numId w:val="2"/>
        </w:numPr>
        <w:spacing w:after="80"/>
      </w:pPr>
      <w:r>
        <w:rPr>
          <w:rFonts w:ascii="Georgia" w:eastAsia="Georgia" w:hAnsi="Georgia" w:cs="Georgia"/>
          <w:sz w:val="22"/>
          <w:szCs w:val="22"/>
        </w:rPr>
        <w:t xml:space="preserve">Does </w:t>
      </w:r>
      <w:proofErr w:type="spellStart"/>
      <w:r>
        <w:rPr>
          <w:rFonts w:ascii="Georgia" w:eastAsia="Georgia" w:hAnsi="Georgia" w:cs="Georgia"/>
          <w:sz w:val="22"/>
          <w:szCs w:val="22"/>
        </w:rPr>
        <w:t>BrowserStack</w:t>
      </w:r>
      <w:proofErr w:type="spellEnd"/>
      <w:r>
        <w:rPr>
          <w:rFonts w:ascii="Georgia" w:eastAsia="Georgia" w:hAnsi="Georgia" w:cs="Georgia"/>
          <w:sz w:val="22"/>
          <w:szCs w:val="22"/>
        </w:rPr>
        <w:t xml:space="preserve"> have a fixed parallel-session cap on the team's plan? That caps how aggressively mobile tests can run concurrently and affects cost.</w:t>
      </w:r>
    </w:p>
    <w:p w14:paraId="7DEAF4E0" w14:textId="77777777" w:rsidR="00B21A26" w:rsidRDefault="00000000">
      <w:pPr>
        <w:pStyle w:val="ListParagraph"/>
        <w:numPr>
          <w:ilvl w:val="0"/>
          <w:numId w:val="2"/>
        </w:numPr>
        <w:spacing w:after="80"/>
      </w:pPr>
      <w:r>
        <w:rPr>
          <w:rFonts w:ascii="Georgia" w:eastAsia="Georgia" w:hAnsi="Georgia" w:cs="Georgia"/>
          <w:sz w:val="22"/>
          <w:szCs w:val="22"/>
        </w:rPr>
        <w:t>Should every PR run the full matrix, or a smoke subset on PR + full regression nightly?</w:t>
      </w:r>
    </w:p>
    <w:p w14:paraId="39C13A13" w14:textId="77777777" w:rsidR="00B21A26" w:rsidRDefault="00000000">
      <w:pPr>
        <w:pStyle w:val="Heading3"/>
        <w:spacing w:before="200" w:after="100"/>
      </w:pPr>
      <w:r>
        <w:t>Scope questions</w:t>
      </w:r>
    </w:p>
    <w:p w14:paraId="44DDB8C1" w14:textId="77777777" w:rsidR="00B21A26" w:rsidRDefault="00000000">
      <w:pPr>
        <w:pStyle w:val="ListParagraph"/>
        <w:numPr>
          <w:ilvl w:val="0"/>
          <w:numId w:val="2"/>
        </w:numPr>
        <w:spacing w:after="80"/>
      </w:pPr>
      <w:r>
        <w:rPr>
          <w:rFonts w:ascii="Georgia" w:eastAsia="Georgia" w:hAnsi="Georgia" w:cs="Georgia"/>
          <w:sz w:val="22"/>
          <w:szCs w:val="22"/>
        </w:rPr>
        <w:t xml:space="preserve">Is 'mobile' native apps (iOS/Android, needing Appium) or a responsive mobile web view (which Playwright + </w:t>
      </w:r>
      <w:proofErr w:type="spellStart"/>
      <w:r>
        <w:rPr>
          <w:rFonts w:ascii="Georgia" w:eastAsia="Georgia" w:hAnsi="Georgia" w:cs="Georgia"/>
          <w:sz w:val="22"/>
          <w:szCs w:val="22"/>
        </w:rPr>
        <w:t>BrowserStack's</w:t>
      </w:r>
      <w:proofErr w:type="spellEnd"/>
      <w:r>
        <w:rPr>
          <w:rFonts w:ascii="Georgia" w:eastAsia="Georgia" w:hAnsi="Georgia" w:cs="Georgia"/>
          <w:sz w:val="22"/>
          <w:szCs w:val="22"/>
        </w:rPr>
        <w:t xml:space="preserve"> Chrome/Safari mobile emulation already covers)? This materially changes the tooling in </w:t>
      </w:r>
      <w:proofErr w:type="spellStart"/>
      <w:r>
        <w:rPr>
          <w:rFonts w:ascii="Georgia" w:eastAsia="Georgia" w:hAnsi="Georgia" w:cs="Georgia"/>
          <w:sz w:val="22"/>
          <w:szCs w:val="22"/>
        </w:rPr>
        <w:t>src</w:t>
      </w:r>
      <w:proofErr w:type="spellEnd"/>
      <w:r>
        <w:rPr>
          <w:rFonts w:ascii="Georgia" w:eastAsia="Georgia" w:hAnsi="Georgia" w:cs="Georgia"/>
          <w:sz w:val="22"/>
          <w:szCs w:val="22"/>
        </w:rPr>
        <w:t>/mobile/.</w:t>
      </w:r>
    </w:p>
    <w:p w14:paraId="09059364" w14:textId="77777777" w:rsidR="00B21A26" w:rsidRDefault="00000000">
      <w:pPr>
        <w:pStyle w:val="ListParagraph"/>
        <w:numPr>
          <w:ilvl w:val="0"/>
          <w:numId w:val="2"/>
        </w:numPr>
        <w:spacing w:after="80"/>
      </w:pPr>
      <w:r>
        <w:rPr>
          <w:rFonts w:ascii="Georgia" w:eastAsia="Georgia" w:hAnsi="Georgia" w:cs="Georgia"/>
          <w:sz w:val="22"/>
          <w:szCs w:val="22"/>
        </w:rPr>
        <w:lastRenderedPageBreak/>
        <w:t xml:space="preserve">How many role/permission combinations actually need UI coverage vs. API-only coverage — testing all 3 roles × all screens </w:t>
      </w:r>
      <w:proofErr w:type="gramStart"/>
      <w:r>
        <w:rPr>
          <w:rFonts w:ascii="Georgia" w:eastAsia="Georgia" w:hAnsi="Georgia" w:cs="Georgia"/>
          <w:sz w:val="22"/>
          <w:szCs w:val="22"/>
        </w:rPr>
        <w:t>is</w:t>
      </w:r>
      <w:proofErr w:type="gramEnd"/>
      <w:r>
        <w:rPr>
          <w:rFonts w:ascii="Georgia" w:eastAsia="Georgia" w:hAnsi="Georgia" w:cs="Georgia"/>
          <w:sz w:val="22"/>
          <w:szCs w:val="22"/>
        </w:rPr>
        <w:t xml:space="preserve"> expensive; are there specific high-risk permission boundaries to prioritize?</w:t>
      </w:r>
    </w:p>
    <w:p w14:paraId="35F41D8C" w14:textId="77777777" w:rsidR="00B21A26" w:rsidRDefault="00000000">
      <w:pPr>
        <w:pStyle w:val="ListParagraph"/>
        <w:numPr>
          <w:ilvl w:val="0"/>
          <w:numId w:val="2"/>
        </w:numPr>
        <w:spacing w:after="80"/>
      </w:pPr>
      <w:r>
        <w:rPr>
          <w:rFonts w:ascii="Georgia" w:eastAsia="Georgia" w:hAnsi="Georgia" w:cs="Georgia"/>
          <w:sz w:val="22"/>
          <w:szCs w:val="22"/>
        </w:rPr>
        <w:t>Is there a flaky-test retry policy (e.g. auto-rerun once before marking failed), or should the framework treat any non-deterministic failure as a bug to fix, not retry away?</w:t>
      </w:r>
    </w:p>
    <w:p w14:paraId="711E62DE" w14:textId="77777777" w:rsidR="00B21A26" w:rsidRDefault="00000000">
      <w:r>
        <w:br w:type="page"/>
      </w:r>
    </w:p>
    <w:p w14:paraId="35C3C4C7" w14:textId="38C2C88A" w:rsidR="00B21A26" w:rsidRPr="006F3C71" w:rsidRDefault="00000000">
      <w:pPr>
        <w:pStyle w:val="Heading1"/>
        <w:spacing w:before="400" w:after="200"/>
        <w:rPr>
          <w:color w:val="C45911" w:themeColor="accent2" w:themeShade="BF"/>
        </w:rPr>
      </w:pPr>
      <w:r w:rsidRPr="006F3C71">
        <w:rPr>
          <w:color w:val="C45911" w:themeColor="accent2" w:themeShade="BF"/>
        </w:rPr>
        <w:lastRenderedPageBreak/>
        <w:t xml:space="preserve">Part </w:t>
      </w:r>
      <w:proofErr w:type="gramStart"/>
      <w:r w:rsidRPr="006F3C71">
        <w:rPr>
          <w:color w:val="C45911" w:themeColor="accent2" w:themeShade="BF"/>
        </w:rPr>
        <w:t>3  API</w:t>
      </w:r>
      <w:proofErr w:type="gramEnd"/>
      <w:r w:rsidRPr="006F3C71">
        <w:rPr>
          <w:color w:val="C45911" w:themeColor="accent2" w:themeShade="BF"/>
        </w:rPr>
        <w:t xml:space="preserve"> + UI Integration Test</w:t>
      </w:r>
    </w:p>
    <w:p w14:paraId="3260CFF3" w14:textId="77777777" w:rsidR="00B21A26" w:rsidRDefault="00000000">
      <w:pPr>
        <w:pStyle w:val="Heading2"/>
        <w:spacing w:before="300" w:after="150"/>
      </w:pPr>
      <w:r>
        <w:t>3.1 Assumptions</w:t>
      </w:r>
    </w:p>
    <w:p w14:paraId="471665F5" w14:textId="77777777" w:rsidR="00B21A26" w:rsidRDefault="00000000">
      <w:pPr>
        <w:spacing w:after="160"/>
      </w:pPr>
      <w:r>
        <w:rPr>
          <w:rFonts w:ascii="Georgia" w:eastAsia="Georgia" w:hAnsi="Georgia" w:cs="Georgia"/>
          <w:sz w:val="22"/>
          <w:szCs w:val="22"/>
        </w:rPr>
        <w:t>The brief flags that assumptions are expected here. Stated explicitly so they're easy to challenge in the live session:</w:t>
      </w:r>
    </w:p>
    <w:p w14:paraId="41524930" w14:textId="77777777" w:rsidR="00B21A26" w:rsidRDefault="00000000">
      <w:pPr>
        <w:pStyle w:val="ListParagraph"/>
        <w:numPr>
          <w:ilvl w:val="0"/>
          <w:numId w:val="2"/>
        </w:numPr>
        <w:spacing w:after="80"/>
      </w:pPr>
      <w:r>
        <w:rPr>
          <w:rFonts w:ascii="Georgia" w:eastAsia="Georgia" w:hAnsi="Georgia" w:cs="Georgia"/>
          <w:sz w:val="22"/>
          <w:szCs w:val="22"/>
        </w:rPr>
        <w:t>Auth returns a bearer token via POST /</w:t>
      </w:r>
      <w:proofErr w:type="spellStart"/>
      <w:r>
        <w:rPr>
          <w:rFonts w:ascii="Georgia" w:eastAsia="Georgia" w:hAnsi="Georgia" w:cs="Georgia"/>
          <w:sz w:val="22"/>
          <w:szCs w:val="22"/>
        </w:rPr>
        <w:t>api</w:t>
      </w:r>
      <w:proofErr w:type="spellEnd"/>
      <w:r>
        <w:rPr>
          <w:rFonts w:ascii="Georgia" w:eastAsia="Georgia" w:hAnsi="Georgia" w:cs="Georgia"/>
          <w:sz w:val="22"/>
          <w:szCs w:val="22"/>
        </w:rPr>
        <w:t>/v1/auth/login given email/password; the same token works for both API calls and can be used to pre-authenticate the browser session if needed.</w:t>
      </w:r>
    </w:p>
    <w:p w14:paraId="0CCE8078" w14:textId="77777777" w:rsidR="00B21A26" w:rsidRDefault="00000000">
      <w:pPr>
        <w:pStyle w:val="ListParagraph"/>
        <w:numPr>
          <w:ilvl w:val="0"/>
          <w:numId w:val="2"/>
        </w:numPr>
        <w:spacing w:after="80"/>
      </w:pPr>
      <w:r>
        <w:rPr>
          <w:rFonts w:ascii="Georgia" w:eastAsia="Georgia" w:hAnsi="Georgia" w:cs="Georgia"/>
          <w:sz w:val="22"/>
          <w:szCs w:val="22"/>
        </w:rPr>
        <w:t>X-Tenant-ID scopes every API request to a tenant, and the backend enforces isolation server-side (i.e., a valid token for company1 requesting a company2 resource should be rejected, not just hidden by the UI).</w:t>
      </w:r>
    </w:p>
    <w:p w14:paraId="692340C0" w14:textId="77777777" w:rsidR="00B21A26" w:rsidRDefault="00000000">
      <w:pPr>
        <w:pStyle w:val="ListParagraph"/>
        <w:numPr>
          <w:ilvl w:val="0"/>
          <w:numId w:val="2"/>
        </w:numPr>
        <w:spacing w:after="80"/>
      </w:pPr>
      <w:r>
        <w:rPr>
          <w:rFonts w:ascii="Georgia" w:eastAsia="Georgia" w:hAnsi="Georgia" w:cs="Georgia"/>
          <w:sz w:val="22"/>
          <w:szCs w:val="22"/>
        </w:rPr>
        <w:t>Test data is fully self-cleaning: every project created by a test is deleted via the API in teardown, regardless of whether the test passed or failed, so repeated CI runs never accumulate junk projects.</w:t>
      </w:r>
    </w:p>
    <w:p w14:paraId="0877F8B2" w14:textId="77777777" w:rsidR="00B21A26" w:rsidRDefault="00000000">
      <w:pPr>
        <w:pStyle w:val="ListParagraph"/>
        <w:numPr>
          <w:ilvl w:val="0"/>
          <w:numId w:val="2"/>
        </w:numPr>
        <w:spacing w:after="80"/>
      </w:pPr>
      <w:r>
        <w:rPr>
          <w:rFonts w:ascii="Georgia" w:eastAsia="Georgia" w:hAnsi="Georgia" w:cs="Georgia"/>
          <w:sz w:val="22"/>
          <w:szCs w:val="22"/>
        </w:rPr>
        <w:t xml:space="preserve">'Mobile' here means the responsive web app viewed through </w:t>
      </w:r>
      <w:proofErr w:type="spellStart"/>
      <w:r>
        <w:rPr>
          <w:rFonts w:ascii="Georgia" w:eastAsia="Georgia" w:hAnsi="Georgia" w:cs="Georgia"/>
          <w:sz w:val="22"/>
          <w:szCs w:val="22"/>
        </w:rPr>
        <w:t>BrowserStack's</w:t>
      </w:r>
      <w:proofErr w:type="spellEnd"/>
      <w:r>
        <w:rPr>
          <w:rFonts w:ascii="Georgia" w:eastAsia="Georgia" w:hAnsi="Georgia" w:cs="Georgia"/>
          <w:sz w:val="22"/>
          <w:szCs w:val="22"/>
        </w:rPr>
        <w:t xml:space="preserve"> real-device browsers (not a separate native app under test) — flagged in Part 2 as a question I'd confirm before final implementation.</w:t>
      </w:r>
    </w:p>
    <w:p w14:paraId="7D8C6A33" w14:textId="77777777" w:rsidR="00B21A26" w:rsidRDefault="00000000">
      <w:pPr>
        <w:pStyle w:val="ListParagraph"/>
        <w:numPr>
          <w:ilvl w:val="0"/>
          <w:numId w:val="2"/>
        </w:numPr>
        <w:spacing w:after="80"/>
      </w:pPr>
      <w:proofErr w:type="gramStart"/>
      <w:r>
        <w:rPr>
          <w:rFonts w:ascii="Georgia" w:eastAsia="Georgia" w:hAnsi="Georgia" w:cs="Georgia"/>
          <w:sz w:val="22"/>
          <w:szCs w:val="22"/>
        </w:rPr>
        <w:t>A .project</w:t>
      </w:r>
      <w:proofErr w:type="gramEnd"/>
      <w:r>
        <w:rPr>
          <w:rFonts w:ascii="Georgia" w:eastAsia="Georgia" w:hAnsi="Georgia" w:cs="Georgia"/>
          <w:sz w:val="22"/>
          <w:szCs w:val="22"/>
        </w:rPr>
        <w:t>-card element with the project's name as visible text exists on both the desktop projects list and the mobile view (naming convention consistent with the flaky test in Part 1).</w:t>
      </w:r>
    </w:p>
    <w:p w14:paraId="0ED326CF" w14:textId="77777777" w:rsidR="00B21A26" w:rsidRDefault="00000000">
      <w:pPr>
        <w:pStyle w:val="Heading2"/>
        <w:spacing w:before="300" w:after="150"/>
      </w:pPr>
      <w:r>
        <w:t>3.2 Test Data Strategy</w:t>
      </w:r>
    </w:p>
    <w:p w14:paraId="5584857A" w14:textId="04637344" w:rsidR="00B21A26" w:rsidRDefault="00000000">
      <w:pPr>
        <w:spacing w:after="160"/>
      </w:pPr>
      <w:r>
        <w:rPr>
          <w:rFonts w:ascii="Georgia" w:eastAsia="Georgia" w:hAnsi="Georgia" w:cs="Georgia"/>
          <w:sz w:val="22"/>
          <w:szCs w:val="22"/>
        </w:rPr>
        <w:t>Each test run generates a uniquely-named project (</w:t>
      </w:r>
      <w:proofErr w:type="spellStart"/>
      <w:r>
        <w:rPr>
          <w:rFonts w:ascii="Georgia" w:eastAsia="Georgia" w:hAnsi="Georgia" w:cs="Georgia"/>
          <w:sz w:val="22"/>
          <w:szCs w:val="22"/>
        </w:rPr>
        <w:t>uuid</w:t>
      </w:r>
      <w:proofErr w:type="spellEnd"/>
      <w:r>
        <w:rPr>
          <w:rFonts w:ascii="Georgia" w:eastAsia="Georgia" w:hAnsi="Georgia" w:cs="Georgia"/>
          <w:sz w:val="22"/>
          <w:szCs w:val="22"/>
        </w:rPr>
        <w:t xml:space="preserve"> suffix) via a </w:t>
      </w:r>
      <w:proofErr w:type="spellStart"/>
      <w:r>
        <w:rPr>
          <w:rFonts w:ascii="Georgia" w:eastAsia="Georgia" w:hAnsi="Georgia" w:cs="Georgia"/>
          <w:sz w:val="22"/>
          <w:szCs w:val="22"/>
        </w:rPr>
        <w:t>pytest</w:t>
      </w:r>
      <w:proofErr w:type="spellEnd"/>
      <w:r>
        <w:rPr>
          <w:rFonts w:ascii="Georgia" w:eastAsia="Georgia" w:hAnsi="Georgia" w:cs="Georgia"/>
          <w:sz w:val="22"/>
          <w:szCs w:val="22"/>
        </w:rPr>
        <w:t xml:space="preserve"> fixture, so parallel CI runs never collide on the same project name, and the same fixture deletes it via the API in a yield-based teardown meaning cleanup runs even if the test body raises an assertion error.</w:t>
      </w:r>
    </w:p>
    <w:p w14:paraId="58016E96" w14:textId="77777777" w:rsidR="00B21A26" w:rsidRDefault="00000000">
      <w:pPr>
        <w:pStyle w:val="Heading2"/>
        <w:spacing w:before="300" w:after="150"/>
      </w:pPr>
      <w:r>
        <w:t>3.3 Integration Test Implementation</w:t>
      </w:r>
    </w:p>
    <w:p w14:paraId="49FC6574" w14:textId="77777777" w:rsidR="00B21A26" w:rsidRDefault="00000000">
      <w:pPr>
        <w:spacing w:before="100" w:after="60"/>
      </w:pPr>
      <w:r>
        <w:rPr>
          <w:rFonts w:ascii="Georgia" w:eastAsia="Georgia" w:hAnsi="Georgia" w:cs="Georgia"/>
          <w:b/>
          <w:bCs/>
          <w:i/>
          <w:iCs/>
          <w:color w:val="555555"/>
        </w:rPr>
        <w:t>tests/integration/test_project_creation_flow.py</w:t>
      </w:r>
    </w:p>
    <w:p w14:paraId="72CD01BB" w14:textId="77777777" w:rsidR="00B21A26" w:rsidRDefault="00000000">
      <w:pPr>
        <w:pBdr>
          <w:top w:val="single" w:sz="4" w:space="0" w:color="D0D0D0"/>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os</w:t>
      </w:r>
      <w:proofErr w:type="spellEnd"/>
    </w:p>
    <w:p w14:paraId="3DC8670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uuid</w:t>
      </w:r>
      <w:proofErr w:type="spellEnd"/>
    </w:p>
    <w:p w14:paraId="4C2580B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pytest</w:t>
      </w:r>
      <w:proofErr w:type="spellEnd"/>
    </w:p>
    <w:p w14:paraId="55C89C8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import requests</w:t>
      </w:r>
    </w:p>
    <w:p w14:paraId="0C2A37B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playwright.sync</w:t>
      </w:r>
      <w:proofErr w:type="gramEnd"/>
      <w:r>
        <w:rPr>
          <w:rFonts w:ascii="Courier New" w:eastAsia="Courier New" w:hAnsi="Courier New" w:cs="Courier New"/>
          <w:sz w:val="19"/>
          <w:szCs w:val="19"/>
        </w:rPr>
        <w:t>_api</w:t>
      </w:r>
      <w:proofErr w:type="spellEnd"/>
      <w:r>
        <w:rPr>
          <w:rFonts w:ascii="Courier New" w:eastAsia="Courier New" w:hAnsi="Courier New" w:cs="Courier New"/>
          <w:sz w:val="19"/>
          <w:szCs w:val="19"/>
        </w:rPr>
        <w:t xml:space="preserve"> import Page, expect, </w:t>
      </w:r>
      <w:proofErr w:type="spellStart"/>
      <w:r>
        <w:rPr>
          <w:rFonts w:ascii="Courier New" w:eastAsia="Courier New" w:hAnsi="Courier New" w:cs="Courier New"/>
          <w:sz w:val="19"/>
          <w:szCs w:val="19"/>
        </w:rPr>
        <w:t>sync_playwright</w:t>
      </w:r>
      <w:proofErr w:type="spellEnd"/>
    </w:p>
    <w:p w14:paraId="4AA862A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38DDDEE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API_BASE_URL = </w:t>
      </w:r>
      <w:proofErr w:type="spellStart"/>
      <w:proofErr w:type="gramStart"/>
      <w:r>
        <w:rPr>
          <w:rFonts w:ascii="Courier New" w:eastAsia="Courier New" w:hAnsi="Courier New" w:cs="Courier New"/>
          <w:sz w:val="19"/>
          <w:szCs w:val="19"/>
        </w:rPr>
        <w:t>os.environ</w:t>
      </w:r>
      <w:proofErr w:type="spellEnd"/>
      <w:proofErr w:type="gramEnd"/>
      <w:r>
        <w:rPr>
          <w:rFonts w:ascii="Courier New" w:eastAsia="Courier New" w:hAnsi="Courier New" w:cs="Courier New"/>
          <w:sz w:val="19"/>
          <w:szCs w:val="19"/>
        </w:rPr>
        <w:t>["WFP_API_URL"]</w:t>
      </w:r>
    </w:p>
    <w:p w14:paraId="32BD719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UI_BASE_URL = </w:t>
      </w:r>
      <w:proofErr w:type="spellStart"/>
      <w:proofErr w:type="gramStart"/>
      <w:r>
        <w:rPr>
          <w:rFonts w:ascii="Courier New" w:eastAsia="Courier New" w:hAnsi="Courier New" w:cs="Courier New"/>
          <w:sz w:val="19"/>
          <w:szCs w:val="19"/>
        </w:rPr>
        <w:t>os.environ</w:t>
      </w:r>
      <w:proofErr w:type="spellEnd"/>
      <w:proofErr w:type="gramEnd"/>
      <w:r>
        <w:rPr>
          <w:rFonts w:ascii="Courier New" w:eastAsia="Courier New" w:hAnsi="Courier New" w:cs="Courier New"/>
          <w:sz w:val="19"/>
          <w:szCs w:val="19"/>
        </w:rPr>
        <w:t>["WFP_UI_URL"]</w:t>
      </w:r>
    </w:p>
    <w:p w14:paraId="28BBFC6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TEST_EMAIL = </w:t>
      </w:r>
      <w:proofErr w:type="spellStart"/>
      <w:proofErr w:type="gramStart"/>
      <w:r>
        <w:rPr>
          <w:rFonts w:ascii="Courier New" w:eastAsia="Courier New" w:hAnsi="Courier New" w:cs="Courier New"/>
          <w:sz w:val="19"/>
          <w:szCs w:val="19"/>
        </w:rPr>
        <w:t>os.environ</w:t>
      </w:r>
      <w:proofErr w:type="spellEnd"/>
      <w:proofErr w:type="gramEnd"/>
      <w:r>
        <w:rPr>
          <w:rFonts w:ascii="Courier New" w:eastAsia="Courier New" w:hAnsi="Courier New" w:cs="Courier New"/>
          <w:sz w:val="19"/>
          <w:szCs w:val="19"/>
        </w:rPr>
        <w:t>["WFP_TEST_EMAIL"]</w:t>
      </w:r>
    </w:p>
    <w:p w14:paraId="4ECFFFD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TEST_PASSWORD = </w:t>
      </w:r>
      <w:proofErr w:type="spellStart"/>
      <w:proofErr w:type="gramStart"/>
      <w:r>
        <w:rPr>
          <w:rFonts w:ascii="Courier New" w:eastAsia="Courier New" w:hAnsi="Courier New" w:cs="Courier New"/>
          <w:sz w:val="19"/>
          <w:szCs w:val="19"/>
        </w:rPr>
        <w:t>os.environ</w:t>
      </w:r>
      <w:proofErr w:type="spellEnd"/>
      <w:proofErr w:type="gramEnd"/>
      <w:r>
        <w:rPr>
          <w:rFonts w:ascii="Courier New" w:eastAsia="Courier New" w:hAnsi="Courier New" w:cs="Courier New"/>
          <w:sz w:val="19"/>
          <w:szCs w:val="19"/>
        </w:rPr>
        <w:t>["WFP_TEST_PASSWORD"]</w:t>
      </w:r>
    </w:p>
    <w:p w14:paraId="1C96F34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66000DF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2B256DE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w:t>
      </w:r>
      <w:proofErr w:type="gramStart"/>
      <w:r>
        <w:rPr>
          <w:rFonts w:ascii="Courier New" w:eastAsia="Courier New" w:hAnsi="Courier New" w:cs="Courier New"/>
          <w:sz w:val="19"/>
          <w:szCs w:val="19"/>
        </w:rPr>
        <w:t>pytest.fixture</w:t>
      </w:r>
      <w:proofErr w:type="gramEnd"/>
      <w:r>
        <w:rPr>
          <w:rFonts w:ascii="Courier New" w:eastAsia="Courier New" w:hAnsi="Courier New" w:cs="Courier New"/>
          <w:sz w:val="19"/>
          <w:szCs w:val="19"/>
        </w:rPr>
        <w:t>(scope="session")</w:t>
      </w:r>
    </w:p>
    <w:p w14:paraId="55F67D0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api_</w:t>
      </w:r>
      <w:proofErr w:type="gramStart"/>
      <w:r>
        <w:rPr>
          <w:rFonts w:ascii="Courier New" w:eastAsia="Courier New" w:hAnsi="Courier New" w:cs="Courier New"/>
          <w:sz w:val="19"/>
          <w:szCs w:val="19"/>
        </w:rPr>
        <w:t>token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C27594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resp</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requests.post</w:t>
      </w:r>
      <w:proofErr w:type="spellEnd"/>
      <w:r>
        <w:rPr>
          <w:rFonts w:ascii="Courier New" w:eastAsia="Courier New" w:hAnsi="Courier New" w:cs="Courier New"/>
          <w:sz w:val="19"/>
          <w:szCs w:val="19"/>
        </w:rPr>
        <w:t>(</w:t>
      </w:r>
      <w:proofErr w:type="gramEnd"/>
    </w:p>
    <w:p w14:paraId="3C98A33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f"{API_BASE_URL}/</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/v1/auth/login",</w:t>
      </w:r>
    </w:p>
    <w:p w14:paraId="46B9D48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json</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"email": TEST_EMAIL, "password": TEST_PASSWORD},</w:t>
      </w:r>
    </w:p>
    <w:p w14:paraId="621B730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timeout=10,</w:t>
      </w:r>
    </w:p>
    <w:p w14:paraId="52186C3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0DFB8AC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resp.raise</w:t>
      </w:r>
      <w:proofErr w:type="gramEnd"/>
      <w:r>
        <w:rPr>
          <w:rFonts w:ascii="Courier New" w:eastAsia="Courier New" w:hAnsi="Courier New" w:cs="Courier New"/>
          <w:sz w:val="19"/>
          <w:szCs w:val="19"/>
        </w:rPr>
        <w:t>_for_</w:t>
      </w:r>
      <w:proofErr w:type="gramStart"/>
      <w:r>
        <w:rPr>
          <w:rFonts w:ascii="Courier New" w:eastAsia="Courier New" w:hAnsi="Courier New" w:cs="Courier New"/>
          <w:sz w:val="19"/>
          <w:szCs w:val="19"/>
        </w:rPr>
        <w:t>status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06082BF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return </w:t>
      </w:r>
      <w:proofErr w:type="spellStart"/>
      <w:proofErr w:type="gramStart"/>
      <w:r>
        <w:rPr>
          <w:rFonts w:ascii="Courier New" w:eastAsia="Courier New" w:hAnsi="Courier New" w:cs="Courier New"/>
          <w:sz w:val="19"/>
          <w:szCs w:val="19"/>
        </w:rPr>
        <w:t>resp.json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"token"]</w:t>
      </w:r>
    </w:p>
    <w:p w14:paraId="028A9E1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1AE05EA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2C9D102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w:t>
      </w:r>
      <w:proofErr w:type="gramStart"/>
      <w:r>
        <w:rPr>
          <w:rFonts w:ascii="Courier New" w:eastAsia="Courier New" w:hAnsi="Courier New" w:cs="Courier New"/>
          <w:sz w:val="19"/>
          <w:szCs w:val="19"/>
        </w:rPr>
        <w:t>pytest.fixture</w:t>
      </w:r>
      <w:proofErr w:type="gramEnd"/>
    </w:p>
    <w:p w14:paraId="2080A77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test_project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api_token</w:t>
      </w:r>
      <w:proofErr w:type="spellEnd"/>
      <w:r>
        <w:rPr>
          <w:rFonts w:ascii="Courier New" w:eastAsia="Courier New" w:hAnsi="Courier New" w:cs="Courier New"/>
          <w:sz w:val="19"/>
          <w:szCs w:val="19"/>
        </w:rPr>
        <w:t>):</w:t>
      </w:r>
    </w:p>
    <w:p w14:paraId="02A471A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lastRenderedPageBreak/>
        <w:t xml:space="preserve">    """Creates a uniquely-named project via API; always cleans up after."""</w:t>
      </w:r>
    </w:p>
    <w:p w14:paraId="79A8876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unique_name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f"QA</w:t>
      </w:r>
      <w:proofErr w:type="spellEnd"/>
      <w:r>
        <w:rPr>
          <w:rFonts w:ascii="Courier New" w:eastAsia="Courier New" w:hAnsi="Courier New" w:cs="Courier New"/>
          <w:sz w:val="19"/>
          <w:szCs w:val="19"/>
        </w:rPr>
        <w:t>-Test-Project-{</w:t>
      </w:r>
      <w:proofErr w:type="gramStart"/>
      <w:r>
        <w:rPr>
          <w:rFonts w:ascii="Courier New" w:eastAsia="Courier New" w:hAnsi="Courier New" w:cs="Courier New"/>
          <w:sz w:val="19"/>
          <w:szCs w:val="19"/>
        </w:rPr>
        <w:t>uuid.uuid</w:t>
      </w:r>
      <w:proofErr w:type="gramEnd"/>
      <w:r>
        <w:rPr>
          <w:rFonts w:ascii="Courier New" w:eastAsia="Courier New" w:hAnsi="Courier New" w:cs="Courier New"/>
          <w:sz w:val="19"/>
          <w:szCs w:val="19"/>
        </w:rPr>
        <w:t>4(</w:t>
      </w:r>
      <w:proofErr w:type="gramStart"/>
      <w:r>
        <w:rPr>
          <w:rFonts w:ascii="Courier New" w:eastAsia="Courier New" w:hAnsi="Courier New" w:cs="Courier New"/>
          <w:sz w:val="19"/>
          <w:szCs w:val="19"/>
        </w:rPr>
        <w:t>).hex</w:t>
      </w:r>
      <w:proofErr w:type="gramEnd"/>
      <w:r>
        <w:rPr>
          <w:rFonts w:ascii="Courier New" w:eastAsia="Courier New" w:hAnsi="Courier New" w:cs="Courier New"/>
          <w:sz w:val="19"/>
          <w:szCs w:val="19"/>
        </w:rPr>
        <w:t>[:8]}"</w:t>
      </w:r>
    </w:p>
    <w:p w14:paraId="515E762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headers = {"Authorization": </w:t>
      </w:r>
      <w:proofErr w:type="spellStart"/>
      <w:r>
        <w:rPr>
          <w:rFonts w:ascii="Courier New" w:eastAsia="Courier New" w:hAnsi="Courier New" w:cs="Courier New"/>
          <w:sz w:val="19"/>
          <w:szCs w:val="19"/>
        </w:rPr>
        <w:t>f"Bearer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api_token</w:t>
      </w:r>
      <w:proofErr w:type="spellEnd"/>
      <w:r>
        <w:rPr>
          <w:rFonts w:ascii="Courier New" w:eastAsia="Courier New" w:hAnsi="Courier New" w:cs="Courier New"/>
          <w:sz w:val="19"/>
          <w:szCs w:val="19"/>
        </w:rPr>
        <w:t>}", "X-Tenant-ID": "company1"}</w:t>
      </w:r>
    </w:p>
    <w:p w14:paraId="2FE84FF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7E50E31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resp</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requests.post</w:t>
      </w:r>
      <w:proofErr w:type="spellEnd"/>
      <w:r>
        <w:rPr>
          <w:rFonts w:ascii="Courier New" w:eastAsia="Courier New" w:hAnsi="Courier New" w:cs="Courier New"/>
          <w:sz w:val="19"/>
          <w:szCs w:val="19"/>
        </w:rPr>
        <w:t>(</w:t>
      </w:r>
      <w:proofErr w:type="gramEnd"/>
    </w:p>
    <w:p w14:paraId="0023D45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f"{API_BASE_URL}/</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/v1/projects",</w:t>
      </w:r>
    </w:p>
    <w:p w14:paraId="7995433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headers=headers,</w:t>
      </w:r>
    </w:p>
    <w:p w14:paraId="6E3FED91"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json</w:t>
      </w:r>
      <w:proofErr w:type="spellEnd"/>
      <w:proofErr w:type="gramStart"/>
      <w:r>
        <w:rPr>
          <w:rFonts w:ascii="Courier New" w:eastAsia="Courier New" w:hAnsi="Courier New" w:cs="Courier New"/>
          <w:sz w:val="19"/>
          <w:szCs w:val="19"/>
        </w:rPr>
        <w:t>={</w:t>
      </w:r>
      <w:proofErr w:type="gramEnd"/>
    </w:p>
    <w:p w14:paraId="2589CD7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"name": </w:t>
      </w:r>
      <w:proofErr w:type="spellStart"/>
      <w:r>
        <w:rPr>
          <w:rFonts w:ascii="Courier New" w:eastAsia="Courier New" w:hAnsi="Courier New" w:cs="Courier New"/>
          <w:sz w:val="19"/>
          <w:szCs w:val="19"/>
        </w:rPr>
        <w:t>unique_name</w:t>
      </w:r>
      <w:proofErr w:type="spellEnd"/>
      <w:r>
        <w:rPr>
          <w:rFonts w:ascii="Courier New" w:eastAsia="Courier New" w:hAnsi="Courier New" w:cs="Courier New"/>
          <w:sz w:val="19"/>
          <w:szCs w:val="19"/>
        </w:rPr>
        <w:t>,</w:t>
      </w:r>
    </w:p>
    <w:p w14:paraId="329AFB9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"description": "Created by automated integration test",</w:t>
      </w:r>
    </w:p>
    <w:p w14:paraId="7EB352CE"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team</w:t>
      </w:r>
      <w:proofErr w:type="gramEnd"/>
      <w:r>
        <w:rPr>
          <w:rFonts w:ascii="Courier New" w:eastAsia="Courier New" w:hAnsi="Courier New" w:cs="Courier New"/>
          <w:sz w:val="19"/>
          <w:szCs w:val="19"/>
        </w:rPr>
        <w:t>_members</w:t>
      </w:r>
      <w:proofErr w:type="spellEnd"/>
      <w:r>
        <w:rPr>
          <w:rFonts w:ascii="Courier New" w:eastAsia="Courier New" w:hAnsi="Courier New" w:cs="Courier New"/>
          <w:sz w:val="19"/>
          <w:szCs w:val="19"/>
        </w:rPr>
        <w:t>": [],</w:t>
      </w:r>
    </w:p>
    <w:p w14:paraId="407C9F7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07FDC6F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timeout=10,</w:t>
      </w:r>
    </w:p>
    <w:p w14:paraId="2DC5959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1008A8B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resp.raise</w:t>
      </w:r>
      <w:proofErr w:type="gramEnd"/>
      <w:r>
        <w:rPr>
          <w:rFonts w:ascii="Courier New" w:eastAsia="Courier New" w:hAnsi="Courier New" w:cs="Courier New"/>
          <w:sz w:val="19"/>
          <w:szCs w:val="19"/>
        </w:rPr>
        <w:t>_for_</w:t>
      </w:r>
      <w:proofErr w:type="gramStart"/>
      <w:r>
        <w:rPr>
          <w:rFonts w:ascii="Courier New" w:eastAsia="Courier New" w:hAnsi="Courier New" w:cs="Courier New"/>
          <w:sz w:val="19"/>
          <w:szCs w:val="19"/>
        </w:rPr>
        <w:t>status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373DF6D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project = </w:t>
      </w:r>
      <w:proofErr w:type="spellStart"/>
      <w:proofErr w:type="gramStart"/>
      <w:r>
        <w:rPr>
          <w:rFonts w:ascii="Courier New" w:eastAsia="Courier New" w:hAnsi="Courier New" w:cs="Courier New"/>
          <w:sz w:val="19"/>
          <w:szCs w:val="19"/>
        </w:rPr>
        <w:t>resp.json</w:t>
      </w:r>
      <w:proofErr w:type="spellEnd"/>
      <w:proofErr w:type="gramEnd"/>
      <w:r>
        <w:rPr>
          <w:rFonts w:ascii="Courier New" w:eastAsia="Courier New" w:hAnsi="Courier New" w:cs="Courier New"/>
          <w:sz w:val="19"/>
          <w:szCs w:val="19"/>
        </w:rPr>
        <w:t>()</w:t>
      </w:r>
    </w:p>
    <w:p w14:paraId="5F332E9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498FD95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yield </w:t>
      </w:r>
      <w:proofErr w:type="gramStart"/>
      <w:r>
        <w:rPr>
          <w:rFonts w:ascii="Courier New" w:eastAsia="Courier New" w:hAnsi="Courier New" w:cs="Courier New"/>
          <w:sz w:val="19"/>
          <w:szCs w:val="19"/>
        </w:rPr>
        <w:t>project  #</w:t>
      </w:r>
      <w:proofErr w:type="gramEnd"/>
      <w:r>
        <w:rPr>
          <w:rFonts w:ascii="Courier New" w:eastAsia="Courier New" w:hAnsi="Courier New" w:cs="Courier New"/>
          <w:sz w:val="19"/>
          <w:szCs w:val="19"/>
        </w:rPr>
        <w:t xml:space="preserve"> -- test runs here --</w:t>
      </w:r>
    </w:p>
    <w:p w14:paraId="2E926B3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42284A8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Teardown always runs, even on assertion failure above</w:t>
      </w:r>
    </w:p>
    <w:p w14:paraId="1EBF778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requests.delete</w:t>
      </w:r>
      <w:proofErr w:type="spellEnd"/>
      <w:proofErr w:type="gramEnd"/>
      <w:r>
        <w:rPr>
          <w:rFonts w:ascii="Courier New" w:eastAsia="Courier New" w:hAnsi="Courier New" w:cs="Courier New"/>
          <w:sz w:val="19"/>
          <w:szCs w:val="19"/>
        </w:rPr>
        <w:t>(</w:t>
      </w:r>
    </w:p>
    <w:p w14:paraId="325869A1"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f"{API_BASE_URL}/</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/v1/projects/{project['id']}",</w:t>
      </w:r>
    </w:p>
    <w:p w14:paraId="04D9103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headers=headers,</w:t>
      </w:r>
    </w:p>
    <w:p w14:paraId="164F055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timeout=10,</w:t>
      </w:r>
    </w:p>
    <w:p w14:paraId="708B9BE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36E92F4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2AC7BDE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4BCC9A6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class </w:t>
      </w:r>
      <w:proofErr w:type="spellStart"/>
      <w:r>
        <w:rPr>
          <w:rFonts w:ascii="Courier New" w:eastAsia="Courier New" w:hAnsi="Courier New" w:cs="Courier New"/>
          <w:sz w:val="19"/>
          <w:szCs w:val="19"/>
        </w:rPr>
        <w:t>TestProjectCreationFlow</w:t>
      </w:r>
      <w:proofErr w:type="spellEnd"/>
      <w:r>
        <w:rPr>
          <w:rFonts w:ascii="Courier New" w:eastAsia="Courier New" w:hAnsi="Courier New" w:cs="Courier New"/>
          <w:sz w:val="19"/>
          <w:szCs w:val="19"/>
        </w:rPr>
        <w:t>:</w:t>
      </w:r>
    </w:p>
    <w:p w14:paraId="034C8C0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2AA4D93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Business flow under test:</w:t>
      </w:r>
    </w:p>
    <w:p w14:paraId="112EB3D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1. API creates the project (fast, deterministic setup -- avoids</w:t>
      </w:r>
    </w:p>
    <w:p w14:paraId="47B5C57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driving the UI just to get data into a known state)</w:t>
      </w:r>
    </w:p>
    <w:p w14:paraId="23659DA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2. Web UI is asserted to reflect that same project</w:t>
      </w:r>
    </w:p>
    <w:p w14:paraId="0C5E02B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3. Mobile (</w:t>
      </w:r>
      <w:proofErr w:type="spellStart"/>
      <w:r>
        <w:rPr>
          <w:rFonts w:ascii="Courier New" w:eastAsia="Courier New" w:hAnsi="Courier New" w:cs="Courier New"/>
          <w:sz w:val="19"/>
          <w:szCs w:val="19"/>
        </w:rPr>
        <w:t>BrowserStack</w:t>
      </w:r>
      <w:proofErr w:type="spellEnd"/>
      <w:r>
        <w:rPr>
          <w:rFonts w:ascii="Courier New" w:eastAsia="Courier New" w:hAnsi="Courier New" w:cs="Courier New"/>
          <w:sz w:val="19"/>
          <w:szCs w:val="19"/>
        </w:rPr>
        <w:t xml:space="preserve"> real device) is asserted to reflect it too</w:t>
      </w:r>
    </w:p>
    <w:p w14:paraId="0D99C67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4. A second tenant's token is asserted to be denied access to it</w:t>
      </w:r>
    </w:p>
    <w:p w14:paraId="5F5ED93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54BF9F4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564DEBD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test_project_visible_in_web_</w:t>
      </w:r>
      <w:proofErr w:type="gramStart"/>
      <w:r>
        <w:rPr>
          <w:rFonts w:ascii="Courier New" w:eastAsia="Courier New" w:hAnsi="Courier New" w:cs="Courier New"/>
          <w:sz w:val="19"/>
          <w:szCs w:val="19"/>
        </w:rPr>
        <w:t>ui</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self, page: Page, </w:t>
      </w:r>
      <w:proofErr w:type="spellStart"/>
      <w:r>
        <w:rPr>
          <w:rFonts w:ascii="Courier New" w:eastAsia="Courier New" w:hAnsi="Courier New" w:cs="Courier New"/>
          <w:sz w:val="19"/>
          <w:szCs w:val="19"/>
        </w:rPr>
        <w:t>test_project</w:t>
      </w:r>
      <w:proofErr w:type="spellEnd"/>
      <w:r>
        <w:rPr>
          <w:rFonts w:ascii="Courier New" w:eastAsia="Courier New" w:hAnsi="Courier New" w:cs="Courier New"/>
          <w:sz w:val="19"/>
          <w:szCs w:val="19"/>
        </w:rPr>
        <w:t>):</w:t>
      </w:r>
    </w:p>
    <w:p w14:paraId="065C6AE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page.goto</w:t>
      </w:r>
      <w:proofErr w:type="spellEnd"/>
      <w:proofErr w:type="gramEnd"/>
      <w:r>
        <w:rPr>
          <w:rFonts w:ascii="Courier New" w:eastAsia="Courier New" w:hAnsi="Courier New" w:cs="Courier New"/>
          <w:sz w:val="19"/>
          <w:szCs w:val="19"/>
        </w:rPr>
        <w:t>(f"{UI_BASE_URL}/login")</w:t>
      </w:r>
    </w:p>
    <w:p w14:paraId="227EA9D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page.fill</w:t>
      </w:r>
      <w:proofErr w:type="spellEnd"/>
      <w:proofErr w:type="gramEnd"/>
      <w:r>
        <w:rPr>
          <w:rFonts w:ascii="Courier New" w:eastAsia="Courier New" w:hAnsi="Courier New" w:cs="Courier New"/>
          <w:sz w:val="19"/>
          <w:szCs w:val="19"/>
        </w:rPr>
        <w:t>("#email", TEST_EMAIL)</w:t>
      </w:r>
    </w:p>
    <w:p w14:paraId="7046693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page.fill</w:t>
      </w:r>
      <w:proofErr w:type="spellEnd"/>
      <w:proofErr w:type="gramEnd"/>
      <w:r>
        <w:rPr>
          <w:rFonts w:ascii="Courier New" w:eastAsia="Courier New" w:hAnsi="Courier New" w:cs="Courier New"/>
          <w:sz w:val="19"/>
          <w:szCs w:val="19"/>
        </w:rPr>
        <w:t>("#password", TEST_PASSWORD)</w:t>
      </w:r>
    </w:p>
    <w:p w14:paraId="583FEB4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page.click</w:t>
      </w:r>
      <w:proofErr w:type="spellEnd"/>
      <w:proofErr w:type="gramEnd"/>
      <w:r>
        <w:rPr>
          <w:rFonts w:ascii="Courier New" w:eastAsia="Courier New" w:hAnsi="Courier New" w:cs="Courier New"/>
          <w:sz w:val="19"/>
          <w:szCs w:val="19"/>
        </w:rPr>
        <w:t>("#login-</w:t>
      </w:r>
      <w:proofErr w:type="spellStart"/>
      <w:r>
        <w:rPr>
          <w:rFonts w:ascii="Courier New" w:eastAsia="Courier New" w:hAnsi="Courier New" w:cs="Courier New"/>
          <w:sz w:val="19"/>
          <w:szCs w:val="19"/>
        </w:rPr>
        <w:t>btn</w:t>
      </w:r>
      <w:proofErr w:type="spellEnd"/>
      <w:r>
        <w:rPr>
          <w:rFonts w:ascii="Courier New" w:eastAsia="Courier New" w:hAnsi="Courier New" w:cs="Courier New"/>
          <w:sz w:val="19"/>
          <w:szCs w:val="19"/>
        </w:rPr>
        <w:t>")</w:t>
      </w:r>
    </w:p>
    <w:p w14:paraId="2730E8F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expect(page).</w:t>
      </w:r>
      <w:proofErr w:type="spellStart"/>
      <w:r>
        <w:rPr>
          <w:rFonts w:ascii="Courier New" w:eastAsia="Courier New" w:hAnsi="Courier New" w:cs="Courier New"/>
          <w:sz w:val="19"/>
          <w:szCs w:val="19"/>
        </w:rPr>
        <w:t>to_have_url</w:t>
      </w:r>
      <w:proofErr w:type="spellEnd"/>
      <w:r>
        <w:rPr>
          <w:rFonts w:ascii="Courier New" w:eastAsia="Courier New" w:hAnsi="Courier New" w:cs="Courier New"/>
          <w:sz w:val="19"/>
          <w:szCs w:val="19"/>
        </w:rPr>
        <w:t>(f"{UI_BASE_URL}/dashboard", timeout=15000)</w:t>
      </w:r>
    </w:p>
    <w:p w14:paraId="1A66291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5C433DA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page.goto</w:t>
      </w:r>
      <w:proofErr w:type="spellEnd"/>
      <w:proofErr w:type="gramEnd"/>
      <w:r>
        <w:rPr>
          <w:rFonts w:ascii="Courier New" w:eastAsia="Courier New" w:hAnsi="Courier New" w:cs="Courier New"/>
          <w:sz w:val="19"/>
          <w:szCs w:val="19"/>
        </w:rPr>
        <w:t>(f"{UI_BASE_URL}/projects")</w:t>
      </w:r>
    </w:p>
    <w:p w14:paraId="1AA0475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card = </w:t>
      </w:r>
      <w:proofErr w:type="spellStart"/>
      <w:proofErr w:type="gramStart"/>
      <w:r>
        <w:rPr>
          <w:rFonts w:ascii="Courier New" w:eastAsia="Courier New" w:hAnsi="Courier New" w:cs="Courier New"/>
          <w:sz w:val="19"/>
          <w:szCs w:val="19"/>
        </w:rPr>
        <w:t>page.locator</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".project</w:t>
      </w:r>
      <w:proofErr w:type="gramEnd"/>
      <w:r>
        <w:rPr>
          <w:rFonts w:ascii="Courier New" w:eastAsia="Courier New" w:hAnsi="Courier New" w:cs="Courier New"/>
          <w:sz w:val="19"/>
          <w:szCs w:val="19"/>
        </w:rPr>
        <w:t xml:space="preserve">-card", </w:t>
      </w:r>
      <w:proofErr w:type="spellStart"/>
      <w:r>
        <w:rPr>
          <w:rFonts w:ascii="Courier New" w:eastAsia="Courier New" w:hAnsi="Courier New" w:cs="Courier New"/>
          <w:sz w:val="19"/>
          <w:szCs w:val="19"/>
        </w:rPr>
        <w:t>has_text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test_project</w:t>
      </w:r>
      <w:proofErr w:type="spellEnd"/>
      <w:r>
        <w:rPr>
          <w:rFonts w:ascii="Courier New" w:eastAsia="Courier New" w:hAnsi="Courier New" w:cs="Courier New"/>
          <w:sz w:val="19"/>
          <w:szCs w:val="19"/>
        </w:rPr>
        <w:t>["name"])</w:t>
      </w:r>
    </w:p>
    <w:p w14:paraId="11DEC0F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expect(card).</w:t>
      </w:r>
      <w:proofErr w:type="spellStart"/>
      <w:r>
        <w:rPr>
          <w:rFonts w:ascii="Courier New" w:eastAsia="Courier New" w:hAnsi="Courier New" w:cs="Courier New"/>
          <w:sz w:val="19"/>
          <w:szCs w:val="19"/>
        </w:rPr>
        <w:t>to_be_visible</w:t>
      </w:r>
      <w:proofErr w:type="spellEnd"/>
      <w:r>
        <w:rPr>
          <w:rFonts w:ascii="Courier New" w:eastAsia="Courier New" w:hAnsi="Courier New" w:cs="Courier New"/>
          <w:sz w:val="19"/>
          <w:szCs w:val="19"/>
        </w:rPr>
        <w:t>(timeout=10000)</w:t>
      </w:r>
    </w:p>
    <w:p w14:paraId="299E433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37863DC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test_tenant_</w:t>
      </w:r>
      <w:proofErr w:type="gramStart"/>
      <w:r>
        <w:rPr>
          <w:rFonts w:ascii="Courier New" w:eastAsia="Courier New" w:hAnsi="Courier New" w:cs="Courier New"/>
          <w:sz w:val="19"/>
          <w:szCs w:val="19"/>
        </w:rPr>
        <w:t>isolation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api_token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test_project</w:t>
      </w:r>
      <w:proofErr w:type="spellEnd"/>
      <w:r>
        <w:rPr>
          <w:rFonts w:ascii="Courier New" w:eastAsia="Courier New" w:hAnsi="Courier New" w:cs="Courier New"/>
          <w:sz w:val="19"/>
          <w:szCs w:val="19"/>
        </w:rPr>
        <w:t>):</w:t>
      </w:r>
    </w:p>
    <w:p w14:paraId="33FC9AC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"""A company2-scoped token must never see a company1 project."""</w:t>
      </w:r>
    </w:p>
    <w:p w14:paraId="7CCA0FC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wrong_tenant_headers</w:t>
      </w:r>
      <w:proofErr w:type="spellEnd"/>
      <w:r>
        <w:rPr>
          <w:rFonts w:ascii="Courier New" w:eastAsia="Courier New" w:hAnsi="Courier New" w:cs="Courier New"/>
          <w:sz w:val="19"/>
          <w:szCs w:val="19"/>
        </w:rPr>
        <w:t xml:space="preserve"> = {</w:t>
      </w:r>
    </w:p>
    <w:p w14:paraId="6ECBC5B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"Authorization": </w:t>
      </w:r>
      <w:proofErr w:type="spellStart"/>
      <w:r>
        <w:rPr>
          <w:rFonts w:ascii="Courier New" w:eastAsia="Courier New" w:hAnsi="Courier New" w:cs="Courier New"/>
          <w:sz w:val="19"/>
          <w:szCs w:val="19"/>
        </w:rPr>
        <w:t>f"Bearer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api_token</w:t>
      </w:r>
      <w:proofErr w:type="spellEnd"/>
      <w:r>
        <w:rPr>
          <w:rFonts w:ascii="Courier New" w:eastAsia="Courier New" w:hAnsi="Courier New" w:cs="Courier New"/>
          <w:sz w:val="19"/>
          <w:szCs w:val="19"/>
        </w:rPr>
        <w:t>}",</w:t>
      </w:r>
    </w:p>
    <w:p w14:paraId="1A6DE77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"X-Tenant-ID": "company2",</w:t>
      </w:r>
    </w:p>
    <w:p w14:paraId="055560D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3770590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resp</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requests.get</w:t>
      </w:r>
      <w:proofErr w:type="spellEnd"/>
      <w:r>
        <w:rPr>
          <w:rFonts w:ascii="Courier New" w:eastAsia="Courier New" w:hAnsi="Courier New" w:cs="Courier New"/>
          <w:sz w:val="19"/>
          <w:szCs w:val="19"/>
        </w:rPr>
        <w:t>(</w:t>
      </w:r>
      <w:proofErr w:type="gramEnd"/>
    </w:p>
    <w:p w14:paraId="6C13CA8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f"{API_BASE_URL}/</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/v1/projects/{</w:t>
      </w:r>
      <w:proofErr w:type="spellStart"/>
      <w:r>
        <w:rPr>
          <w:rFonts w:ascii="Courier New" w:eastAsia="Courier New" w:hAnsi="Courier New" w:cs="Courier New"/>
          <w:sz w:val="19"/>
          <w:szCs w:val="19"/>
        </w:rPr>
        <w:t>test_project</w:t>
      </w:r>
      <w:proofErr w:type="spellEnd"/>
      <w:r>
        <w:rPr>
          <w:rFonts w:ascii="Courier New" w:eastAsia="Courier New" w:hAnsi="Courier New" w:cs="Courier New"/>
          <w:sz w:val="19"/>
          <w:szCs w:val="19"/>
        </w:rPr>
        <w:t>['id']}",</w:t>
      </w:r>
    </w:p>
    <w:p w14:paraId="4E4DF30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headers=</w:t>
      </w:r>
      <w:proofErr w:type="spellStart"/>
      <w:r>
        <w:rPr>
          <w:rFonts w:ascii="Courier New" w:eastAsia="Courier New" w:hAnsi="Courier New" w:cs="Courier New"/>
          <w:sz w:val="19"/>
          <w:szCs w:val="19"/>
        </w:rPr>
        <w:t>wrong_tenant_headers</w:t>
      </w:r>
      <w:proofErr w:type="spellEnd"/>
      <w:r>
        <w:rPr>
          <w:rFonts w:ascii="Courier New" w:eastAsia="Courier New" w:hAnsi="Courier New" w:cs="Courier New"/>
          <w:sz w:val="19"/>
          <w:szCs w:val="19"/>
        </w:rPr>
        <w:t>,</w:t>
      </w:r>
    </w:p>
    <w:p w14:paraId="1F71977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timeout=10,</w:t>
      </w:r>
    </w:p>
    <w:p w14:paraId="63CD232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lastRenderedPageBreak/>
        <w:t xml:space="preserve">        )</w:t>
      </w:r>
    </w:p>
    <w:p w14:paraId="4FCA3DF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assert </w:t>
      </w:r>
      <w:proofErr w:type="spellStart"/>
      <w:proofErr w:type="gramStart"/>
      <w:r>
        <w:rPr>
          <w:rFonts w:ascii="Courier New" w:eastAsia="Courier New" w:hAnsi="Courier New" w:cs="Courier New"/>
          <w:sz w:val="19"/>
          <w:szCs w:val="19"/>
        </w:rPr>
        <w:t>resp.status</w:t>
      </w:r>
      <w:proofErr w:type="gramEnd"/>
      <w:r>
        <w:rPr>
          <w:rFonts w:ascii="Courier New" w:eastAsia="Courier New" w:hAnsi="Courier New" w:cs="Courier New"/>
          <w:sz w:val="19"/>
          <w:szCs w:val="19"/>
        </w:rPr>
        <w:t>_code</w:t>
      </w:r>
      <w:proofErr w:type="spellEnd"/>
      <w:r>
        <w:rPr>
          <w:rFonts w:ascii="Courier New" w:eastAsia="Courier New" w:hAnsi="Courier New" w:cs="Courier New"/>
          <w:sz w:val="19"/>
          <w:szCs w:val="19"/>
        </w:rPr>
        <w:t xml:space="preserve"> in (403, 404), (</w:t>
      </w:r>
    </w:p>
    <w:p w14:paraId="1CB94DA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"Tenant isolation breach: company2 token got "</w:t>
      </w:r>
    </w:p>
    <w:p w14:paraId="0BE40C3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f"{</w:t>
      </w:r>
      <w:proofErr w:type="spellStart"/>
      <w:proofErr w:type="gramStart"/>
      <w:r>
        <w:rPr>
          <w:rFonts w:ascii="Courier New" w:eastAsia="Courier New" w:hAnsi="Courier New" w:cs="Courier New"/>
          <w:sz w:val="19"/>
          <w:szCs w:val="19"/>
        </w:rPr>
        <w:t>resp.status</w:t>
      </w:r>
      <w:proofErr w:type="gramEnd"/>
      <w:r>
        <w:rPr>
          <w:rFonts w:ascii="Courier New" w:eastAsia="Courier New" w:hAnsi="Courier New" w:cs="Courier New"/>
          <w:sz w:val="19"/>
          <w:szCs w:val="19"/>
        </w:rPr>
        <w:t>_code</w:t>
      </w:r>
      <w:proofErr w:type="spellEnd"/>
      <w:r>
        <w:rPr>
          <w:rFonts w:ascii="Courier New" w:eastAsia="Courier New" w:hAnsi="Courier New" w:cs="Courier New"/>
          <w:sz w:val="19"/>
          <w:szCs w:val="19"/>
        </w:rPr>
        <w:t>} for a company1 project"</w:t>
      </w:r>
    </w:p>
    <w:p w14:paraId="46B5044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2970F18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6CEE9F8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test_mobile_</w:t>
      </w:r>
      <w:proofErr w:type="gramStart"/>
      <w:r>
        <w:rPr>
          <w:rFonts w:ascii="Courier New" w:eastAsia="Courier New" w:hAnsi="Courier New" w:cs="Courier New"/>
          <w:sz w:val="19"/>
          <w:szCs w:val="19"/>
        </w:rPr>
        <w:t>accessibility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test_project</w:t>
      </w:r>
      <w:proofErr w:type="spellEnd"/>
      <w:r>
        <w:rPr>
          <w:rFonts w:ascii="Courier New" w:eastAsia="Courier New" w:hAnsi="Courier New" w:cs="Courier New"/>
          <w:sz w:val="19"/>
          <w:szCs w:val="19"/>
        </w:rPr>
        <w:t>):</w:t>
      </w:r>
    </w:p>
    <w:p w14:paraId="196C10C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"""Runs the same visibility check on a real device via </w:t>
      </w:r>
      <w:proofErr w:type="spellStart"/>
      <w:r>
        <w:rPr>
          <w:rFonts w:ascii="Courier New" w:eastAsia="Courier New" w:hAnsi="Courier New" w:cs="Courier New"/>
          <w:sz w:val="19"/>
          <w:szCs w:val="19"/>
        </w:rPr>
        <w:t>BrowserStack</w:t>
      </w:r>
      <w:proofErr w:type="spellEnd"/>
      <w:r>
        <w:rPr>
          <w:rFonts w:ascii="Courier New" w:eastAsia="Courier New" w:hAnsi="Courier New" w:cs="Courier New"/>
          <w:sz w:val="19"/>
          <w:szCs w:val="19"/>
        </w:rPr>
        <w:t>."""</w:t>
      </w:r>
    </w:p>
    <w:p w14:paraId="61CCAEC8"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capabilities = {</w:t>
      </w:r>
    </w:p>
    <w:p w14:paraId="045A1E9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browserstack</w:t>
      </w:r>
      <w:proofErr w:type="gramEnd"/>
      <w:r>
        <w:rPr>
          <w:rFonts w:ascii="Courier New" w:eastAsia="Courier New" w:hAnsi="Courier New" w:cs="Courier New"/>
          <w:sz w:val="19"/>
          <w:szCs w:val="19"/>
        </w:rPr>
        <w:t>.user</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os.environ</w:t>
      </w:r>
      <w:proofErr w:type="spellEnd"/>
      <w:proofErr w:type="gramEnd"/>
      <w:r>
        <w:rPr>
          <w:rFonts w:ascii="Courier New" w:eastAsia="Courier New" w:hAnsi="Courier New" w:cs="Courier New"/>
          <w:sz w:val="19"/>
          <w:szCs w:val="19"/>
        </w:rPr>
        <w:t>["BROWSERSTACK_USERNAME"],</w:t>
      </w:r>
    </w:p>
    <w:p w14:paraId="1054BBA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browserstack.key</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os.environ</w:t>
      </w:r>
      <w:proofErr w:type="spellEnd"/>
      <w:proofErr w:type="gramEnd"/>
      <w:r>
        <w:rPr>
          <w:rFonts w:ascii="Courier New" w:eastAsia="Courier New" w:hAnsi="Courier New" w:cs="Courier New"/>
          <w:sz w:val="19"/>
          <w:szCs w:val="19"/>
        </w:rPr>
        <w:t>["BROWSERSTACK_ACCESS_KEY"],</w:t>
      </w:r>
    </w:p>
    <w:p w14:paraId="1DB0015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"device": "iPhone 14",</w:t>
      </w:r>
    </w:p>
    <w:p w14:paraId="043009E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os</w:t>
      </w:r>
      <w:proofErr w:type="gramEnd"/>
      <w:r>
        <w:rPr>
          <w:rFonts w:ascii="Courier New" w:eastAsia="Courier New" w:hAnsi="Courier New" w:cs="Courier New"/>
          <w:sz w:val="19"/>
          <w:szCs w:val="19"/>
        </w:rPr>
        <w:t>_version</w:t>
      </w:r>
      <w:proofErr w:type="spellEnd"/>
      <w:r>
        <w:rPr>
          <w:rFonts w:ascii="Courier New" w:eastAsia="Courier New" w:hAnsi="Courier New" w:cs="Courier New"/>
          <w:sz w:val="19"/>
          <w:szCs w:val="19"/>
        </w:rPr>
        <w:t>": "16",</w:t>
      </w:r>
    </w:p>
    <w:p w14:paraId="41F8853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realMobile</w:t>
      </w:r>
      <w:proofErr w:type="spellEnd"/>
      <w:r>
        <w:rPr>
          <w:rFonts w:ascii="Courier New" w:eastAsia="Courier New" w:hAnsi="Courier New" w:cs="Courier New"/>
          <w:sz w:val="19"/>
          <w:szCs w:val="19"/>
        </w:rPr>
        <w:t>": "true",</w:t>
      </w:r>
    </w:p>
    <w:p w14:paraId="761C2FFA"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"project": "</w:t>
      </w:r>
      <w:proofErr w:type="spellStart"/>
      <w:r>
        <w:rPr>
          <w:rFonts w:ascii="Courier New" w:eastAsia="Courier New" w:hAnsi="Courier New" w:cs="Courier New"/>
          <w:sz w:val="19"/>
          <w:szCs w:val="19"/>
        </w:rPr>
        <w:t>WorkFlow</w:t>
      </w:r>
      <w:proofErr w:type="spellEnd"/>
      <w:r>
        <w:rPr>
          <w:rFonts w:ascii="Courier New" w:eastAsia="Courier New" w:hAnsi="Courier New" w:cs="Courier New"/>
          <w:sz w:val="19"/>
          <w:szCs w:val="19"/>
        </w:rPr>
        <w:t xml:space="preserve"> Pro",</w:t>
      </w:r>
    </w:p>
    <w:p w14:paraId="32697A37"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"build": </w:t>
      </w:r>
      <w:proofErr w:type="spellStart"/>
      <w:proofErr w:type="gramStart"/>
      <w:r>
        <w:rPr>
          <w:rFonts w:ascii="Courier New" w:eastAsia="Courier New" w:hAnsi="Courier New" w:cs="Courier New"/>
          <w:sz w:val="19"/>
          <w:szCs w:val="19"/>
        </w:rPr>
        <w:t>os.getenv</w:t>
      </w:r>
      <w:proofErr w:type="spellEnd"/>
      <w:proofErr w:type="gramEnd"/>
      <w:r>
        <w:rPr>
          <w:rFonts w:ascii="Courier New" w:eastAsia="Courier New" w:hAnsi="Courier New" w:cs="Courier New"/>
          <w:sz w:val="19"/>
          <w:szCs w:val="19"/>
        </w:rPr>
        <w:t>("CI_BUILD_ID", "local"),</w:t>
      </w:r>
    </w:p>
    <w:p w14:paraId="13825524"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"name": "</w:t>
      </w:r>
      <w:proofErr w:type="spellStart"/>
      <w:r>
        <w:rPr>
          <w:rFonts w:ascii="Courier New" w:eastAsia="Courier New" w:hAnsi="Courier New" w:cs="Courier New"/>
          <w:sz w:val="19"/>
          <w:szCs w:val="19"/>
        </w:rPr>
        <w:t>test_mobile_accessibility</w:t>
      </w:r>
      <w:proofErr w:type="spellEnd"/>
      <w:r>
        <w:rPr>
          <w:rFonts w:ascii="Courier New" w:eastAsia="Courier New" w:hAnsi="Courier New" w:cs="Courier New"/>
          <w:sz w:val="19"/>
          <w:szCs w:val="19"/>
        </w:rPr>
        <w:t>",</w:t>
      </w:r>
    </w:p>
    <w:p w14:paraId="0A0912A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191D82F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cdp_url</w:t>
      </w:r>
      <w:proofErr w:type="spellEnd"/>
      <w:r>
        <w:rPr>
          <w:rFonts w:ascii="Courier New" w:eastAsia="Courier New" w:hAnsi="Courier New" w:cs="Courier New"/>
          <w:sz w:val="19"/>
          <w:szCs w:val="19"/>
        </w:rPr>
        <w:t xml:space="preserve"> = (</w:t>
      </w:r>
    </w:p>
    <w:p w14:paraId="1C34E4BE"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wss</w:t>
      </w:r>
      <w:proofErr w:type="spellEnd"/>
      <w:r>
        <w:rPr>
          <w:rFonts w:ascii="Courier New" w:eastAsia="Courier New" w:hAnsi="Courier New" w:cs="Courier New"/>
          <w:sz w:val="19"/>
          <w:szCs w:val="19"/>
        </w:rPr>
        <w:t>://cdp.browserstack.com/</w:t>
      </w:r>
      <w:proofErr w:type="spellStart"/>
      <w:r>
        <w:rPr>
          <w:rFonts w:ascii="Courier New" w:eastAsia="Courier New" w:hAnsi="Courier New" w:cs="Courier New"/>
          <w:sz w:val="19"/>
          <w:szCs w:val="19"/>
        </w:rPr>
        <w:t>playwright?caps</w:t>
      </w:r>
      <w:proofErr w:type="spellEnd"/>
      <w:r>
        <w:rPr>
          <w:rFonts w:ascii="Courier New" w:eastAsia="Courier New" w:hAnsi="Courier New" w:cs="Courier New"/>
          <w:sz w:val="19"/>
          <w:szCs w:val="19"/>
        </w:rPr>
        <w:t>="</w:t>
      </w:r>
    </w:p>
    <w:p w14:paraId="3437FF4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requests.utils</w:t>
      </w:r>
      <w:proofErr w:type="gramEnd"/>
      <w:r>
        <w:rPr>
          <w:rFonts w:ascii="Courier New" w:eastAsia="Courier New" w:hAnsi="Courier New" w:cs="Courier New"/>
          <w:sz w:val="19"/>
          <w:szCs w:val="19"/>
        </w:rPr>
        <w:t>.quote</w:t>
      </w:r>
      <w:proofErr w:type="spellEnd"/>
      <w:r>
        <w:rPr>
          <w:rFonts w:ascii="Courier New" w:eastAsia="Courier New" w:hAnsi="Courier New" w:cs="Courier New"/>
          <w:sz w:val="19"/>
          <w:szCs w:val="19"/>
        </w:rPr>
        <w:t>(str(capabilities))</w:t>
      </w:r>
    </w:p>
    <w:p w14:paraId="634A023D"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2944D32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50643AD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with </w:t>
      </w:r>
      <w:proofErr w:type="spellStart"/>
      <w:r>
        <w:rPr>
          <w:rFonts w:ascii="Courier New" w:eastAsia="Courier New" w:hAnsi="Courier New" w:cs="Courier New"/>
          <w:sz w:val="19"/>
          <w:szCs w:val="19"/>
        </w:rPr>
        <w:t>sync_</w:t>
      </w:r>
      <w:proofErr w:type="gramStart"/>
      <w:r>
        <w:rPr>
          <w:rFonts w:ascii="Courier New" w:eastAsia="Courier New" w:hAnsi="Courier New" w:cs="Courier New"/>
          <w:sz w:val="19"/>
          <w:szCs w:val="19"/>
        </w:rPr>
        <w:t>playwright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as p:</w:t>
      </w:r>
    </w:p>
    <w:p w14:paraId="3032C14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browser = </w:t>
      </w:r>
      <w:proofErr w:type="spellStart"/>
      <w:proofErr w:type="gramStart"/>
      <w:r>
        <w:rPr>
          <w:rFonts w:ascii="Courier New" w:eastAsia="Courier New" w:hAnsi="Courier New" w:cs="Courier New"/>
          <w:sz w:val="19"/>
          <w:szCs w:val="19"/>
        </w:rPr>
        <w:t>p.chromium</w:t>
      </w:r>
      <w:proofErr w:type="gramEnd"/>
      <w:r>
        <w:rPr>
          <w:rFonts w:ascii="Courier New" w:eastAsia="Courier New" w:hAnsi="Courier New" w:cs="Courier New"/>
          <w:sz w:val="19"/>
          <w:szCs w:val="19"/>
        </w:rPr>
        <w:t>.connect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cdp_url</w:t>
      </w:r>
      <w:proofErr w:type="spellEnd"/>
      <w:r>
        <w:rPr>
          <w:rFonts w:ascii="Courier New" w:eastAsia="Courier New" w:hAnsi="Courier New" w:cs="Courier New"/>
          <w:sz w:val="19"/>
          <w:szCs w:val="19"/>
        </w:rPr>
        <w:t>)</w:t>
      </w:r>
    </w:p>
    <w:p w14:paraId="262E3D01"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try:</w:t>
      </w:r>
    </w:p>
    <w:p w14:paraId="56E7124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page = </w:t>
      </w:r>
      <w:proofErr w:type="spellStart"/>
      <w:r>
        <w:rPr>
          <w:rFonts w:ascii="Courier New" w:eastAsia="Courier New" w:hAnsi="Courier New" w:cs="Courier New"/>
          <w:sz w:val="19"/>
          <w:szCs w:val="19"/>
        </w:rPr>
        <w:t>browser.new_</w:t>
      </w:r>
      <w:proofErr w:type="gramStart"/>
      <w:r>
        <w:rPr>
          <w:rFonts w:ascii="Courier New" w:eastAsia="Courier New" w:hAnsi="Courier New" w:cs="Courier New"/>
          <w:sz w:val="19"/>
          <w:szCs w:val="19"/>
        </w:rPr>
        <w:t>page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79B4E922"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page.goto</w:t>
      </w:r>
      <w:proofErr w:type="spellEnd"/>
      <w:proofErr w:type="gramEnd"/>
      <w:r>
        <w:rPr>
          <w:rFonts w:ascii="Courier New" w:eastAsia="Courier New" w:hAnsi="Courier New" w:cs="Courier New"/>
          <w:sz w:val="19"/>
          <w:szCs w:val="19"/>
        </w:rPr>
        <w:t>(f"{UI_BASE_URL}/login")</w:t>
      </w:r>
    </w:p>
    <w:p w14:paraId="2C60B829"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page.fill</w:t>
      </w:r>
      <w:proofErr w:type="spellEnd"/>
      <w:proofErr w:type="gramEnd"/>
      <w:r>
        <w:rPr>
          <w:rFonts w:ascii="Courier New" w:eastAsia="Courier New" w:hAnsi="Courier New" w:cs="Courier New"/>
          <w:sz w:val="19"/>
          <w:szCs w:val="19"/>
        </w:rPr>
        <w:t>("#email", TEST_EMAIL)</w:t>
      </w:r>
    </w:p>
    <w:p w14:paraId="1585CBA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page.fill</w:t>
      </w:r>
      <w:proofErr w:type="spellEnd"/>
      <w:proofErr w:type="gramEnd"/>
      <w:r>
        <w:rPr>
          <w:rFonts w:ascii="Courier New" w:eastAsia="Courier New" w:hAnsi="Courier New" w:cs="Courier New"/>
          <w:sz w:val="19"/>
          <w:szCs w:val="19"/>
        </w:rPr>
        <w:t>("#password", TEST_PASSWORD)</w:t>
      </w:r>
    </w:p>
    <w:p w14:paraId="48E24F1C"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page.click</w:t>
      </w:r>
      <w:proofErr w:type="spellEnd"/>
      <w:proofErr w:type="gramEnd"/>
      <w:r>
        <w:rPr>
          <w:rFonts w:ascii="Courier New" w:eastAsia="Courier New" w:hAnsi="Courier New" w:cs="Courier New"/>
          <w:sz w:val="19"/>
          <w:szCs w:val="19"/>
        </w:rPr>
        <w:t>("#login-</w:t>
      </w:r>
      <w:proofErr w:type="spellStart"/>
      <w:r>
        <w:rPr>
          <w:rFonts w:ascii="Courier New" w:eastAsia="Courier New" w:hAnsi="Courier New" w:cs="Courier New"/>
          <w:sz w:val="19"/>
          <w:szCs w:val="19"/>
        </w:rPr>
        <w:t>btn</w:t>
      </w:r>
      <w:proofErr w:type="spellEnd"/>
      <w:r>
        <w:rPr>
          <w:rFonts w:ascii="Courier New" w:eastAsia="Courier New" w:hAnsi="Courier New" w:cs="Courier New"/>
          <w:sz w:val="19"/>
          <w:szCs w:val="19"/>
        </w:rPr>
        <w:t>")</w:t>
      </w:r>
    </w:p>
    <w:p w14:paraId="2D01BAAB"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expect(page).</w:t>
      </w:r>
      <w:proofErr w:type="spellStart"/>
      <w:r>
        <w:rPr>
          <w:rFonts w:ascii="Courier New" w:eastAsia="Courier New" w:hAnsi="Courier New" w:cs="Courier New"/>
          <w:sz w:val="19"/>
          <w:szCs w:val="19"/>
        </w:rPr>
        <w:t>to_have_url</w:t>
      </w:r>
      <w:proofErr w:type="spellEnd"/>
      <w:r>
        <w:rPr>
          <w:rFonts w:ascii="Courier New" w:eastAsia="Courier New" w:hAnsi="Courier New" w:cs="Courier New"/>
          <w:sz w:val="19"/>
          <w:szCs w:val="19"/>
        </w:rPr>
        <w:t>(f"{UI_BASE_URL}/dashboard", timeout=20000)</w:t>
      </w:r>
    </w:p>
    <w:p w14:paraId="3662EF4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0C81BF93"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page.goto</w:t>
      </w:r>
      <w:proofErr w:type="spellEnd"/>
      <w:proofErr w:type="gramEnd"/>
      <w:r>
        <w:rPr>
          <w:rFonts w:ascii="Courier New" w:eastAsia="Courier New" w:hAnsi="Courier New" w:cs="Courier New"/>
          <w:sz w:val="19"/>
          <w:szCs w:val="19"/>
        </w:rPr>
        <w:t>(f"{UI_BASE_URL}/projects")</w:t>
      </w:r>
    </w:p>
    <w:p w14:paraId="689F22E5"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card = </w:t>
      </w:r>
      <w:proofErr w:type="spellStart"/>
      <w:proofErr w:type="gramStart"/>
      <w:r>
        <w:rPr>
          <w:rFonts w:ascii="Courier New" w:eastAsia="Courier New" w:hAnsi="Courier New" w:cs="Courier New"/>
          <w:sz w:val="19"/>
          <w:szCs w:val="19"/>
        </w:rPr>
        <w:t>page.locator</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".project</w:t>
      </w:r>
      <w:proofErr w:type="gramEnd"/>
      <w:r>
        <w:rPr>
          <w:rFonts w:ascii="Courier New" w:eastAsia="Courier New" w:hAnsi="Courier New" w:cs="Courier New"/>
          <w:sz w:val="19"/>
          <w:szCs w:val="19"/>
        </w:rPr>
        <w:t xml:space="preserve">-card", </w:t>
      </w:r>
      <w:proofErr w:type="spellStart"/>
      <w:r>
        <w:rPr>
          <w:rFonts w:ascii="Courier New" w:eastAsia="Courier New" w:hAnsi="Courier New" w:cs="Courier New"/>
          <w:sz w:val="19"/>
          <w:szCs w:val="19"/>
        </w:rPr>
        <w:t>has_text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test_project</w:t>
      </w:r>
      <w:proofErr w:type="spellEnd"/>
      <w:r>
        <w:rPr>
          <w:rFonts w:ascii="Courier New" w:eastAsia="Courier New" w:hAnsi="Courier New" w:cs="Courier New"/>
          <w:sz w:val="19"/>
          <w:szCs w:val="19"/>
        </w:rPr>
        <w:t>["name"])</w:t>
      </w:r>
    </w:p>
    <w:p w14:paraId="3C0AA9BF"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expect(card).</w:t>
      </w:r>
      <w:proofErr w:type="spellStart"/>
      <w:r>
        <w:rPr>
          <w:rFonts w:ascii="Courier New" w:eastAsia="Courier New" w:hAnsi="Courier New" w:cs="Courier New"/>
          <w:sz w:val="19"/>
          <w:szCs w:val="19"/>
        </w:rPr>
        <w:t>to_be_visible</w:t>
      </w:r>
      <w:proofErr w:type="spellEnd"/>
      <w:r>
        <w:rPr>
          <w:rFonts w:ascii="Courier New" w:eastAsia="Courier New" w:hAnsi="Courier New" w:cs="Courier New"/>
          <w:sz w:val="19"/>
          <w:szCs w:val="19"/>
        </w:rPr>
        <w:t>(timeout=15000)</w:t>
      </w:r>
    </w:p>
    <w:p w14:paraId="001ED636"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finally:</w:t>
      </w:r>
    </w:p>
    <w:p w14:paraId="3A0C9695" w14:textId="77777777" w:rsidR="00B21A26" w:rsidRDefault="00000000">
      <w:pPr>
        <w:pBdr>
          <w:left w:val="single" w:sz="4" w:space="0" w:color="D0D0D0"/>
          <w:bottom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browser.close</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always release the </w:t>
      </w:r>
      <w:proofErr w:type="spellStart"/>
      <w:r>
        <w:rPr>
          <w:rFonts w:ascii="Courier New" w:eastAsia="Courier New" w:hAnsi="Courier New" w:cs="Courier New"/>
          <w:sz w:val="19"/>
          <w:szCs w:val="19"/>
        </w:rPr>
        <w:t>BrowserStack</w:t>
      </w:r>
      <w:proofErr w:type="spellEnd"/>
      <w:r>
        <w:rPr>
          <w:rFonts w:ascii="Courier New" w:eastAsia="Courier New" w:hAnsi="Courier New" w:cs="Courier New"/>
          <w:sz w:val="19"/>
          <w:szCs w:val="19"/>
        </w:rPr>
        <w:t xml:space="preserve"> session</w:t>
      </w:r>
    </w:p>
    <w:p w14:paraId="0FF9981E" w14:textId="77777777" w:rsidR="00B21A26" w:rsidRDefault="00000000">
      <w:pPr>
        <w:pStyle w:val="Heading2"/>
        <w:spacing w:before="300" w:after="150"/>
      </w:pPr>
      <w:r>
        <w:t>3.4 Edge Cases Handled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21A26" w14:paraId="5C9FBCB7" w14:textId="77777777">
        <w:tblPrEx>
          <w:tblCellMar>
            <w:top w:w="0" w:type="dxa"/>
            <w:bottom w:w="0" w:type="dxa"/>
          </w:tblCellMar>
        </w:tblPrEx>
        <w:trPr>
          <w:tblHeader/>
        </w:trPr>
        <w:tc>
          <w:tcPr>
            <w:tcW w:w="2800" w:type="dxa"/>
            <w:shd w:val="clear" w:color="auto" w:fill="2E4057"/>
          </w:tcPr>
          <w:p w14:paraId="754D6B6C" w14:textId="77777777" w:rsidR="00B21A26" w:rsidRDefault="00000000">
            <w:r>
              <w:rPr>
                <w:rFonts w:ascii="Georgia" w:eastAsia="Georgia" w:hAnsi="Georgia" w:cs="Georgia"/>
                <w:b/>
                <w:bCs/>
                <w:color w:val="FFFFFF"/>
              </w:rPr>
              <w:t>Edge case</w:t>
            </w:r>
          </w:p>
        </w:tc>
        <w:tc>
          <w:tcPr>
            <w:tcW w:w="6200" w:type="dxa"/>
            <w:shd w:val="clear" w:color="auto" w:fill="2E4057"/>
          </w:tcPr>
          <w:p w14:paraId="361EF4BD" w14:textId="77777777" w:rsidR="00B21A26" w:rsidRDefault="00000000">
            <w:r>
              <w:rPr>
                <w:rFonts w:ascii="Georgia" w:eastAsia="Georgia" w:hAnsi="Georgia" w:cs="Georgia"/>
                <w:b/>
                <w:bCs/>
                <w:color w:val="FFFFFF"/>
              </w:rPr>
              <w:t>How it's handled</w:t>
            </w:r>
          </w:p>
        </w:tc>
      </w:tr>
      <w:tr w:rsidR="00B21A26" w14:paraId="72FD98A4" w14:textId="77777777">
        <w:tblPrEx>
          <w:tblCellMar>
            <w:top w:w="0" w:type="dxa"/>
            <w:bottom w:w="0" w:type="dxa"/>
          </w:tblCellMar>
        </w:tblPrEx>
        <w:tc>
          <w:tcPr>
            <w:tcW w:w="2800" w:type="dxa"/>
          </w:tcPr>
          <w:p w14:paraId="7717B250" w14:textId="77777777" w:rsidR="00B21A26" w:rsidRDefault="00000000">
            <w:r>
              <w:rPr>
                <w:rFonts w:ascii="Georgia" w:eastAsia="Georgia" w:hAnsi="Georgia" w:cs="Georgia"/>
              </w:rPr>
              <w:t xml:space="preserve">Network failure on API </w:t>
            </w:r>
            <w:proofErr w:type="gramStart"/>
            <w:r>
              <w:rPr>
                <w:rFonts w:ascii="Georgia" w:eastAsia="Georgia" w:hAnsi="Georgia" w:cs="Georgia"/>
              </w:rPr>
              <w:t>create</w:t>
            </w:r>
            <w:proofErr w:type="gramEnd"/>
          </w:p>
        </w:tc>
        <w:tc>
          <w:tcPr>
            <w:tcW w:w="6200" w:type="dxa"/>
          </w:tcPr>
          <w:p w14:paraId="63208E3D" w14:textId="77777777" w:rsidR="00B21A26" w:rsidRDefault="00000000">
            <w:r>
              <w:rPr>
                <w:rFonts w:ascii="Georgia" w:eastAsia="Georgia" w:hAnsi="Georgia" w:cs="Georgia"/>
              </w:rPr>
              <w:t xml:space="preserve">requests calls use an explicit timeout=10 and </w:t>
            </w:r>
            <w:proofErr w:type="spellStart"/>
            <w:proofErr w:type="gramStart"/>
            <w:r>
              <w:rPr>
                <w:rFonts w:ascii="Georgia" w:eastAsia="Georgia" w:hAnsi="Georgia" w:cs="Georgia"/>
              </w:rPr>
              <w:t>resp.raise</w:t>
            </w:r>
            <w:proofErr w:type="gramEnd"/>
            <w:r>
              <w:rPr>
                <w:rFonts w:ascii="Georgia" w:eastAsia="Georgia" w:hAnsi="Georgia" w:cs="Georgia"/>
              </w:rPr>
              <w:t>_for_</w:t>
            </w:r>
            <w:proofErr w:type="gramStart"/>
            <w:r>
              <w:rPr>
                <w:rFonts w:ascii="Georgia" w:eastAsia="Georgia" w:hAnsi="Georgia" w:cs="Georgia"/>
              </w:rPr>
              <w:t>status</w:t>
            </w:r>
            <w:proofErr w:type="spellEnd"/>
            <w:r>
              <w:rPr>
                <w:rFonts w:ascii="Georgia" w:eastAsia="Georgia" w:hAnsi="Georgia" w:cs="Georgia"/>
              </w:rPr>
              <w:t>(</w:t>
            </w:r>
            <w:proofErr w:type="gramEnd"/>
            <w:r>
              <w:rPr>
                <w:rFonts w:ascii="Georgia" w:eastAsia="Georgia" w:hAnsi="Georgia" w:cs="Georgia"/>
              </w:rPr>
              <w:t>); a transient 5xx fails the fixture loudly at setup instead of letting the test run against no project and produce a confusing UI-layer failure.</w:t>
            </w:r>
          </w:p>
        </w:tc>
      </w:tr>
      <w:tr w:rsidR="00B21A26" w14:paraId="793C8C2B" w14:textId="77777777">
        <w:tblPrEx>
          <w:tblCellMar>
            <w:top w:w="0" w:type="dxa"/>
            <w:bottom w:w="0" w:type="dxa"/>
          </w:tblCellMar>
        </w:tblPrEx>
        <w:tc>
          <w:tcPr>
            <w:tcW w:w="2800" w:type="dxa"/>
          </w:tcPr>
          <w:p w14:paraId="05D5CDA8" w14:textId="77777777" w:rsidR="00B21A26" w:rsidRDefault="00000000">
            <w:r>
              <w:rPr>
                <w:rFonts w:ascii="Georgia" w:eastAsia="Georgia" w:hAnsi="Georgia" w:cs="Georgia"/>
              </w:rPr>
              <w:t>Slow-loading dashboard/project list</w:t>
            </w:r>
          </w:p>
        </w:tc>
        <w:tc>
          <w:tcPr>
            <w:tcW w:w="6200" w:type="dxa"/>
          </w:tcPr>
          <w:p w14:paraId="763F6618" w14:textId="77777777" w:rsidR="00B21A26" w:rsidRDefault="00000000">
            <w:r>
              <w:rPr>
                <w:rFonts w:ascii="Georgia" w:eastAsia="Georgia" w:hAnsi="Georgia" w:cs="Georgia"/>
              </w:rPr>
              <w:t xml:space="preserve">Every UI assertion uses Playwright's </w:t>
            </w:r>
            <w:proofErr w:type="gramStart"/>
            <w:r>
              <w:rPr>
                <w:rFonts w:ascii="Georgia" w:eastAsia="Georgia" w:hAnsi="Georgia" w:cs="Georgia"/>
              </w:rPr>
              <w:t>expect(</w:t>
            </w:r>
            <w:proofErr w:type="gramEnd"/>
            <w:r>
              <w:rPr>
                <w:rFonts w:ascii="Georgia" w:eastAsia="Georgia" w:hAnsi="Georgia" w:cs="Georgia"/>
              </w:rPr>
              <w:t>) with an explicit timeout, so it retries instead of racing a single snapshot check (same fix applied in Part 1).</w:t>
            </w:r>
          </w:p>
        </w:tc>
      </w:tr>
      <w:tr w:rsidR="00B21A26" w14:paraId="7E6CB978" w14:textId="77777777">
        <w:tblPrEx>
          <w:tblCellMar>
            <w:top w:w="0" w:type="dxa"/>
            <w:bottom w:w="0" w:type="dxa"/>
          </w:tblCellMar>
        </w:tblPrEx>
        <w:tc>
          <w:tcPr>
            <w:tcW w:w="2800" w:type="dxa"/>
          </w:tcPr>
          <w:p w14:paraId="22DA4BBA" w14:textId="77777777" w:rsidR="00B21A26" w:rsidRDefault="00000000">
            <w:r>
              <w:rPr>
                <w:rFonts w:ascii="Georgia" w:eastAsia="Georgia" w:hAnsi="Georgia" w:cs="Georgia"/>
              </w:rPr>
              <w:t>Mobile viewport/responsiveness</w:t>
            </w:r>
          </w:p>
        </w:tc>
        <w:tc>
          <w:tcPr>
            <w:tcW w:w="6200" w:type="dxa"/>
          </w:tcPr>
          <w:p w14:paraId="2B97ED06" w14:textId="77777777" w:rsidR="00B21A26" w:rsidRDefault="00000000">
            <w:r>
              <w:rPr>
                <w:rFonts w:ascii="Georgia" w:eastAsia="Georgia" w:hAnsi="Georgia" w:cs="Georgia"/>
              </w:rPr>
              <w:t xml:space="preserve">Mobile check runs on an actual </w:t>
            </w:r>
            <w:proofErr w:type="spellStart"/>
            <w:r>
              <w:rPr>
                <w:rFonts w:ascii="Georgia" w:eastAsia="Georgia" w:hAnsi="Georgia" w:cs="Georgia"/>
              </w:rPr>
              <w:t>BrowserStack</w:t>
            </w:r>
            <w:proofErr w:type="spellEnd"/>
            <w:r>
              <w:rPr>
                <w:rFonts w:ascii="Georgia" w:eastAsia="Georgia" w:hAnsi="Georgia" w:cs="Georgia"/>
              </w:rPr>
              <w:t xml:space="preserve"> device profile rather than just shrinking a desktop browser window, catching </w:t>
            </w:r>
            <w:proofErr w:type="gramStart"/>
            <w:r>
              <w:rPr>
                <w:rFonts w:ascii="Georgia" w:eastAsia="Georgia" w:hAnsi="Georgia" w:cs="Georgia"/>
              </w:rPr>
              <w:t>real</w:t>
            </w:r>
            <w:proofErr w:type="gramEnd"/>
            <w:r>
              <w:rPr>
                <w:rFonts w:ascii="Georgia" w:eastAsia="Georgia" w:hAnsi="Georgia" w:cs="Georgia"/>
              </w:rPr>
              <w:t xml:space="preserve"> responsive-layout regressions (font scaling, hidden nav, tap targets) that a resized desktop viewport would miss.</w:t>
            </w:r>
          </w:p>
        </w:tc>
      </w:tr>
      <w:tr w:rsidR="00B21A26" w14:paraId="067B5B35" w14:textId="77777777">
        <w:tblPrEx>
          <w:tblCellMar>
            <w:top w:w="0" w:type="dxa"/>
            <w:bottom w:w="0" w:type="dxa"/>
          </w:tblCellMar>
        </w:tblPrEx>
        <w:tc>
          <w:tcPr>
            <w:tcW w:w="2800" w:type="dxa"/>
          </w:tcPr>
          <w:p w14:paraId="2C143CF0" w14:textId="77777777" w:rsidR="00B21A26" w:rsidRDefault="00000000">
            <w:r>
              <w:rPr>
                <w:rFonts w:ascii="Georgia" w:eastAsia="Georgia" w:hAnsi="Georgia" w:cs="Georgia"/>
              </w:rPr>
              <w:t xml:space="preserve">Leaked </w:t>
            </w:r>
            <w:proofErr w:type="spellStart"/>
            <w:r>
              <w:rPr>
                <w:rFonts w:ascii="Georgia" w:eastAsia="Georgia" w:hAnsi="Georgia" w:cs="Georgia"/>
              </w:rPr>
              <w:t>BrowserStack</w:t>
            </w:r>
            <w:proofErr w:type="spellEnd"/>
            <w:r>
              <w:rPr>
                <w:rFonts w:ascii="Georgia" w:eastAsia="Georgia" w:hAnsi="Georgia" w:cs="Georgia"/>
              </w:rPr>
              <w:t xml:space="preserve"> session on failure</w:t>
            </w:r>
          </w:p>
        </w:tc>
        <w:tc>
          <w:tcPr>
            <w:tcW w:w="6200" w:type="dxa"/>
          </w:tcPr>
          <w:p w14:paraId="1F727EE8" w14:textId="77777777" w:rsidR="00B21A26" w:rsidRDefault="00000000">
            <w:proofErr w:type="spellStart"/>
            <w:proofErr w:type="gramStart"/>
            <w:r>
              <w:rPr>
                <w:rFonts w:ascii="Georgia" w:eastAsia="Georgia" w:hAnsi="Georgia" w:cs="Georgia"/>
              </w:rPr>
              <w:t>browser.close</w:t>
            </w:r>
            <w:proofErr w:type="spellEnd"/>
            <w:proofErr w:type="gramEnd"/>
            <w:r>
              <w:rPr>
                <w:rFonts w:ascii="Georgia" w:eastAsia="Georgia" w:hAnsi="Georgia" w:cs="Georgia"/>
              </w:rPr>
              <w:t xml:space="preserve">() sits in a finally block, so a failed assertion still releases the paid </w:t>
            </w:r>
            <w:proofErr w:type="spellStart"/>
            <w:r>
              <w:rPr>
                <w:rFonts w:ascii="Georgia" w:eastAsia="Georgia" w:hAnsi="Georgia" w:cs="Georgia"/>
              </w:rPr>
              <w:t>BrowserStack</w:t>
            </w:r>
            <w:proofErr w:type="spellEnd"/>
            <w:r>
              <w:rPr>
                <w:rFonts w:ascii="Georgia" w:eastAsia="Georgia" w:hAnsi="Georgia" w:cs="Georgia"/>
              </w:rPr>
              <w:t xml:space="preserve"> session instead of leaving it running until timeout.</w:t>
            </w:r>
          </w:p>
        </w:tc>
      </w:tr>
      <w:tr w:rsidR="00B21A26" w14:paraId="4DE22013" w14:textId="77777777">
        <w:tblPrEx>
          <w:tblCellMar>
            <w:top w:w="0" w:type="dxa"/>
            <w:bottom w:w="0" w:type="dxa"/>
          </w:tblCellMar>
        </w:tblPrEx>
        <w:tc>
          <w:tcPr>
            <w:tcW w:w="2800" w:type="dxa"/>
          </w:tcPr>
          <w:p w14:paraId="4566BA53" w14:textId="77777777" w:rsidR="00B21A26" w:rsidRDefault="00000000">
            <w:r>
              <w:rPr>
                <w:rFonts w:ascii="Georgia" w:eastAsia="Georgia" w:hAnsi="Georgia" w:cs="Georgia"/>
              </w:rPr>
              <w:t>Orphaned test data on assertion failure</w:t>
            </w:r>
          </w:p>
        </w:tc>
        <w:tc>
          <w:tcPr>
            <w:tcW w:w="6200" w:type="dxa"/>
          </w:tcPr>
          <w:p w14:paraId="1106D33A" w14:textId="77777777" w:rsidR="00B21A26" w:rsidRDefault="00000000">
            <w:proofErr w:type="spellStart"/>
            <w:r>
              <w:rPr>
                <w:rFonts w:ascii="Georgia" w:eastAsia="Georgia" w:hAnsi="Georgia" w:cs="Georgia"/>
              </w:rPr>
              <w:t>test_project's</w:t>
            </w:r>
            <w:proofErr w:type="spellEnd"/>
            <w:r>
              <w:rPr>
                <w:rFonts w:ascii="Georgia" w:eastAsia="Georgia" w:hAnsi="Georgia" w:cs="Georgia"/>
              </w:rPr>
              <w:t xml:space="preserve"> cleanup is after a yield, which </w:t>
            </w:r>
            <w:proofErr w:type="spellStart"/>
            <w:r>
              <w:rPr>
                <w:rFonts w:ascii="Georgia" w:eastAsia="Georgia" w:hAnsi="Georgia" w:cs="Georgia"/>
              </w:rPr>
              <w:t>pytest</w:t>
            </w:r>
            <w:proofErr w:type="spellEnd"/>
            <w:r>
              <w:rPr>
                <w:rFonts w:ascii="Georgia" w:eastAsia="Georgia" w:hAnsi="Georgia" w:cs="Georgia"/>
              </w:rPr>
              <w:t xml:space="preserve"> guarantees runs during teardown even if the test body raises.</w:t>
            </w:r>
          </w:p>
        </w:tc>
      </w:tr>
      <w:tr w:rsidR="00B21A26" w14:paraId="10AEACF8" w14:textId="77777777">
        <w:tblPrEx>
          <w:tblCellMar>
            <w:top w:w="0" w:type="dxa"/>
            <w:bottom w:w="0" w:type="dxa"/>
          </w:tblCellMar>
        </w:tblPrEx>
        <w:tc>
          <w:tcPr>
            <w:tcW w:w="2800" w:type="dxa"/>
          </w:tcPr>
          <w:p w14:paraId="76F56818" w14:textId="77777777" w:rsidR="00B21A26" w:rsidRDefault="00000000">
            <w:r>
              <w:rPr>
                <w:rFonts w:ascii="Georgia" w:eastAsia="Georgia" w:hAnsi="Georgia" w:cs="Georgia"/>
              </w:rPr>
              <w:lastRenderedPageBreak/>
              <w:t>Tenant isolation false negative</w:t>
            </w:r>
          </w:p>
        </w:tc>
        <w:tc>
          <w:tcPr>
            <w:tcW w:w="6200" w:type="dxa"/>
          </w:tcPr>
          <w:p w14:paraId="3FA74FD6" w14:textId="7649ABDA" w:rsidR="00B21A26" w:rsidRDefault="00000000">
            <w:r>
              <w:rPr>
                <w:rFonts w:ascii="Georgia" w:eastAsia="Georgia" w:hAnsi="Georgia" w:cs="Georgia"/>
              </w:rPr>
              <w:t xml:space="preserve">The isolation check accepts either 403 or 404 as a pass, since a well-designed API may intentionally return 404 (not leaking that the resource exists at all) instead of </w:t>
            </w:r>
            <w:proofErr w:type="gramStart"/>
            <w:r>
              <w:rPr>
                <w:rFonts w:ascii="Georgia" w:eastAsia="Georgia" w:hAnsi="Georgia" w:cs="Georgia"/>
              </w:rPr>
              <w:t>403  both</w:t>
            </w:r>
            <w:proofErr w:type="gramEnd"/>
            <w:r>
              <w:rPr>
                <w:rFonts w:ascii="Georgia" w:eastAsia="Georgia" w:hAnsi="Georgia" w:cs="Georgia"/>
              </w:rPr>
              <w:t xml:space="preserve"> are valid secure </w:t>
            </w:r>
            <w:proofErr w:type="spellStart"/>
            <w:r>
              <w:rPr>
                <w:rFonts w:ascii="Georgia" w:eastAsia="Georgia" w:hAnsi="Georgia" w:cs="Georgia"/>
              </w:rPr>
              <w:t>behaviors</w:t>
            </w:r>
            <w:proofErr w:type="spellEnd"/>
            <w:r>
              <w:rPr>
                <w:rFonts w:ascii="Georgia" w:eastAsia="Georgia" w:hAnsi="Georgia" w:cs="Georgia"/>
              </w:rPr>
              <w:t>.</w:t>
            </w:r>
          </w:p>
        </w:tc>
      </w:tr>
    </w:tbl>
    <w:p w14:paraId="182E72F9" w14:textId="77777777" w:rsidR="00B21A26" w:rsidRDefault="00000000">
      <w:pPr>
        <w:pStyle w:val="Heading2"/>
        <w:spacing w:before="300" w:after="150"/>
      </w:pPr>
      <w:r>
        <w:t>3.5 Testing Strategy Notes</w:t>
      </w:r>
    </w:p>
    <w:p w14:paraId="48FD7BDF" w14:textId="77777777" w:rsidR="00B21A26" w:rsidRDefault="00000000">
      <w:pPr>
        <w:pStyle w:val="ListParagraph"/>
        <w:numPr>
          <w:ilvl w:val="0"/>
          <w:numId w:val="2"/>
        </w:numPr>
        <w:spacing w:after="80"/>
      </w:pPr>
      <w:r>
        <w:rPr>
          <w:rFonts w:ascii="Georgia" w:eastAsia="Georgia" w:hAnsi="Georgia" w:cs="Georgia"/>
          <w:sz w:val="22"/>
          <w:szCs w:val="22"/>
        </w:rPr>
        <w:t>API-first setup: creating the project via API instead of clicking through a 'New Project' form keeps the UI/mobile tests focused on verifying display, not re-testing creation UX in three places — that's already covered by dedicated UI-only project-creation tests elsewhere in the suite.</w:t>
      </w:r>
    </w:p>
    <w:p w14:paraId="3F85E371" w14:textId="77777777" w:rsidR="00B21A26" w:rsidRDefault="00000000">
      <w:pPr>
        <w:pStyle w:val="ListParagraph"/>
        <w:numPr>
          <w:ilvl w:val="0"/>
          <w:numId w:val="2"/>
        </w:numPr>
        <w:spacing w:after="80"/>
      </w:pPr>
      <w:r>
        <w:rPr>
          <w:rFonts w:ascii="Georgia" w:eastAsia="Georgia" w:hAnsi="Georgia" w:cs="Georgia"/>
          <w:sz w:val="22"/>
          <w:szCs w:val="22"/>
        </w:rPr>
        <w:t xml:space="preserve">One fixture, three consumers: </w:t>
      </w:r>
      <w:proofErr w:type="spellStart"/>
      <w:r>
        <w:rPr>
          <w:rFonts w:ascii="Georgia" w:eastAsia="Georgia" w:hAnsi="Georgia" w:cs="Georgia"/>
          <w:sz w:val="22"/>
          <w:szCs w:val="22"/>
        </w:rPr>
        <w:t>test_project</w:t>
      </w:r>
      <w:proofErr w:type="spellEnd"/>
      <w:r>
        <w:rPr>
          <w:rFonts w:ascii="Georgia" w:eastAsia="Georgia" w:hAnsi="Georgia" w:cs="Georgia"/>
          <w:sz w:val="22"/>
          <w:szCs w:val="22"/>
        </w:rPr>
        <w:t xml:space="preserve"> is created once per test (function-scoped) and consumed by the web, mobile, and isolation tests independently, so a failure in one doesn't cascade state into the others.</w:t>
      </w:r>
    </w:p>
    <w:p w14:paraId="0E734031" w14:textId="77777777" w:rsidR="00B21A26" w:rsidRDefault="00000000">
      <w:pPr>
        <w:pStyle w:val="ListParagraph"/>
        <w:numPr>
          <w:ilvl w:val="0"/>
          <w:numId w:val="2"/>
        </w:numPr>
        <w:spacing w:after="80"/>
      </w:pPr>
      <w:r>
        <w:rPr>
          <w:rFonts w:ascii="Georgia" w:eastAsia="Georgia" w:hAnsi="Georgia" w:cs="Georgia"/>
          <w:sz w:val="22"/>
          <w:szCs w:val="22"/>
        </w:rPr>
        <w:t>Security assertion lives at the API layer, not just the UI: even if the UI simply hides other tenants' projects client-side, the isolation test would still fail-loud if the API itself leaks data to the wrong tenant — which is the actual security boundary that matters.</w:t>
      </w:r>
    </w:p>
    <w:p w14:paraId="76725EFB" w14:textId="77777777" w:rsidR="00B21A26" w:rsidRDefault="00000000">
      <w:r>
        <w:br w:type="page"/>
      </w:r>
    </w:p>
    <w:p w14:paraId="1CB2B274" w14:textId="16D8A316" w:rsidR="00B21A26" w:rsidRDefault="00000000">
      <w:pPr>
        <w:pStyle w:val="Heading1"/>
        <w:spacing w:before="400" w:after="200"/>
      </w:pPr>
      <w:r>
        <w:lastRenderedPageBreak/>
        <w:t>Appendix Live Execution Evidence</w:t>
      </w:r>
    </w:p>
    <w:p w14:paraId="0E74DBF1" w14:textId="77777777" w:rsidR="00B21A26" w:rsidRDefault="00000000">
      <w:pPr>
        <w:spacing w:after="160"/>
      </w:pPr>
      <w:r>
        <w:rPr>
          <w:rFonts w:ascii="Georgia" w:eastAsia="Georgia" w:hAnsi="Georgia" w:cs="Georgia"/>
          <w:sz w:val="22"/>
          <w:szCs w:val="22"/>
        </w:rPr>
        <w:t>Rather than leave the tests above as reasoning on paper, I built a small mock '</w:t>
      </w:r>
      <w:proofErr w:type="spellStart"/>
      <w:r>
        <w:rPr>
          <w:rFonts w:ascii="Georgia" w:eastAsia="Georgia" w:hAnsi="Georgia" w:cs="Georgia"/>
          <w:sz w:val="22"/>
          <w:szCs w:val="22"/>
        </w:rPr>
        <w:t>WorkFlow</w:t>
      </w:r>
      <w:proofErr w:type="spellEnd"/>
      <w:r>
        <w:rPr>
          <w:rFonts w:ascii="Georgia" w:eastAsia="Georgia" w:hAnsi="Georgia" w:cs="Georgia"/>
          <w:sz w:val="22"/>
          <w:szCs w:val="22"/>
        </w:rPr>
        <w:t xml:space="preserve"> Pro' server (Flask) that reproduces the exact </w:t>
      </w:r>
      <w:proofErr w:type="spellStart"/>
      <w:r>
        <w:rPr>
          <w:rFonts w:ascii="Georgia" w:eastAsia="Georgia" w:hAnsi="Georgia" w:cs="Georgia"/>
          <w:sz w:val="22"/>
          <w:szCs w:val="22"/>
        </w:rPr>
        <w:t>behaviors</w:t>
      </w:r>
      <w:proofErr w:type="spellEnd"/>
      <w:r>
        <w:rPr>
          <w:rFonts w:ascii="Georgia" w:eastAsia="Georgia" w:hAnsi="Georgia" w:cs="Georgia"/>
          <w:sz w:val="22"/>
          <w:szCs w:val="22"/>
        </w:rPr>
        <w:t xml:space="preserve"> the case study hints at, and actually ran all three parts against it. The full runnable project (app.py, templates, and all three test files) is included alongside this document.</w:t>
      </w:r>
    </w:p>
    <w:p w14:paraId="34267130" w14:textId="77777777" w:rsidR="00B21A26" w:rsidRDefault="00000000">
      <w:pPr>
        <w:pStyle w:val="Heading2"/>
        <w:spacing w:before="300" w:after="150"/>
      </w:pPr>
      <w:r>
        <w:t>A.1 What the mock server reproduces</w:t>
      </w:r>
    </w:p>
    <w:p w14:paraId="41D10099" w14:textId="77777777" w:rsidR="00B21A26" w:rsidRDefault="00000000">
      <w:pPr>
        <w:pStyle w:val="ListParagraph"/>
        <w:numPr>
          <w:ilvl w:val="0"/>
          <w:numId w:val="2"/>
        </w:numPr>
        <w:spacing w:after="80"/>
      </w:pPr>
      <w:r>
        <w:rPr>
          <w:rFonts w:ascii="Georgia" w:eastAsia="Georgia" w:hAnsi="Georgia" w:cs="Georgia"/>
          <w:sz w:val="22"/>
          <w:szCs w:val="22"/>
        </w:rPr>
        <w:t>Dashboard and project-list data render asynchronously (100–900ms after the page responds) — a real SPA-style hydration delay, not an instant DOM.</w:t>
      </w:r>
    </w:p>
    <w:p w14:paraId="0A10D656" w14:textId="77777777" w:rsidR="00B21A26" w:rsidRDefault="00000000">
      <w:pPr>
        <w:pStyle w:val="ListParagraph"/>
        <w:numPr>
          <w:ilvl w:val="0"/>
          <w:numId w:val="2"/>
        </w:numPr>
        <w:spacing w:after="80"/>
      </w:pPr>
      <w:r>
        <w:rPr>
          <w:rFonts w:ascii="Georgia" w:eastAsia="Georgia" w:hAnsi="Georgia" w:cs="Georgia"/>
          <w:sz w:val="22"/>
          <w:szCs w:val="22"/>
        </w:rPr>
        <w:t>company2 is deliberately slower to load than company1, mirroring the case study's "different tenants have different loading times" hint.</w:t>
      </w:r>
    </w:p>
    <w:p w14:paraId="42FB522C" w14:textId="77777777" w:rsidR="00B21A26" w:rsidRDefault="00000000">
      <w:pPr>
        <w:pStyle w:val="ListParagraph"/>
        <w:numPr>
          <w:ilvl w:val="0"/>
          <w:numId w:val="2"/>
        </w:numPr>
        <w:spacing w:after="80"/>
      </w:pPr>
      <w:r>
        <w:rPr>
          <w:rFonts w:ascii="Georgia" w:eastAsia="Georgia" w:hAnsi="Georgia" w:cs="Georgia"/>
          <w:sz w:val="22"/>
          <w:szCs w:val="22"/>
        </w:rPr>
        <w:t>2FA is genuinely required for the company2 test account, exactly as the case study's additional context states.</w:t>
      </w:r>
    </w:p>
    <w:p w14:paraId="3E8C2CEA" w14:textId="77777777" w:rsidR="00B21A26" w:rsidRDefault="00000000">
      <w:pPr>
        <w:pStyle w:val="ListParagraph"/>
        <w:numPr>
          <w:ilvl w:val="0"/>
          <w:numId w:val="2"/>
        </w:numPr>
        <w:spacing w:after="80"/>
      </w:pPr>
      <w:r>
        <w:rPr>
          <w:rFonts w:ascii="Georgia" w:eastAsia="Georgia" w:hAnsi="Georgia" w:cs="Georgia"/>
          <w:sz w:val="22"/>
          <w:szCs w:val="22"/>
        </w:rPr>
        <w:t>Real tenant-scoped REST endpoints (POST/GET/DELETE /</w:t>
      </w:r>
      <w:proofErr w:type="spellStart"/>
      <w:r>
        <w:rPr>
          <w:rFonts w:ascii="Georgia" w:eastAsia="Georgia" w:hAnsi="Georgia" w:cs="Georgia"/>
          <w:sz w:val="22"/>
          <w:szCs w:val="22"/>
        </w:rPr>
        <w:t>api</w:t>
      </w:r>
      <w:proofErr w:type="spellEnd"/>
      <w:r>
        <w:rPr>
          <w:rFonts w:ascii="Georgia" w:eastAsia="Georgia" w:hAnsi="Georgia" w:cs="Georgia"/>
          <w:sz w:val="22"/>
          <w:szCs w:val="22"/>
        </w:rPr>
        <w:t>/v1/projects) that enforce isolation server-side via a bearer token + X-Tenant-ID header pair.</w:t>
      </w:r>
    </w:p>
    <w:p w14:paraId="22A3D910" w14:textId="77777777" w:rsidR="00B21A26" w:rsidRDefault="00000000">
      <w:pPr>
        <w:pStyle w:val="Heading2"/>
        <w:spacing w:before="300" w:after="150"/>
      </w:pPr>
      <w:r>
        <w:t xml:space="preserve">A.2 Result: original code vs. fixed code, run </w:t>
      </w:r>
      <w:proofErr w:type="gramStart"/>
      <w:r>
        <w:t>back to back</w:t>
      </w:r>
      <w:proofErr w:type="gram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000"/>
      </w:tblGrid>
      <w:tr w:rsidR="00B21A26" w14:paraId="360A5FF7" w14:textId="77777777">
        <w:tblPrEx>
          <w:tblCellMar>
            <w:top w:w="0" w:type="dxa"/>
            <w:bottom w:w="0" w:type="dxa"/>
          </w:tblCellMar>
        </w:tblPrEx>
        <w:trPr>
          <w:tblHeader/>
        </w:trPr>
        <w:tc>
          <w:tcPr>
            <w:tcW w:w="3200" w:type="dxa"/>
            <w:shd w:val="clear" w:color="auto" w:fill="2E4057"/>
          </w:tcPr>
          <w:p w14:paraId="02CAFC4E" w14:textId="77777777" w:rsidR="00B21A26" w:rsidRDefault="00000000">
            <w:r>
              <w:rPr>
                <w:rFonts w:ascii="Georgia" w:eastAsia="Georgia" w:hAnsi="Georgia" w:cs="Georgia"/>
                <w:b/>
                <w:bCs/>
                <w:color w:val="FFFFFF"/>
              </w:rPr>
              <w:t>Test file</w:t>
            </w:r>
          </w:p>
        </w:tc>
        <w:tc>
          <w:tcPr>
            <w:tcW w:w="2800" w:type="dxa"/>
            <w:shd w:val="clear" w:color="auto" w:fill="2E4057"/>
          </w:tcPr>
          <w:p w14:paraId="403DE65F" w14:textId="77777777" w:rsidR="00B21A26" w:rsidRDefault="00000000">
            <w:r>
              <w:rPr>
                <w:rFonts w:ascii="Georgia" w:eastAsia="Georgia" w:hAnsi="Georgia" w:cs="Georgia"/>
                <w:b/>
                <w:bCs/>
                <w:color w:val="FFFFFF"/>
              </w:rPr>
              <w:t>5 consecutive runs</w:t>
            </w:r>
          </w:p>
        </w:tc>
        <w:tc>
          <w:tcPr>
            <w:tcW w:w="3000" w:type="dxa"/>
            <w:shd w:val="clear" w:color="auto" w:fill="2E4057"/>
          </w:tcPr>
          <w:p w14:paraId="21BBA089" w14:textId="77777777" w:rsidR="00B21A26" w:rsidRDefault="00000000">
            <w:r>
              <w:rPr>
                <w:rFonts w:ascii="Georgia" w:eastAsia="Georgia" w:hAnsi="Georgia" w:cs="Georgia"/>
                <w:b/>
                <w:bCs/>
                <w:color w:val="FFFFFF"/>
              </w:rPr>
              <w:t>Result</w:t>
            </w:r>
          </w:p>
        </w:tc>
      </w:tr>
      <w:tr w:rsidR="00B21A26" w14:paraId="7A742660" w14:textId="77777777">
        <w:tblPrEx>
          <w:tblCellMar>
            <w:top w:w="0" w:type="dxa"/>
            <w:bottom w:w="0" w:type="dxa"/>
          </w:tblCellMar>
        </w:tblPrEx>
        <w:tc>
          <w:tcPr>
            <w:tcW w:w="3200" w:type="dxa"/>
          </w:tcPr>
          <w:p w14:paraId="47106969" w14:textId="77777777" w:rsidR="00B21A26" w:rsidRDefault="00000000">
            <w:r>
              <w:rPr>
                <w:rFonts w:ascii="Georgia" w:eastAsia="Georgia" w:hAnsi="Georgia" w:cs="Georgia"/>
              </w:rPr>
              <w:t>Original code (Part 1, unmodified)</w:t>
            </w:r>
          </w:p>
        </w:tc>
        <w:tc>
          <w:tcPr>
            <w:tcW w:w="2800" w:type="dxa"/>
          </w:tcPr>
          <w:p w14:paraId="5BA8C373" w14:textId="77777777" w:rsidR="00B21A26" w:rsidRDefault="00000000">
            <w:proofErr w:type="spellStart"/>
            <w:r>
              <w:rPr>
                <w:rFonts w:ascii="Georgia" w:eastAsia="Georgia" w:hAnsi="Georgia" w:cs="Georgia"/>
              </w:rPr>
              <w:t>test_user_login</w:t>
            </w:r>
            <w:proofErr w:type="spellEnd"/>
          </w:p>
        </w:tc>
        <w:tc>
          <w:tcPr>
            <w:tcW w:w="3000" w:type="dxa"/>
          </w:tcPr>
          <w:p w14:paraId="745EF89A" w14:textId="77777777" w:rsidR="00B21A26" w:rsidRDefault="00000000">
            <w:r>
              <w:rPr>
                <w:rFonts w:ascii="Georgia" w:eastAsia="Georgia" w:hAnsi="Georgia" w:cs="Georgia"/>
              </w:rPr>
              <w:t>Failed 5/5 — asserts page.url before the async redirect finishes</w:t>
            </w:r>
          </w:p>
        </w:tc>
      </w:tr>
      <w:tr w:rsidR="00B21A26" w14:paraId="752DE69A" w14:textId="77777777">
        <w:tblPrEx>
          <w:tblCellMar>
            <w:top w:w="0" w:type="dxa"/>
            <w:bottom w:w="0" w:type="dxa"/>
          </w:tblCellMar>
        </w:tblPrEx>
        <w:tc>
          <w:tcPr>
            <w:tcW w:w="3200" w:type="dxa"/>
          </w:tcPr>
          <w:p w14:paraId="54F12995" w14:textId="77777777" w:rsidR="00B21A26" w:rsidRDefault="00000000">
            <w:r>
              <w:rPr>
                <w:rFonts w:ascii="Georgia" w:eastAsia="Georgia" w:hAnsi="Georgia" w:cs="Georgia"/>
              </w:rPr>
              <w:t>Original code (Part 1, unmodified)</w:t>
            </w:r>
          </w:p>
        </w:tc>
        <w:tc>
          <w:tcPr>
            <w:tcW w:w="2800" w:type="dxa"/>
          </w:tcPr>
          <w:p w14:paraId="42D52AF2" w14:textId="77777777" w:rsidR="00B21A26" w:rsidRDefault="00000000">
            <w:proofErr w:type="spellStart"/>
            <w:r>
              <w:rPr>
                <w:rFonts w:ascii="Georgia" w:eastAsia="Georgia" w:hAnsi="Georgia" w:cs="Georgia"/>
              </w:rPr>
              <w:t>test_multi_tenant_access</w:t>
            </w:r>
            <w:proofErr w:type="spellEnd"/>
          </w:p>
        </w:tc>
        <w:tc>
          <w:tcPr>
            <w:tcW w:w="3000" w:type="dxa"/>
          </w:tcPr>
          <w:p w14:paraId="06DD5C63" w14:textId="77777777" w:rsidR="00B21A26" w:rsidRDefault="00000000">
            <w:r>
              <w:rPr>
                <w:rFonts w:ascii="Georgia" w:eastAsia="Georgia" w:hAnsi="Georgia" w:cs="Georgia"/>
              </w:rPr>
              <w:t>"Passed" 5/5 — but for the wrong reason (see A.3)</w:t>
            </w:r>
          </w:p>
        </w:tc>
      </w:tr>
      <w:tr w:rsidR="00B21A26" w14:paraId="26D673C3" w14:textId="77777777">
        <w:tblPrEx>
          <w:tblCellMar>
            <w:top w:w="0" w:type="dxa"/>
            <w:bottom w:w="0" w:type="dxa"/>
          </w:tblCellMar>
        </w:tblPrEx>
        <w:tc>
          <w:tcPr>
            <w:tcW w:w="3200" w:type="dxa"/>
          </w:tcPr>
          <w:p w14:paraId="7CF49B53" w14:textId="77777777" w:rsidR="00B21A26" w:rsidRDefault="00000000">
            <w:r>
              <w:rPr>
                <w:rFonts w:ascii="Georgia" w:eastAsia="Georgia" w:hAnsi="Georgia" w:cs="Georgia"/>
              </w:rPr>
              <w:t>Fixed code (Part 1)</w:t>
            </w:r>
          </w:p>
        </w:tc>
        <w:tc>
          <w:tcPr>
            <w:tcW w:w="2800" w:type="dxa"/>
          </w:tcPr>
          <w:p w14:paraId="4EF7C93F" w14:textId="77777777" w:rsidR="00B21A26" w:rsidRDefault="00000000">
            <w:r>
              <w:rPr>
                <w:rFonts w:ascii="Georgia" w:eastAsia="Georgia" w:hAnsi="Georgia" w:cs="Georgia"/>
              </w:rPr>
              <w:t>both tests</w:t>
            </w:r>
          </w:p>
        </w:tc>
        <w:tc>
          <w:tcPr>
            <w:tcW w:w="3000" w:type="dxa"/>
          </w:tcPr>
          <w:p w14:paraId="12F046BD" w14:textId="77777777" w:rsidR="00B21A26" w:rsidRDefault="00000000">
            <w:r>
              <w:rPr>
                <w:rFonts w:ascii="Georgia" w:eastAsia="Georgia" w:hAnsi="Georgia" w:cs="Georgia"/>
              </w:rPr>
              <w:t>Passed 5/5 runs, 10/10 total</w:t>
            </w:r>
          </w:p>
        </w:tc>
      </w:tr>
    </w:tbl>
    <w:p w14:paraId="0C23D509" w14:textId="77777777" w:rsidR="00B21A26" w:rsidRDefault="00000000">
      <w:pPr>
        <w:pStyle w:val="Heading2"/>
        <w:spacing w:before="300" w:after="150"/>
      </w:pPr>
      <w:r>
        <w:t>A.3 A genuine bug the live run surfaced</w:t>
      </w:r>
    </w:p>
    <w:p w14:paraId="55B081E6" w14:textId="77777777" w:rsidR="00B21A26" w:rsidRDefault="00000000">
      <w:pPr>
        <w:spacing w:after="160"/>
      </w:pPr>
      <w:r>
        <w:rPr>
          <w:rFonts w:ascii="Georgia" w:eastAsia="Georgia" w:hAnsi="Georgia" w:cs="Georgia"/>
          <w:sz w:val="22"/>
          <w:szCs w:val="22"/>
        </w:rPr>
        <w:t xml:space="preserve">Running the original code against a server that actually enforces 2FA exposed something the static read-through didn't fully capture: </w:t>
      </w:r>
      <w:proofErr w:type="spellStart"/>
      <w:r>
        <w:rPr>
          <w:rFonts w:ascii="Georgia" w:eastAsia="Georgia" w:hAnsi="Georgia" w:cs="Georgia"/>
          <w:sz w:val="22"/>
          <w:szCs w:val="22"/>
        </w:rPr>
        <w:t>test_multi_tenant_access</w:t>
      </w:r>
      <w:proofErr w:type="spellEnd"/>
      <w:r>
        <w:rPr>
          <w:rFonts w:ascii="Georgia" w:eastAsia="Georgia" w:hAnsi="Georgia" w:cs="Georgia"/>
          <w:sz w:val="22"/>
          <w:szCs w:val="22"/>
        </w:rPr>
        <w:t xml:space="preserve"> doesn't just risk flaking — it can pass while checking nothing at all.</w:t>
      </w:r>
    </w:p>
    <w:p w14:paraId="6F744744" w14:textId="77777777" w:rsidR="00B21A26" w:rsidRDefault="00000000">
      <w:pPr>
        <w:spacing w:after="160"/>
      </w:pPr>
      <w:r>
        <w:rPr>
          <w:rFonts w:ascii="Georgia" w:eastAsia="Georgia" w:hAnsi="Georgia" w:cs="Georgia"/>
          <w:sz w:val="22"/>
          <w:szCs w:val="22"/>
        </w:rPr>
        <w:t xml:space="preserve">Because the original </w:t>
      </w:r>
      <w:proofErr w:type="gramStart"/>
      <w:r>
        <w:rPr>
          <w:rFonts w:ascii="Georgia" w:eastAsia="Georgia" w:hAnsi="Georgia" w:cs="Georgia"/>
          <w:sz w:val="22"/>
          <w:szCs w:val="22"/>
        </w:rPr>
        <w:t>login(</w:t>
      </w:r>
      <w:proofErr w:type="gramEnd"/>
      <w:r>
        <w:rPr>
          <w:rFonts w:ascii="Georgia" w:eastAsia="Georgia" w:hAnsi="Georgia" w:cs="Georgia"/>
          <w:sz w:val="22"/>
          <w:szCs w:val="22"/>
        </w:rPr>
        <w:t xml:space="preserve">) never fills the OTP field, the company2 session never authenticates. The subsequent </w:t>
      </w:r>
      <w:proofErr w:type="spellStart"/>
      <w:proofErr w:type="gramStart"/>
      <w:r>
        <w:rPr>
          <w:rFonts w:ascii="Georgia" w:eastAsia="Georgia" w:hAnsi="Georgia" w:cs="Georgia"/>
          <w:sz w:val="22"/>
          <w:szCs w:val="22"/>
        </w:rPr>
        <w:t>page.goto</w:t>
      </w:r>
      <w:proofErr w:type="spellEnd"/>
      <w:proofErr w:type="gramEnd"/>
      <w:r>
        <w:rPr>
          <w:rFonts w:ascii="Georgia" w:eastAsia="Georgia" w:hAnsi="Georgia" w:cs="Georgia"/>
          <w:sz w:val="22"/>
          <w:szCs w:val="22"/>
        </w:rPr>
        <w:t>('/projects') redirects straight back to /login</w:t>
      </w:r>
      <w:proofErr w:type="gramStart"/>
      <w:r>
        <w:rPr>
          <w:rFonts w:ascii="Georgia" w:eastAsia="Georgia" w:hAnsi="Georgia" w:cs="Georgia"/>
          <w:sz w:val="22"/>
          <w:szCs w:val="22"/>
        </w:rPr>
        <w:t>, .project</w:t>
      </w:r>
      <w:proofErr w:type="gramEnd"/>
      <w:r>
        <w:rPr>
          <w:rFonts w:ascii="Georgia" w:eastAsia="Georgia" w:hAnsi="Georgia" w:cs="Georgia"/>
          <w:sz w:val="22"/>
          <w:szCs w:val="22"/>
        </w:rPr>
        <w:t xml:space="preserve">-card resolves to zero elements, and the for loop over an empty list never executes a single assertion. </w:t>
      </w:r>
      <w:proofErr w:type="spellStart"/>
      <w:r>
        <w:rPr>
          <w:rFonts w:ascii="Georgia" w:eastAsia="Georgia" w:hAnsi="Georgia" w:cs="Georgia"/>
          <w:sz w:val="22"/>
          <w:szCs w:val="22"/>
        </w:rPr>
        <w:t>Pytest</w:t>
      </w:r>
      <w:proofErr w:type="spellEnd"/>
      <w:r>
        <w:rPr>
          <w:rFonts w:ascii="Georgia" w:eastAsia="Georgia" w:hAnsi="Georgia" w:cs="Georgia"/>
          <w:sz w:val="22"/>
          <w:szCs w:val="22"/>
        </w:rPr>
        <w:t xml:space="preserve"> reports this as a pass. It's a silent false-positive: the tenant-isolation check the test exists to perform never actually runs, and nothing in the output would tell you that. This is arguably worse than a flaky failure, since a failure at least gets noticed.</w:t>
      </w:r>
    </w:p>
    <w:p w14:paraId="5ADEFF6D" w14:textId="4D06A477" w:rsidR="00B21A26" w:rsidRDefault="00000000">
      <w:pPr>
        <w:pStyle w:val="Heading2"/>
        <w:spacing w:before="300" w:after="150"/>
      </w:pPr>
      <w:r>
        <w:t>A.4 Part 3 live integration suite</w:t>
      </w:r>
    </w:p>
    <w:p w14:paraId="37F9DF07" w14:textId="77777777" w:rsidR="00B21A26" w:rsidRDefault="00000000">
      <w:pPr>
        <w:spacing w:after="160"/>
      </w:pPr>
      <w:r>
        <w:rPr>
          <w:rFonts w:ascii="Georgia" w:eastAsia="Georgia" w:hAnsi="Georgia" w:cs="Georgia"/>
          <w:sz w:val="22"/>
          <w:szCs w:val="22"/>
        </w:rPr>
        <w:t>The full Part 3 suite (API project creation → UI verification → tenant isolation → mobile verification) was run end-to-end against the mock server and passed 3/3, plus the two fixed Part 1 tests for 5/5 overall:</w:t>
      </w:r>
    </w:p>
    <w:p w14:paraId="07EDCEA3" w14:textId="77777777" w:rsidR="00B21A26" w:rsidRDefault="00000000">
      <w:pPr>
        <w:pBdr>
          <w:top w:val="single" w:sz="4" w:space="0" w:color="D0D0D0"/>
          <w:left w:val="single" w:sz="4" w:space="0" w:color="D0D0D0"/>
          <w:right w:val="single" w:sz="4" w:space="0" w:color="D0D0D0"/>
        </w:pBdr>
        <w:shd w:val="clear" w:color="auto" w:fill="F3F3F3"/>
        <w:spacing w:line="260" w:lineRule="auto"/>
        <w:ind w:left="200" w:right="200"/>
      </w:pPr>
      <w:proofErr w:type="gramStart"/>
      <w:r>
        <w:rPr>
          <w:rFonts w:ascii="Courier New" w:eastAsia="Courier New" w:hAnsi="Courier New" w:cs="Courier New"/>
          <w:sz w:val="19"/>
          <w:szCs w:val="19"/>
        </w:rPr>
        <w:t>tests/test_fixed.py::</w:t>
      </w:r>
      <w:proofErr w:type="spellStart"/>
      <w:proofErr w:type="gramEnd"/>
      <w:r>
        <w:rPr>
          <w:rFonts w:ascii="Courier New" w:eastAsia="Courier New" w:hAnsi="Courier New" w:cs="Courier New"/>
          <w:sz w:val="19"/>
          <w:szCs w:val="19"/>
        </w:rPr>
        <w:t>test_user_login</w:t>
      </w:r>
      <w:proofErr w:type="spellEnd"/>
      <w:r>
        <w:rPr>
          <w:rFonts w:ascii="Courier New" w:eastAsia="Courier New" w:hAnsi="Courier New" w:cs="Courier New"/>
          <w:sz w:val="19"/>
          <w:szCs w:val="19"/>
        </w:rPr>
        <w:t xml:space="preserve">[chromium] PASSED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20%]</w:t>
      </w:r>
    </w:p>
    <w:p w14:paraId="491CF471" w14:textId="77777777" w:rsidR="00B21A26" w:rsidRDefault="00000000">
      <w:pPr>
        <w:pBdr>
          <w:left w:val="single" w:sz="4" w:space="0" w:color="D0D0D0"/>
          <w:right w:val="single" w:sz="4" w:space="0" w:color="D0D0D0"/>
        </w:pBdr>
        <w:shd w:val="clear" w:color="auto" w:fill="F3F3F3"/>
        <w:spacing w:line="260" w:lineRule="auto"/>
        <w:ind w:left="200" w:right="200"/>
      </w:pPr>
      <w:proofErr w:type="gramStart"/>
      <w:r>
        <w:rPr>
          <w:rFonts w:ascii="Courier New" w:eastAsia="Courier New" w:hAnsi="Courier New" w:cs="Courier New"/>
          <w:sz w:val="19"/>
          <w:szCs w:val="19"/>
        </w:rPr>
        <w:t>tests/test_fixed.py::</w:t>
      </w:r>
      <w:proofErr w:type="spellStart"/>
      <w:proofErr w:type="gramEnd"/>
      <w:r>
        <w:rPr>
          <w:rFonts w:ascii="Courier New" w:eastAsia="Courier New" w:hAnsi="Courier New" w:cs="Courier New"/>
          <w:sz w:val="19"/>
          <w:szCs w:val="19"/>
        </w:rPr>
        <w:t>test_multi_tenant_access</w:t>
      </w:r>
      <w:proofErr w:type="spellEnd"/>
      <w:r>
        <w:rPr>
          <w:rFonts w:ascii="Courier New" w:eastAsia="Courier New" w:hAnsi="Courier New" w:cs="Courier New"/>
          <w:sz w:val="19"/>
          <w:szCs w:val="19"/>
        </w:rPr>
        <w:t xml:space="preserve">[chromium] PASSED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40%]</w:t>
      </w:r>
    </w:p>
    <w:p w14:paraId="76DA79D9" w14:textId="77777777" w:rsidR="00B21A26" w:rsidRDefault="00000000">
      <w:pPr>
        <w:pBdr>
          <w:left w:val="single" w:sz="4" w:space="0" w:color="D0D0D0"/>
          <w:right w:val="single" w:sz="4" w:space="0" w:color="D0D0D0"/>
        </w:pBdr>
        <w:shd w:val="clear" w:color="auto" w:fill="F3F3F3"/>
        <w:spacing w:line="260" w:lineRule="auto"/>
        <w:ind w:left="200" w:right="200"/>
      </w:pPr>
      <w:proofErr w:type="gramStart"/>
      <w:r>
        <w:rPr>
          <w:rFonts w:ascii="Courier New" w:eastAsia="Courier New" w:hAnsi="Courier New" w:cs="Courier New"/>
          <w:sz w:val="19"/>
          <w:szCs w:val="19"/>
        </w:rPr>
        <w:t>tests/test_integration_live.py::</w:t>
      </w:r>
      <w:proofErr w:type="gramEnd"/>
      <w:r>
        <w:rPr>
          <w:rFonts w:ascii="Courier New" w:eastAsia="Courier New" w:hAnsi="Courier New" w:cs="Courier New"/>
          <w:sz w:val="19"/>
          <w:szCs w:val="19"/>
        </w:rPr>
        <w:t>test_project_visible_in_web_ui[chromium] PASSED [ 60%]</w:t>
      </w:r>
    </w:p>
    <w:p w14:paraId="36818221" w14:textId="77777777" w:rsidR="00B21A26" w:rsidRDefault="00000000">
      <w:pPr>
        <w:pBdr>
          <w:left w:val="single" w:sz="4" w:space="0" w:color="D0D0D0"/>
          <w:right w:val="single" w:sz="4" w:space="0" w:color="D0D0D0"/>
        </w:pBdr>
        <w:shd w:val="clear" w:color="auto" w:fill="F3F3F3"/>
        <w:spacing w:line="260" w:lineRule="auto"/>
        <w:ind w:left="200" w:right="200"/>
      </w:pPr>
      <w:proofErr w:type="gramStart"/>
      <w:r>
        <w:rPr>
          <w:rFonts w:ascii="Courier New" w:eastAsia="Courier New" w:hAnsi="Courier New" w:cs="Courier New"/>
          <w:sz w:val="19"/>
          <w:szCs w:val="19"/>
        </w:rPr>
        <w:t>tests/test_integration_live.py::</w:t>
      </w:r>
      <w:proofErr w:type="gramEnd"/>
      <w:r>
        <w:rPr>
          <w:rFonts w:ascii="Courier New" w:eastAsia="Courier New" w:hAnsi="Courier New" w:cs="Courier New"/>
          <w:sz w:val="19"/>
          <w:szCs w:val="19"/>
        </w:rPr>
        <w:t>test_mobile_accessibility_emulated[chromium] PASSED [ 80%]</w:t>
      </w:r>
    </w:p>
    <w:p w14:paraId="2169EF0D" w14:textId="77777777" w:rsidR="00B21A26" w:rsidRDefault="00000000">
      <w:pPr>
        <w:pBdr>
          <w:left w:val="single" w:sz="4" w:space="0" w:color="D0D0D0"/>
          <w:right w:val="single" w:sz="4" w:space="0" w:color="D0D0D0"/>
        </w:pBdr>
        <w:shd w:val="clear" w:color="auto" w:fill="F3F3F3"/>
        <w:spacing w:line="260" w:lineRule="auto"/>
        <w:ind w:left="200" w:right="200"/>
      </w:pPr>
      <w:proofErr w:type="gramStart"/>
      <w:r>
        <w:rPr>
          <w:rFonts w:ascii="Courier New" w:eastAsia="Courier New" w:hAnsi="Courier New" w:cs="Courier New"/>
          <w:sz w:val="19"/>
          <w:szCs w:val="19"/>
        </w:rPr>
        <w:t>tests/test_integration_live.py::</w:t>
      </w:r>
      <w:proofErr w:type="spellStart"/>
      <w:proofErr w:type="gramEnd"/>
      <w:r>
        <w:rPr>
          <w:rFonts w:ascii="Courier New" w:eastAsia="Courier New" w:hAnsi="Courier New" w:cs="Courier New"/>
          <w:sz w:val="19"/>
          <w:szCs w:val="19"/>
        </w:rPr>
        <w:t>test_tenant_isolation</w:t>
      </w:r>
      <w:proofErr w:type="spellEnd"/>
      <w:r>
        <w:rPr>
          <w:rFonts w:ascii="Courier New" w:eastAsia="Courier New" w:hAnsi="Courier New" w:cs="Courier New"/>
          <w:sz w:val="19"/>
          <w:szCs w:val="19"/>
        </w:rPr>
        <w:t xml:space="preserve"> PASSED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100%]</w:t>
      </w:r>
    </w:p>
    <w:p w14:paraId="78048F00" w14:textId="77777777" w:rsidR="00B21A26" w:rsidRDefault="00000000">
      <w:pPr>
        <w:pBdr>
          <w:left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 xml:space="preserve"> </w:t>
      </w:r>
    </w:p>
    <w:p w14:paraId="61EEE590" w14:textId="77777777" w:rsidR="00B21A26" w:rsidRDefault="00000000">
      <w:pPr>
        <w:pBdr>
          <w:left w:val="single" w:sz="4" w:space="0" w:color="D0D0D0"/>
          <w:bottom w:val="single" w:sz="4" w:space="0" w:color="D0D0D0"/>
          <w:right w:val="single" w:sz="4" w:space="0" w:color="D0D0D0"/>
        </w:pBdr>
        <w:shd w:val="clear" w:color="auto" w:fill="F3F3F3"/>
        <w:spacing w:line="260" w:lineRule="auto"/>
        <w:ind w:left="200" w:right="200"/>
      </w:pPr>
      <w:r>
        <w:rPr>
          <w:rFonts w:ascii="Courier New" w:eastAsia="Courier New" w:hAnsi="Courier New" w:cs="Courier New"/>
          <w:sz w:val="19"/>
          <w:szCs w:val="19"/>
        </w:rPr>
        <w:t>5 passed in 8.18s</w:t>
      </w:r>
    </w:p>
    <w:p w14:paraId="24E9BB2D" w14:textId="77777777" w:rsidR="00B21A26" w:rsidRDefault="00000000">
      <w:pPr>
        <w:spacing w:after="160"/>
      </w:pPr>
      <w:r>
        <w:rPr>
          <w:rFonts w:ascii="Georgia" w:eastAsia="Georgia" w:hAnsi="Georgia" w:cs="Georgia"/>
          <w:sz w:val="22"/>
          <w:szCs w:val="22"/>
        </w:rPr>
        <w:lastRenderedPageBreak/>
        <w:t>Tenant isolation was verified against the real endpoint, not assumed: a company2-scoped token requesting a company1 project received an HTTP 404 (the API correctly declines to even confirm the resource exists, rather than a 403 that would leak its existence).</w:t>
      </w:r>
    </w:p>
    <w:p w14:paraId="35BE7C79" w14:textId="77777777" w:rsidR="00B21A26" w:rsidRDefault="00000000">
      <w:pPr>
        <w:pStyle w:val="Heading2"/>
        <w:spacing w:before="300" w:after="150"/>
      </w:pPr>
      <w:r>
        <w:t>A.5 One honest limitation</w:t>
      </w:r>
    </w:p>
    <w:p w14:paraId="67BA009A" w14:textId="77777777" w:rsidR="00B21A26" w:rsidRDefault="00000000">
      <w:pPr>
        <w:spacing w:after="160"/>
      </w:pPr>
      <w:r>
        <w:rPr>
          <w:rFonts w:ascii="Georgia" w:eastAsia="Georgia" w:hAnsi="Georgia" w:cs="Georgia"/>
          <w:sz w:val="22"/>
          <w:szCs w:val="22"/>
        </w:rPr>
        <w:t xml:space="preserve">Part 3 asks for a real </w:t>
      </w:r>
      <w:proofErr w:type="spellStart"/>
      <w:r>
        <w:rPr>
          <w:rFonts w:ascii="Georgia" w:eastAsia="Georgia" w:hAnsi="Georgia" w:cs="Georgia"/>
          <w:sz w:val="22"/>
          <w:szCs w:val="22"/>
        </w:rPr>
        <w:t>BrowserStack</w:t>
      </w:r>
      <w:proofErr w:type="spellEnd"/>
      <w:r>
        <w:rPr>
          <w:rFonts w:ascii="Georgia" w:eastAsia="Georgia" w:hAnsi="Georgia" w:cs="Georgia"/>
          <w:sz w:val="22"/>
          <w:szCs w:val="22"/>
        </w:rPr>
        <w:t xml:space="preserve"> device session. This build environment's network is restricted to package registries (</w:t>
      </w:r>
      <w:proofErr w:type="spellStart"/>
      <w:r>
        <w:rPr>
          <w:rFonts w:ascii="Georgia" w:eastAsia="Georgia" w:hAnsi="Georgia" w:cs="Georgia"/>
          <w:sz w:val="22"/>
          <w:szCs w:val="22"/>
        </w:rPr>
        <w:t>npm</w:t>
      </w:r>
      <w:proofErr w:type="spellEnd"/>
      <w:r>
        <w:rPr>
          <w:rFonts w:ascii="Georgia" w:eastAsia="Georgia" w:hAnsi="Georgia" w:cs="Georgia"/>
          <w:sz w:val="22"/>
          <w:szCs w:val="22"/>
        </w:rPr>
        <w:t>/</w:t>
      </w:r>
      <w:proofErr w:type="spellStart"/>
      <w:r>
        <w:rPr>
          <w:rFonts w:ascii="Georgia" w:eastAsia="Georgia" w:hAnsi="Georgia" w:cs="Georgia"/>
          <w:sz w:val="22"/>
          <w:szCs w:val="22"/>
        </w:rPr>
        <w:t>pypi</w:t>
      </w:r>
      <w:proofErr w:type="spellEnd"/>
      <w:r>
        <w:rPr>
          <w:rFonts w:ascii="Georgia" w:eastAsia="Georgia" w:hAnsi="Georgia" w:cs="Georgia"/>
          <w:sz w:val="22"/>
          <w:szCs w:val="22"/>
        </w:rPr>
        <w:t>/</w:t>
      </w:r>
      <w:proofErr w:type="spellStart"/>
      <w:r>
        <w:rPr>
          <w:rFonts w:ascii="Georgia" w:eastAsia="Georgia" w:hAnsi="Georgia" w:cs="Georgia"/>
          <w:sz w:val="22"/>
          <w:szCs w:val="22"/>
        </w:rPr>
        <w:t>github</w:t>
      </w:r>
      <w:proofErr w:type="spellEnd"/>
      <w:r>
        <w:rPr>
          <w:rFonts w:ascii="Georgia" w:eastAsia="Georgia" w:hAnsi="Georgia" w:cs="Georgia"/>
          <w:sz w:val="22"/>
          <w:szCs w:val="22"/>
        </w:rPr>
        <w:t xml:space="preserve">) and can't reach browserstack.com, so </w:t>
      </w:r>
      <w:proofErr w:type="spellStart"/>
      <w:r>
        <w:rPr>
          <w:rFonts w:ascii="Georgia" w:eastAsia="Georgia" w:hAnsi="Georgia" w:cs="Georgia"/>
          <w:sz w:val="22"/>
          <w:szCs w:val="22"/>
        </w:rPr>
        <w:t>test_mobile_accessibility_emulated</w:t>
      </w:r>
      <w:proofErr w:type="spellEnd"/>
      <w:r>
        <w:rPr>
          <w:rFonts w:ascii="Georgia" w:eastAsia="Georgia" w:hAnsi="Georgia" w:cs="Georgia"/>
          <w:sz w:val="22"/>
          <w:szCs w:val="22"/>
        </w:rPr>
        <w:t xml:space="preserve"> substitutes a real Chromium context configured with an iPhone viewport, user-agent, and touch profile instead of an actual </w:t>
      </w:r>
      <w:proofErr w:type="spellStart"/>
      <w:r>
        <w:rPr>
          <w:rFonts w:ascii="Georgia" w:eastAsia="Georgia" w:hAnsi="Georgia" w:cs="Georgia"/>
          <w:sz w:val="22"/>
          <w:szCs w:val="22"/>
        </w:rPr>
        <w:t>BrowserStack</w:t>
      </w:r>
      <w:proofErr w:type="spellEnd"/>
      <w:r>
        <w:rPr>
          <w:rFonts w:ascii="Georgia" w:eastAsia="Georgia" w:hAnsi="Georgia" w:cs="Georgia"/>
          <w:sz w:val="22"/>
          <w:szCs w:val="22"/>
        </w:rPr>
        <w:t xml:space="preserve"> device. The assertions and flow are identical either way — swapping the emulated context for </w:t>
      </w:r>
      <w:proofErr w:type="spellStart"/>
      <w:proofErr w:type="gramStart"/>
      <w:r>
        <w:rPr>
          <w:rFonts w:ascii="Georgia" w:eastAsia="Georgia" w:hAnsi="Georgia" w:cs="Georgia"/>
          <w:sz w:val="22"/>
          <w:szCs w:val="22"/>
        </w:rPr>
        <w:t>playwright.chromium</w:t>
      </w:r>
      <w:proofErr w:type="gramEnd"/>
      <w:r>
        <w:rPr>
          <w:rFonts w:ascii="Georgia" w:eastAsia="Georgia" w:hAnsi="Georgia" w:cs="Georgia"/>
          <w:sz w:val="22"/>
          <w:szCs w:val="22"/>
        </w:rPr>
        <w:t>.connect</w:t>
      </w:r>
      <w:proofErr w:type="spellEnd"/>
      <w:r>
        <w:rPr>
          <w:rFonts w:ascii="Georgia" w:eastAsia="Georgia" w:hAnsi="Georgia" w:cs="Georgia"/>
          <w:sz w:val="22"/>
          <w:szCs w:val="22"/>
        </w:rPr>
        <w:t>(</w:t>
      </w:r>
      <w:proofErr w:type="spellStart"/>
      <w:r>
        <w:rPr>
          <w:rFonts w:ascii="Georgia" w:eastAsia="Georgia" w:hAnsi="Georgia" w:cs="Georgia"/>
          <w:sz w:val="22"/>
          <w:szCs w:val="22"/>
        </w:rPr>
        <w:t>browserstack_cdp_url</w:t>
      </w:r>
      <w:proofErr w:type="spellEnd"/>
      <w:r>
        <w:rPr>
          <w:rFonts w:ascii="Georgia" w:eastAsia="Georgia" w:hAnsi="Georgia" w:cs="Georgia"/>
          <w:sz w:val="22"/>
          <w:szCs w:val="22"/>
        </w:rPr>
        <w:t xml:space="preserve">) (already shown in Part 3's code) is the only change needed once </w:t>
      </w:r>
      <w:proofErr w:type="spellStart"/>
      <w:r>
        <w:rPr>
          <w:rFonts w:ascii="Georgia" w:eastAsia="Georgia" w:hAnsi="Georgia" w:cs="Georgia"/>
          <w:sz w:val="22"/>
          <w:szCs w:val="22"/>
        </w:rPr>
        <w:t>BrowserStack</w:t>
      </w:r>
      <w:proofErr w:type="spellEnd"/>
      <w:r>
        <w:rPr>
          <w:rFonts w:ascii="Georgia" w:eastAsia="Georgia" w:hAnsi="Georgia" w:cs="Georgia"/>
          <w:sz w:val="22"/>
          <w:szCs w:val="22"/>
        </w:rPr>
        <w:t xml:space="preserve"> credentials and network access are available. I'm flagging this directly rather than presenting the emulated run as if it were the real thing.</w:t>
      </w:r>
    </w:p>
    <w:sectPr w:rsidR="00B21A26">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B34"/>
    <w:multiLevelType w:val="hybridMultilevel"/>
    <w:tmpl w:val="3370ACAE"/>
    <w:lvl w:ilvl="0" w:tplc="30B4AE3E">
      <w:start w:val="1"/>
      <w:numFmt w:val="bullet"/>
      <w:lvlText w:val="●"/>
      <w:lvlJc w:val="left"/>
      <w:pPr>
        <w:ind w:left="720" w:hanging="360"/>
      </w:pPr>
    </w:lvl>
    <w:lvl w:ilvl="1" w:tplc="201053D6">
      <w:start w:val="1"/>
      <w:numFmt w:val="bullet"/>
      <w:lvlText w:val="○"/>
      <w:lvlJc w:val="left"/>
      <w:pPr>
        <w:ind w:left="1440" w:hanging="360"/>
      </w:pPr>
    </w:lvl>
    <w:lvl w:ilvl="2" w:tplc="8ED2AF78">
      <w:start w:val="1"/>
      <w:numFmt w:val="bullet"/>
      <w:lvlText w:val="■"/>
      <w:lvlJc w:val="left"/>
      <w:pPr>
        <w:ind w:left="2160" w:hanging="360"/>
      </w:pPr>
    </w:lvl>
    <w:lvl w:ilvl="3" w:tplc="0462A1AE">
      <w:start w:val="1"/>
      <w:numFmt w:val="bullet"/>
      <w:lvlText w:val="●"/>
      <w:lvlJc w:val="left"/>
      <w:pPr>
        <w:ind w:left="2880" w:hanging="360"/>
      </w:pPr>
    </w:lvl>
    <w:lvl w:ilvl="4" w:tplc="3D984000">
      <w:start w:val="1"/>
      <w:numFmt w:val="bullet"/>
      <w:lvlText w:val="○"/>
      <w:lvlJc w:val="left"/>
      <w:pPr>
        <w:ind w:left="3600" w:hanging="360"/>
      </w:pPr>
    </w:lvl>
    <w:lvl w:ilvl="5" w:tplc="898C524E">
      <w:start w:val="1"/>
      <w:numFmt w:val="bullet"/>
      <w:lvlText w:val="■"/>
      <w:lvlJc w:val="left"/>
      <w:pPr>
        <w:ind w:left="4320" w:hanging="360"/>
      </w:pPr>
    </w:lvl>
    <w:lvl w:ilvl="6" w:tplc="FFB0BAB6">
      <w:start w:val="1"/>
      <w:numFmt w:val="bullet"/>
      <w:lvlText w:val="●"/>
      <w:lvlJc w:val="left"/>
      <w:pPr>
        <w:ind w:left="5040" w:hanging="360"/>
      </w:pPr>
    </w:lvl>
    <w:lvl w:ilvl="7" w:tplc="7D662E78">
      <w:start w:val="1"/>
      <w:numFmt w:val="bullet"/>
      <w:lvlText w:val="●"/>
      <w:lvlJc w:val="left"/>
      <w:pPr>
        <w:ind w:left="5760" w:hanging="360"/>
      </w:pPr>
    </w:lvl>
    <w:lvl w:ilvl="8" w:tplc="05C0FB2C">
      <w:start w:val="1"/>
      <w:numFmt w:val="bullet"/>
      <w:lvlText w:val="●"/>
      <w:lvlJc w:val="left"/>
      <w:pPr>
        <w:ind w:left="6480" w:hanging="360"/>
      </w:pPr>
    </w:lvl>
  </w:abstractNum>
  <w:abstractNum w:abstractNumId="1" w15:restartNumberingAfterBreak="0">
    <w:nsid w:val="30294069"/>
    <w:multiLevelType w:val="hybridMultilevel"/>
    <w:tmpl w:val="76288030"/>
    <w:lvl w:ilvl="0" w:tplc="49C21BE8">
      <w:start w:val="1"/>
      <w:numFmt w:val="bullet"/>
      <w:lvlText w:val="•"/>
      <w:lvlJc w:val="left"/>
      <w:pPr>
        <w:ind w:left="504" w:hanging="288"/>
      </w:pPr>
    </w:lvl>
    <w:lvl w:ilvl="1" w:tplc="F0B4F130">
      <w:start w:val="1"/>
      <w:numFmt w:val="bullet"/>
      <w:lvlText w:val="◦"/>
      <w:lvlJc w:val="left"/>
      <w:pPr>
        <w:ind w:left="1008" w:hanging="288"/>
      </w:pPr>
    </w:lvl>
    <w:lvl w:ilvl="2" w:tplc="433EFE70">
      <w:numFmt w:val="decimal"/>
      <w:lvlText w:val=""/>
      <w:lvlJc w:val="left"/>
    </w:lvl>
    <w:lvl w:ilvl="3" w:tplc="A9861780">
      <w:numFmt w:val="decimal"/>
      <w:lvlText w:val=""/>
      <w:lvlJc w:val="left"/>
    </w:lvl>
    <w:lvl w:ilvl="4" w:tplc="F312AD8A">
      <w:numFmt w:val="decimal"/>
      <w:lvlText w:val=""/>
      <w:lvlJc w:val="left"/>
    </w:lvl>
    <w:lvl w:ilvl="5" w:tplc="0DACE69C">
      <w:numFmt w:val="decimal"/>
      <w:lvlText w:val=""/>
      <w:lvlJc w:val="left"/>
    </w:lvl>
    <w:lvl w:ilvl="6" w:tplc="911C5CA0">
      <w:numFmt w:val="decimal"/>
      <w:lvlText w:val=""/>
      <w:lvlJc w:val="left"/>
    </w:lvl>
    <w:lvl w:ilvl="7" w:tplc="F2FC3B8E">
      <w:numFmt w:val="decimal"/>
      <w:lvlText w:val=""/>
      <w:lvlJc w:val="left"/>
    </w:lvl>
    <w:lvl w:ilvl="8" w:tplc="3FB8D9AA">
      <w:numFmt w:val="decimal"/>
      <w:lvlText w:val=""/>
      <w:lvlJc w:val="left"/>
    </w:lvl>
  </w:abstractNum>
  <w:num w:numId="1" w16cid:durableId="704907347">
    <w:abstractNumId w:val="0"/>
    <w:lvlOverride w:ilvl="0">
      <w:startOverride w:val="1"/>
    </w:lvlOverride>
  </w:num>
  <w:num w:numId="2" w16cid:durableId="16754567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A26"/>
    <w:rsid w:val="006F3C71"/>
    <w:rsid w:val="00785D47"/>
    <w:rsid w:val="00B21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6FCD3"/>
  <w15:docId w15:val="{E9DD805C-DA35-40B3-BC56-70D80ACA6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3723</Words>
  <Characters>21223</Characters>
  <Application>Microsoft Office Word</Application>
  <DocSecurity>0</DocSecurity>
  <Lines>176</Lines>
  <Paragraphs>49</Paragraphs>
  <ScaleCrop>false</ScaleCrop>
  <Company/>
  <LinksUpToDate>false</LinksUpToDate>
  <CharactersWithSpaces>24897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々PERL .</cp:lastModifiedBy>
  <cp:revision>2</cp:revision>
  <dcterms:created xsi:type="dcterms:W3CDTF">2026-07-14T11:36:00Z</dcterms:created>
  <dcterms:modified xsi:type="dcterms:W3CDTF">2026-07-14T16:33:00Z</dcterms:modified>
</cp:coreProperties>
</file>