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the use of nuclear weapons in Japan was necessary for the war effort. The atomic bombs dropped on Hiroshima and Nagasaki in August 1945 caused immense destruction and loss of life, but they also brought an end to the war. Japan was on the brink of surrendering, but the Soviet Union's declaration of war had forced them to keep fighting. The bombs finally convinced the Japanese military that surrender was their only option if they wanted to avoid complete destruction.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