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Franklin D. Roosevelt, I believe that the use of nuclear weapons in Japan was necessary for the war effort. The Japanese had been resisting the Allied advance for several years, and conventional bombing had proved ineffective in breaking their resolve. The atomic bombs dropped on Hiroshima and Nagasaki, on the other hand, caused widespread destruction and casualties, and forced the Japanese to surrender quickly. While the use of nuclear weapons was a controversial decision, it is believed that it prevented a long and costly invasion of the Japanese mainland and ultimately saved lives on both sides.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