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fellow Americans, I am pleased to address you tonight in our 25th Fireside Chat. We have made great strides in our nation's recovery, but there is still much work to be done. I ask for your continued support and cooperation as we strive towards a stronger, more prosperous America. Together, we will overcome the challenges that lie ahead and ensure a brighter future for all.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