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Office of War Information was a critical component of the American war effort, as it played a vital role in shaping public opinion and in mobilizing the nation for war. By disseminating information about the war and the American cause, and by rallying support for the war effort at home and abroad, the OWI helped to ensure that the American people remained united and committed to victory. Through its efforts, the OWI helped to build a sense of shared purpose and national identity, and to create the conditions necessary for the United States to emerge triumphant from the conflict.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