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4571" w14:textId="4541565B" w:rsidR="009D7459" w:rsidRDefault="009D7459" w:rsidP="009D745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Topic: - </w:t>
      </w:r>
      <w:r w:rsidRPr="009D7459">
        <w:rPr>
          <w:b/>
          <w:bCs/>
          <w:sz w:val="32"/>
          <w:szCs w:val="32"/>
        </w:rPr>
        <w:t>Systematic Regime-Aware Backtesting and Live-Simulation Environment</w:t>
      </w:r>
    </w:p>
    <w:p w14:paraId="06DFC0B8" w14:textId="030190C0" w:rsidR="009D7459" w:rsidRDefault="009D7459" w:rsidP="009D7459">
      <w:pPr>
        <w:spacing w:after="0"/>
      </w:pPr>
      <w:r>
        <w:t>IT-SB-</w:t>
      </w:r>
      <w:r>
        <w:t>15</w:t>
      </w:r>
    </w:p>
    <w:p w14:paraId="50F0FCF4" w14:textId="77777777" w:rsidR="009D7459" w:rsidRPr="0055076E" w:rsidRDefault="009D7459" w:rsidP="009D7459">
      <w:pPr>
        <w:spacing w:after="0"/>
      </w:pPr>
      <w:r w:rsidRPr="0055076E">
        <w:t>Team members:</w:t>
      </w:r>
    </w:p>
    <w:p w14:paraId="4824F9A0" w14:textId="3ECEFB93" w:rsidR="009D7459" w:rsidRPr="008A067C" w:rsidRDefault="009D7459" w:rsidP="009D7459">
      <w:pPr>
        <w:spacing w:after="0"/>
      </w:pPr>
      <w:r>
        <w:t>Om Singh</w:t>
      </w:r>
      <w:r w:rsidRPr="008A067C">
        <w:t>: 23101C00</w:t>
      </w:r>
      <w:r>
        <w:t>28</w:t>
      </w:r>
    </w:p>
    <w:p w14:paraId="4D8958EC" w14:textId="560528A9" w:rsidR="009D7459" w:rsidRPr="008A067C" w:rsidRDefault="009D7459" w:rsidP="009D7459">
      <w:pPr>
        <w:spacing w:after="0"/>
      </w:pPr>
      <w:r>
        <w:t>Siddharth Roman</w:t>
      </w:r>
      <w:r w:rsidRPr="008A067C">
        <w:t>:</w:t>
      </w:r>
      <w:r>
        <w:t xml:space="preserve"> </w:t>
      </w:r>
      <w:r w:rsidRPr="008A067C">
        <w:t>23101C003</w:t>
      </w:r>
      <w:r>
        <w:t>9</w:t>
      </w:r>
    </w:p>
    <w:p w14:paraId="292541DC" w14:textId="41AB120B" w:rsidR="009D7459" w:rsidRPr="00550483" w:rsidRDefault="009D7459" w:rsidP="009D7459">
      <w:pPr>
        <w:spacing w:after="0"/>
      </w:pPr>
      <w:r>
        <w:t>Raj Nagvekar</w:t>
      </w:r>
      <w:r w:rsidRPr="008A067C">
        <w:t>:</w:t>
      </w:r>
      <w:r>
        <w:t xml:space="preserve"> </w:t>
      </w:r>
      <w:r w:rsidRPr="008A067C">
        <w:t>23101</w:t>
      </w:r>
      <w:r>
        <w:t>C0043</w:t>
      </w:r>
    </w:p>
    <w:p w14:paraId="6F23541F" w14:textId="77777777" w:rsidR="009D7459" w:rsidRDefault="009D7459"/>
    <w:p w14:paraId="5C46CCDB" w14:textId="77777777" w:rsidR="009D7459" w:rsidRPr="009D7459" w:rsidRDefault="009D7459" w:rsidP="009D7459">
      <w:pPr>
        <w:rPr>
          <w:b/>
          <w:bCs/>
        </w:rPr>
      </w:pPr>
      <w:r w:rsidRPr="009D7459">
        <w:rPr>
          <w:b/>
          <w:bCs/>
        </w:rPr>
        <w:t>1. Introduction &amp; Problem Statement</w:t>
      </w:r>
    </w:p>
    <w:p w14:paraId="307ACC61" w14:textId="5EA60624" w:rsidR="009D7459" w:rsidRPr="009D7459" w:rsidRDefault="009D7459" w:rsidP="009D7459">
      <w:r w:rsidRPr="009D7459">
        <w:t xml:space="preserve">While 14 crore demat accounts exist in India as of 2024, 80-90% of retail traders lose money. This is largely due to a "validation gap" where traders deploy strategies based on simple historical </w:t>
      </w:r>
      <w:proofErr w:type="spellStart"/>
      <w:r w:rsidRPr="009D7459">
        <w:t>backtests</w:t>
      </w:r>
      <w:proofErr w:type="spellEnd"/>
      <w:r w:rsidRPr="009D7459">
        <w:t xml:space="preserve"> that are often overfitted or fail when market regimes shift. Current retail platforms lack the rigorous institutional-grade testing—such as walk-forward analysis and regime stress testing—required to ensure a strategy is robust before risking real capital.</w:t>
      </w:r>
    </w:p>
    <w:p w14:paraId="71FF7C87" w14:textId="77777777" w:rsidR="009D7459" w:rsidRPr="009D7459" w:rsidRDefault="009D7459" w:rsidP="009D7459">
      <w:pPr>
        <w:rPr>
          <w:b/>
          <w:bCs/>
        </w:rPr>
      </w:pPr>
      <w:r w:rsidRPr="009D7459">
        <w:rPr>
          <w:b/>
          <w:bCs/>
        </w:rPr>
        <w:t>2. Objectives</w:t>
      </w:r>
    </w:p>
    <w:p w14:paraId="71593855" w14:textId="77777777" w:rsidR="009D7459" w:rsidRPr="009D7459" w:rsidRDefault="009D7459" w:rsidP="009D7459">
      <w:pPr>
        <w:numPr>
          <w:ilvl w:val="0"/>
          <w:numId w:val="1"/>
        </w:numPr>
      </w:pPr>
      <w:r w:rsidRPr="009D7459">
        <w:t xml:space="preserve">To develop a </w:t>
      </w:r>
      <w:r w:rsidRPr="009D7459">
        <w:rPr>
          <w:b/>
          <w:bCs/>
        </w:rPr>
        <w:t xml:space="preserve">dual </w:t>
      </w:r>
      <w:proofErr w:type="spellStart"/>
      <w:r w:rsidRPr="009D7459">
        <w:rPr>
          <w:b/>
          <w:bCs/>
        </w:rPr>
        <w:t>backtesting</w:t>
      </w:r>
      <w:proofErr w:type="spellEnd"/>
      <w:r w:rsidRPr="009D7459">
        <w:rPr>
          <w:b/>
          <w:bCs/>
        </w:rPr>
        <w:t xml:space="preserve"> engine</w:t>
      </w:r>
      <w:r w:rsidRPr="009D7459">
        <w:t xml:space="preserve"> (vectorized for speed and event-driven for realism) specifically for the Indian equity market.</w:t>
      </w:r>
    </w:p>
    <w:p w14:paraId="68CBB02B" w14:textId="6E1ADAA1" w:rsidR="009D7459" w:rsidRPr="009D7459" w:rsidRDefault="009D7459" w:rsidP="009D7459">
      <w:pPr>
        <w:numPr>
          <w:ilvl w:val="0"/>
          <w:numId w:val="1"/>
        </w:numPr>
      </w:pPr>
      <w:r w:rsidRPr="009D7459">
        <w:t xml:space="preserve">To implement a </w:t>
      </w:r>
      <w:r w:rsidRPr="009D7459">
        <w:rPr>
          <w:b/>
          <w:bCs/>
        </w:rPr>
        <w:t>Machine Learning-powered Regime Detection</w:t>
      </w:r>
      <w:r w:rsidRPr="009D7459">
        <w:t xml:space="preserve"> system to classify market states (e.g., Bull vs. Bear, High vs. Low Volatility).</w:t>
      </w:r>
    </w:p>
    <w:p w14:paraId="4C80D197" w14:textId="69B75476" w:rsidR="009D7459" w:rsidRPr="009D7459" w:rsidRDefault="009D7459" w:rsidP="009D7459">
      <w:pPr>
        <w:numPr>
          <w:ilvl w:val="0"/>
          <w:numId w:val="1"/>
        </w:numPr>
      </w:pPr>
      <w:r w:rsidRPr="009D7459">
        <w:t xml:space="preserve">To build a rigorous </w:t>
      </w:r>
      <w:r w:rsidRPr="009D7459">
        <w:rPr>
          <w:b/>
          <w:bCs/>
        </w:rPr>
        <w:t>5-stage Validation Pipeline</w:t>
      </w:r>
      <w:r w:rsidRPr="009D7459">
        <w:t xml:space="preserve"> that subjects every strategy to institutional-grade scrutiny.</w:t>
      </w:r>
    </w:p>
    <w:p w14:paraId="58A8A607" w14:textId="6E4D8554" w:rsidR="009D7459" w:rsidRPr="009D7459" w:rsidRDefault="009D7459" w:rsidP="009D7459">
      <w:pPr>
        <w:numPr>
          <w:ilvl w:val="0"/>
          <w:numId w:val="1"/>
        </w:numPr>
      </w:pPr>
      <w:r w:rsidRPr="009D7459">
        <w:t xml:space="preserve">To provide a </w:t>
      </w:r>
      <w:r w:rsidRPr="009D7459">
        <w:rPr>
          <w:b/>
          <w:bCs/>
        </w:rPr>
        <w:t>Live Paper Trading</w:t>
      </w:r>
      <w:r w:rsidRPr="009D7459">
        <w:t xml:space="preserve"> environment to bridge the gap between </w:t>
      </w:r>
      <w:proofErr w:type="spellStart"/>
      <w:r w:rsidRPr="009D7459">
        <w:t>backtesting</w:t>
      </w:r>
      <w:proofErr w:type="spellEnd"/>
      <w:r w:rsidRPr="009D7459">
        <w:t xml:space="preserve"> and live deployment.</w:t>
      </w:r>
    </w:p>
    <w:p w14:paraId="58F64DC8" w14:textId="77777777" w:rsidR="009D7459" w:rsidRPr="009D7459" w:rsidRDefault="009D7459" w:rsidP="009D7459">
      <w:pPr>
        <w:rPr>
          <w:b/>
          <w:bCs/>
        </w:rPr>
      </w:pPr>
      <w:r w:rsidRPr="009D7459">
        <w:rPr>
          <w:b/>
          <w:bCs/>
        </w:rPr>
        <w:t>3. Proposed Solution / Methodology</w:t>
      </w:r>
    </w:p>
    <w:p w14:paraId="7C12D96E" w14:textId="77777777" w:rsidR="009D7459" w:rsidRPr="009D7459" w:rsidRDefault="009D7459" w:rsidP="009D7459">
      <w:r w:rsidRPr="009D7459">
        <w:t>The platform acts as a "Testing Sandbox" for quantitative strategies.</w:t>
      </w:r>
    </w:p>
    <w:p w14:paraId="7A2C40C0" w14:textId="77777777" w:rsidR="009D7459" w:rsidRPr="009D7459" w:rsidRDefault="009D7459" w:rsidP="009D7459">
      <w:pPr>
        <w:numPr>
          <w:ilvl w:val="0"/>
          <w:numId w:val="2"/>
        </w:numPr>
      </w:pPr>
      <w:r w:rsidRPr="009D7459">
        <w:rPr>
          <w:b/>
          <w:bCs/>
        </w:rPr>
        <w:t>Data Layer:</w:t>
      </w:r>
      <w:r w:rsidRPr="009D7459">
        <w:t xml:space="preserve"> Integrates historical and live data for NSE top 200 stocks and the Nifty index.</w:t>
      </w:r>
    </w:p>
    <w:p w14:paraId="0EBD0641" w14:textId="77777777" w:rsidR="009D7459" w:rsidRPr="009D7459" w:rsidRDefault="009D7459" w:rsidP="009D7459">
      <w:pPr>
        <w:numPr>
          <w:ilvl w:val="0"/>
          <w:numId w:val="2"/>
        </w:numPr>
      </w:pPr>
      <w:r w:rsidRPr="009D7459">
        <w:rPr>
          <w:b/>
          <w:bCs/>
        </w:rPr>
        <w:t>Testing Engines:</w:t>
      </w:r>
      <w:r w:rsidRPr="009D7459">
        <w:t xml:space="preserve"> Strategies are first tested via a vectorized engine for rapid iteration, then passed through an event-driven engine that accounts for realistic transaction costs, STT, and slippage.</w:t>
      </w:r>
    </w:p>
    <w:p w14:paraId="63CBE4E2" w14:textId="4D5487BC" w:rsidR="009D7459" w:rsidRPr="009D7459" w:rsidRDefault="009D7459" w:rsidP="009D7459">
      <w:pPr>
        <w:numPr>
          <w:ilvl w:val="0"/>
          <w:numId w:val="2"/>
        </w:numPr>
      </w:pPr>
      <w:r w:rsidRPr="009D7459">
        <w:rPr>
          <w:b/>
          <w:bCs/>
        </w:rPr>
        <w:lastRenderedPageBreak/>
        <w:t>Regime Intelligence:</w:t>
      </w:r>
      <w:r w:rsidRPr="009D7459">
        <w:t xml:space="preserve"> A composite model updates daily to classify the market regime, allowing users to see how their strategy performs in specific environments (e.g., how a momentum strategy handles a "choppy" regime).</w:t>
      </w:r>
    </w:p>
    <w:p w14:paraId="2018A412" w14:textId="77777777" w:rsidR="009D7459" w:rsidRPr="009D7459" w:rsidRDefault="009D7459" w:rsidP="009D7459">
      <w:pPr>
        <w:rPr>
          <w:b/>
          <w:bCs/>
        </w:rPr>
      </w:pPr>
      <w:r w:rsidRPr="009D7459">
        <w:rPr>
          <w:b/>
          <w:bCs/>
        </w:rPr>
        <w:t>4. Key Features: The 5-Stage Validation Pipeline</w:t>
      </w:r>
    </w:p>
    <w:p w14:paraId="6C5B0494" w14:textId="77777777" w:rsidR="009D7459" w:rsidRPr="009D7459" w:rsidRDefault="009D7459" w:rsidP="009D7459">
      <w:r w:rsidRPr="009D7459">
        <w:t>To prevent the "overfitting crisis," all strategies must pass these sequential stages:</w:t>
      </w:r>
    </w:p>
    <w:p w14:paraId="7ACB8AE3" w14:textId="77777777" w:rsidR="009D7459" w:rsidRPr="009D7459" w:rsidRDefault="009D7459" w:rsidP="009D7459">
      <w:pPr>
        <w:numPr>
          <w:ilvl w:val="0"/>
          <w:numId w:val="3"/>
        </w:numPr>
      </w:pPr>
      <w:r w:rsidRPr="009D7459">
        <w:rPr>
          <w:b/>
          <w:bCs/>
        </w:rPr>
        <w:t xml:space="preserve">Historical </w:t>
      </w:r>
      <w:proofErr w:type="spellStart"/>
      <w:r w:rsidRPr="009D7459">
        <w:rPr>
          <w:b/>
          <w:bCs/>
        </w:rPr>
        <w:t>Backtest</w:t>
      </w:r>
      <w:proofErr w:type="spellEnd"/>
      <w:r w:rsidRPr="009D7459">
        <w:rPr>
          <w:b/>
          <w:bCs/>
        </w:rPr>
        <w:t>:</w:t>
      </w:r>
      <w:r w:rsidRPr="009D7459">
        <w:t xml:space="preserve"> 10-year simulation with realistic costs.</w:t>
      </w:r>
    </w:p>
    <w:p w14:paraId="199E4A37" w14:textId="0ADE3211" w:rsidR="009D7459" w:rsidRPr="009D7459" w:rsidRDefault="009D7459" w:rsidP="009D7459">
      <w:pPr>
        <w:numPr>
          <w:ilvl w:val="0"/>
          <w:numId w:val="3"/>
        </w:numPr>
      </w:pPr>
      <w:r w:rsidRPr="009D7459">
        <w:rPr>
          <w:b/>
          <w:bCs/>
        </w:rPr>
        <w:t>Walk-Forward Analysis:</w:t>
      </w:r>
      <w:r w:rsidRPr="009D7459">
        <w:t xml:space="preserve"> Testing across rolling time windows to ensure consistency.</w:t>
      </w:r>
    </w:p>
    <w:p w14:paraId="6891F0D3" w14:textId="77777777" w:rsidR="009D7459" w:rsidRPr="009D7459" w:rsidRDefault="009D7459" w:rsidP="009D7459">
      <w:pPr>
        <w:numPr>
          <w:ilvl w:val="0"/>
          <w:numId w:val="3"/>
        </w:numPr>
      </w:pPr>
      <w:r w:rsidRPr="009D7459">
        <w:rPr>
          <w:b/>
          <w:bCs/>
        </w:rPr>
        <w:t>Regime Stress Testing:</w:t>
      </w:r>
      <w:r w:rsidRPr="009D7459">
        <w:t xml:space="preserve"> Evaluation against 4 distinct market regimes (Bull/Bear/High-Vol/Low-Vol).</w:t>
      </w:r>
    </w:p>
    <w:p w14:paraId="41D0CE7B" w14:textId="77777777" w:rsidR="009D7459" w:rsidRPr="009D7459" w:rsidRDefault="009D7459" w:rsidP="009D7459">
      <w:pPr>
        <w:numPr>
          <w:ilvl w:val="0"/>
          <w:numId w:val="3"/>
        </w:numPr>
      </w:pPr>
      <w:r w:rsidRPr="009D7459">
        <w:rPr>
          <w:b/>
          <w:bCs/>
        </w:rPr>
        <w:t>Statistical Significance:</w:t>
      </w:r>
      <w:r w:rsidRPr="009D7459">
        <w:t xml:space="preserve"> Monte Carlo simulations (1,000 trials) to ensure results aren't due to luck.</w:t>
      </w:r>
    </w:p>
    <w:p w14:paraId="028E19E2" w14:textId="77777777" w:rsidR="009D7459" w:rsidRPr="009D7459" w:rsidRDefault="009D7459" w:rsidP="009D7459">
      <w:pPr>
        <w:numPr>
          <w:ilvl w:val="0"/>
          <w:numId w:val="3"/>
        </w:numPr>
      </w:pPr>
      <w:r w:rsidRPr="009D7459">
        <w:rPr>
          <w:b/>
          <w:bCs/>
        </w:rPr>
        <w:t>Live Paper Trading:</w:t>
      </w:r>
      <w:r w:rsidRPr="009D7459">
        <w:t xml:space="preserve"> A mandatory 30-day simulation with real-time market data.</w:t>
      </w:r>
    </w:p>
    <w:p w14:paraId="2083945F" w14:textId="77777777" w:rsidR="009D7459" w:rsidRPr="009D7459" w:rsidRDefault="009D7459" w:rsidP="009D7459">
      <w:pPr>
        <w:rPr>
          <w:b/>
          <w:bCs/>
        </w:rPr>
      </w:pPr>
      <w:r w:rsidRPr="009D7459">
        <w:rPr>
          <w:b/>
          <w:bCs/>
        </w:rPr>
        <w:t>5. Expected Outcome &amp; Impact</w:t>
      </w:r>
    </w:p>
    <w:p w14:paraId="0EC32EA7" w14:textId="7777BCE1" w:rsidR="009D7459" w:rsidRPr="009D7459" w:rsidRDefault="009D7459" w:rsidP="009D7459">
      <w:r w:rsidRPr="009D7459">
        <w:t xml:space="preserve">The project will provide a transparent, explainable environment where users can prove their strategy's edge. Success is measured by the </w:t>
      </w:r>
      <w:r w:rsidRPr="009D7459">
        <w:rPr>
          <w:b/>
          <w:bCs/>
        </w:rPr>
        <w:t>Strategy Robustness</w:t>
      </w:r>
      <w:r w:rsidRPr="009D7459">
        <w:t xml:space="preserve">: ensuring that "Validated" strategies maintain at least 80% of their </w:t>
      </w:r>
      <w:proofErr w:type="spellStart"/>
      <w:r w:rsidRPr="009D7459">
        <w:t>backtested</w:t>
      </w:r>
      <w:proofErr w:type="spellEnd"/>
      <w:r w:rsidRPr="009D7459">
        <w:t xml:space="preserve"> performance during out-of-sample testing and paper trading.</w:t>
      </w:r>
    </w:p>
    <w:p w14:paraId="0F7F31BE" w14:textId="77777777" w:rsidR="009D7459" w:rsidRDefault="009D7459"/>
    <w:sectPr w:rsidR="009D7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077"/>
    <w:multiLevelType w:val="multilevel"/>
    <w:tmpl w:val="ADB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36CED"/>
    <w:multiLevelType w:val="multilevel"/>
    <w:tmpl w:val="06D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25EAD"/>
    <w:multiLevelType w:val="multilevel"/>
    <w:tmpl w:val="B650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070004">
    <w:abstractNumId w:val="1"/>
  </w:num>
  <w:num w:numId="2" w16cid:durableId="122773252">
    <w:abstractNumId w:val="0"/>
  </w:num>
  <w:num w:numId="3" w16cid:durableId="2112357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59"/>
    <w:rsid w:val="000D15AF"/>
    <w:rsid w:val="009D7459"/>
    <w:rsid w:val="00A325BD"/>
    <w:rsid w:val="00BE5F15"/>
    <w:rsid w:val="00C1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8127"/>
  <w15:chartTrackingRefBased/>
  <w15:docId w15:val="{58C36149-905E-47BE-B9AA-707C8185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459"/>
  </w:style>
  <w:style w:type="paragraph" w:styleId="Heading1">
    <w:name w:val="heading 1"/>
    <w:basedOn w:val="Normal"/>
    <w:next w:val="Normal"/>
    <w:link w:val="Heading1Char"/>
    <w:uiPriority w:val="9"/>
    <w:qFormat/>
    <w:rsid w:val="009D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360</Words>
  <Characters>2309</Characters>
  <Application>Microsoft Office Word</Application>
  <DocSecurity>0</DocSecurity>
  <Lines>51</Lines>
  <Paragraphs>34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Pathre</dc:creator>
  <cp:keywords/>
  <dc:description/>
  <cp:lastModifiedBy>Shrey Pathre</cp:lastModifiedBy>
  <cp:revision>1</cp:revision>
  <dcterms:created xsi:type="dcterms:W3CDTF">2026-02-18T18:22:00Z</dcterms:created>
  <dcterms:modified xsi:type="dcterms:W3CDTF">2026-02-18T18:32:00Z</dcterms:modified>
</cp:coreProperties>
</file>