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Rule="auto"/>
        <w:rPr/>
      </w:pPr>
      <w:r w:rsidDel="00000000" w:rsidR="00000000" w:rsidRPr="00000000">
        <w:rPr>
          <w:rtl w:val="0"/>
        </w:rPr>
        <w:t xml:space="preserve">Constitution of India</w:t>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Individual 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t xml:space="preserve">An deeper understanding of the caste problem can be had more easily through literature rather than  study of history and civics. The following are some of the best examples of literature about caste in India.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t xml:space="preserve">Write a summary of any one of the following books in 200 words.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Annihilation of caste by BR Ambedkar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Untouchable by Mulk Raj Anand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Deliverance by Premchand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Samskara by UR Ananthamurthy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Weave of my life by Urmila Pawar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Poisoned bread by Arjun Dangle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Karukku by Bama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Why I am not a hindu by Kancha Illiah</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A fine balance by Rohinton Mistry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Viramma: Life of an untouchable by Viramma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Seasons of the Palm by Perumal Murugan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t xml:space="preserve">Submission date: 29 Jul on MS Teams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t xml:space="preserve">Please type out your essay. Plagiarism is not acceptable.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pPr>
      <w:r w:rsidDel="00000000" w:rsidR="00000000" w:rsidRPr="00000000">
        <w:rPr>
          <w:rtl w:val="0"/>
        </w:rPr>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6" w:lineRule="auto"/>
      <w:jc w:val="left"/>
    </w:pPr>
    <w:rPr>
      <w:rFonts w:ascii="Calibri" w:cs="Calibri" w:eastAsia="Droid Sans Fallback" w:hAnsi="Calibri"/>
      <w:color w:val="auto"/>
      <w:sz w:val="22"/>
      <w:szCs w:val="22"/>
      <w:lang w:bidi="ar-SA" w:eastAsia="en-US" w:val="en-IN"/>
    </w:rPr>
  </w:style>
  <w:style w:type="paragraph" w:styleId="Heading1">
    <w:name w:val="Heading 1"/>
    <w:basedOn w:val="Normal"/>
    <w:next w:val="Normal"/>
    <w:link w:val="Heading1Char"/>
    <w:uiPriority w:val="9"/>
    <w:qFormat w:val="1"/>
    <w:rsid w:val="00C274C8"/>
    <w:pPr>
      <w:keepNext w:val="1"/>
      <w:keepLines w:val="1"/>
      <w:spacing w:after="0" w:before="240"/>
      <w:outlineLvl w:val="0"/>
    </w:pPr>
    <w:rPr>
      <w:rFonts w:ascii="Calibri Light" w:cs="" w:hAnsi="Calibri Light"/>
      <w:color w:val="2e74b5"/>
      <w:sz w:val="32"/>
      <w:szCs w:val="32"/>
    </w:rPr>
  </w:style>
  <w:style w:type="paragraph" w:styleId="Heading2">
    <w:name w:val="Heading 2"/>
    <w:basedOn w:val="Normal"/>
    <w:next w:val="Normal"/>
    <w:link w:val="Heading2Char"/>
    <w:uiPriority w:val="9"/>
    <w:unhideWhenUsed w:val="1"/>
    <w:qFormat w:val="1"/>
    <w:rsid w:val="00C274C8"/>
    <w:pPr>
      <w:keepNext w:val="1"/>
      <w:keepLines w:val="1"/>
      <w:spacing w:after="0" w:before="40"/>
      <w:outlineLvl w:val="1"/>
    </w:pPr>
    <w:rPr>
      <w:rFonts w:ascii="Calibri Light" w:cs="" w:hAnsi="Calibri Light"/>
      <w:color w:val="2e74b5"/>
      <w:sz w:val="26"/>
      <w:szCs w:val="26"/>
    </w:rPr>
  </w:style>
  <w:style w:type="paragraph" w:styleId="Heading3">
    <w:name w:val="Heading 3"/>
    <w:basedOn w:val="Normal"/>
    <w:next w:val="Normal"/>
    <w:link w:val="Heading3Char"/>
    <w:uiPriority w:val="9"/>
    <w:unhideWhenUsed w:val="1"/>
    <w:qFormat w:val="1"/>
    <w:rsid w:val="0094763A"/>
    <w:pPr>
      <w:keepNext w:val="1"/>
      <w:keepLines w:val="1"/>
      <w:spacing w:after="0" w:before="40"/>
      <w:outlineLvl w:val="2"/>
    </w:pPr>
    <w:rPr>
      <w:rFonts w:ascii="Calibri Light" w:cs="" w:hAnsi="Calibri Light"/>
      <w:color w:val="1f4d78"/>
      <w:sz w:val="24"/>
      <w:szCs w:val="24"/>
    </w:rPr>
  </w:style>
  <w:style w:type="character" w:styleId="DefaultParagraphFont" w:default="1">
    <w:name w:val="Default Paragraph Font"/>
    <w:uiPriority w:val="1"/>
    <w:semiHidden w:val="1"/>
    <w:unhideWhenUsed w:val="1"/>
    <w:rPr/>
  </w:style>
  <w:style w:type="character" w:styleId="Heading1Char" w:customStyle="1">
    <w:name w:val="Heading 1 Char"/>
    <w:basedOn w:val="DefaultParagraphFont"/>
    <w:link w:val="Heading1"/>
    <w:uiPriority w:val="9"/>
    <w:rsid w:val="00C274C8"/>
    <w:rPr>
      <w:rFonts w:ascii="Calibri Light" w:cs="" w:hAnsi="Calibri Light"/>
      <w:color w:val="2e74b5"/>
      <w:sz w:val="32"/>
      <w:szCs w:val="32"/>
    </w:rPr>
  </w:style>
  <w:style w:type="character" w:styleId="Heading2Char" w:customStyle="1">
    <w:name w:val="Heading 2 Char"/>
    <w:basedOn w:val="DefaultParagraphFont"/>
    <w:link w:val="Heading2"/>
    <w:uiPriority w:val="9"/>
    <w:rsid w:val="00C274C8"/>
    <w:rPr>
      <w:rFonts w:ascii="Calibri Light" w:cs="" w:hAnsi="Calibri Light"/>
      <w:color w:val="2e74b5"/>
      <w:sz w:val="26"/>
      <w:szCs w:val="26"/>
    </w:rPr>
  </w:style>
  <w:style w:type="character" w:styleId="Heading3Char" w:customStyle="1">
    <w:name w:val="Heading 3 Char"/>
    <w:basedOn w:val="DefaultParagraphFont"/>
    <w:link w:val="Heading3"/>
    <w:uiPriority w:val="9"/>
    <w:rsid w:val="0094763A"/>
    <w:rPr>
      <w:rFonts w:ascii="Calibri Light" w:cs="" w:hAnsi="Calibri Light"/>
      <w:color w:val="1f4d78"/>
      <w:sz w:val="24"/>
      <w:szCs w:val="24"/>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istParagraph">
    <w:name w:val="List Paragraph"/>
    <w:basedOn w:val="Normal"/>
    <w:uiPriority w:val="34"/>
    <w:qFormat w:val="1"/>
    <w:rsid w:val="00C274C8"/>
    <w:pPr>
      <w:spacing w:after="160" w:before="0"/>
      <w:ind w:left="720" w:right="0" w:hanging="0"/>
      <w:contextualSpacing w:val="1"/>
    </w:pPr>
    <w:rPr/>
  </w:style>
  <w:style w:type="numbering" w:styleId="NoList" w:default="1">
    <w:name w:val="No List"/>
    <w:uiPriority w:val="99"/>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AN9VbcWJbc3f8ykyaF1H3oHQw==">AMUW2mViNN6UWhSxTtpeRVUOzqK5SolEXeyrYkEk0ygXtulJNTctTsrF49ZNMeUhH6nbm2hLU2v5+wdIA2MeZA+qciM2ms+1NO56M0zKBsyplpP3T55S1zzzja6b5wO7gWV8lWjtLVtP</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0751D736596ED4D9F1901E018F493E6" ma:contentTypeVersion="1" ma:contentTypeDescription="Create a new document." ma:contentTypeScope="" ma:versionID="19d4b03d7b9c4ffbe5c9fc9637c21300">
  <xsd:schema xmlns:xsd="http://www.w3.org/2001/XMLSchema" xmlns:xs="http://www.w3.org/2001/XMLSchema" xmlns:p="http://schemas.microsoft.com/office/2006/metadata/properties" xmlns:ns2="ade942dd-7bc2-4dac-8c12-9d5c3e59428c" targetNamespace="http://schemas.microsoft.com/office/2006/metadata/properties" ma:root="true" ma:fieldsID="ae63dc3cc4cd6fedce83425a6de7f725" ns2:_="">
    <xsd:import namespace="ade942dd-7bc2-4dac-8c12-9d5c3e59428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942dd-7bc2-4dac-8c12-9d5c3e5942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de942dd-7bc2-4dac-8c12-9d5c3e59428c"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C593FD-F6AF-4CCE-B646-0385E6EC4A85}"/>
</file>

<file path=customXML/itemProps3.xml><?xml version="1.0" encoding="utf-8"?>
<ds:datastoreItem xmlns:ds="http://schemas.openxmlformats.org/officeDocument/2006/customXml" ds:itemID="{B82DAA63-332B-4BC6-B8A3-8B7D850D501D}"/>
</file>

<file path=customXML/itemProps4.xml><?xml version="1.0" encoding="utf-8"?>
<ds:datastoreItem xmlns:ds="http://schemas.openxmlformats.org/officeDocument/2006/customXml" ds:itemID="{773E7F7B-E7C9-465A-85A5-D6AFC09C1D6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Mathur (Dr.)</dc:creator>
  <dcterms:created xsi:type="dcterms:W3CDTF">2020-07-02T05:17:00Z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0x010100E0751D736596ED4D9F1901E018F493E6</vt:lpwstr>
  </property>
</Properties>
</file>