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78E2C" w14:textId="49DD694A" w:rsidR="004963F3" w:rsidRPr="00AA3C8D" w:rsidRDefault="009353E0">
      <w:pPr>
        <w:rPr>
          <w:b/>
          <w:bCs/>
          <w:sz w:val="36"/>
          <w:szCs w:val="36"/>
        </w:rPr>
      </w:pPr>
      <w:r w:rsidRPr="00AA3C8D">
        <w:rPr>
          <w:b/>
          <w:bCs/>
          <w:sz w:val="36"/>
          <w:szCs w:val="36"/>
        </w:rPr>
        <w:t>Summary On:</w:t>
      </w:r>
    </w:p>
    <w:p w14:paraId="0FA57502" w14:textId="4C4B8E1F" w:rsidR="00AA3C8D" w:rsidRPr="00AA3C8D" w:rsidRDefault="00AA3C8D" w:rsidP="00AA3C8D">
      <w:pPr>
        <w:keepNext/>
        <w:shd w:val="clear" w:color="auto" w:fill="FFFFFF"/>
        <w:suppressAutoHyphens/>
        <w:spacing w:after="0" w:line="252" w:lineRule="auto"/>
        <w:jc w:val="both"/>
        <w:rPr>
          <w:b/>
          <w:bCs/>
          <w:iCs/>
          <w:sz w:val="32"/>
          <w:szCs w:val="32"/>
        </w:rPr>
      </w:pPr>
      <w:r w:rsidRPr="00AA3C8D">
        <w:rPr>
          <w:b/>
          <w:bCs/>
          <w:iCs/>
          <w:sz w:val="32"/>
          <w:szCs w:val="32"/>
        </w:rPr>
        <w:t xml:space="preserve">(k) </w:t>
      </w:r>
      <w:r w:rsidRPr="00AA3C8D">
        <w:rPr>
          <w:b/>
          <w:bCs/>
          <w:iCs/>
          <w:sz w:val="32"/>
          <w:szCs w:val="32"/>
        </w:rPr>
        <w:t>Strangers no more by Sanjoy Hazarika</w:t>
      </w:r>
    </w:p>
    <w:p w14:paraId="4F0873F9" w14:textId="1255F006" w:rsidR="005448D3" w:rsidRDefault="005448D3" w:rsidP="009353E0">
      <w:pPr>
        <w:shd w:val="clear" w:color="auto" w:fill="FFFFFF"/>
        <w:suppressAutoHyphens/>
        <w:spacing w:after="0" w:line="252" w:lineRule="auto"/>
        <w:jc w:val="both"/>
        <w:rPr>
          <w:sz w:val="24"/>
          <w:szCs w:val="24"/>
        </w:rPr>
      </w:pPr>
    </w:p>
    <w:p w14:paraId="05E5E47C" w14:textId="5F7B1567" w:rsidR="005448D3" w:rsidRDefault="005448D3" w:rsidP="009353E0">
      <w:pPr>
        <w:shd w:val="clear" w:color="auto" w:fill="FFFFFF"/>
        <w:suppressAutoHyphens/>
        <w:spacing w:after="0" w:line="252" w:lineRule="auto"/>
        <w:jc w:val="both"/>
        <w:rPr>
          <w:sz w:val="24"/>
          <w:szCs w:val="24"/>
        </w:rPr>
      </w:pPr>
    </w:p>
    <w:p w14:paraId="0FF0FEA4" w14:textId="2374A5E7" w:rsidR="005448D3" w:rsidRPr="00714557" w:rsidRDefault="00AA3C8D" w:rsidP="009353E0">
      <w:pPr>
        <w:shd w:val="clear" w:color="auto" w:fill="FFFFFF"/>
        <w:suppressAutoHyphens/>
        <w:spacing w:after="0" w:line="252" w:lineRule="auto"/>
        <w:jc w:val="both"/>
        <w:rPr>
          <w:rFonts w:cstheme="minorHAnsi"/>
          <w:color w:val="000000"/>
          <w:sz w:val="28"/>
          <w:szCs w:val="28"/>
        </w:rPr>
      </w:pPr>
      <w:r>
        <w:rPr>
          <w:color w:val="000000"/>
          <w:sz w:val="30"/>
          <w:szCs w:val="30"/>
        </w:rPr>
        <w:t>I</w:t>
      </w:r>
      <w:r w:rsidRPr="00714557">
        <w:rPr>
          <w:rFonts w:cstheme="minorHAnsi"/>
          <w:color w:val="000000"/>
          <w:sz w:val="28"/>
          <w:szCs w:val="28"/>
        </w:rPr>
        <w:t>n the book “Strangers no more” the</w:t>
      </w:r>
      <w:r w:rsidR="005448D3" w:rsidRPr="00714557">
        <w:rPr>
          <w:rFonts w:cstheme="minorHAnsi"/>
          <w:color w:val="000000"/>
          <w:sz w:val="28"/>
          <w:szCs w:val="28"/>
        </w:rPr>
        <w:t xml:space="preserve"> author flags</w:t>
      </w:r>
      <w:r w:rsidRPr="00714557">
        <w:rPr>
          <w:rFonts w:cstheme="minorHAnsi"/>
          <w:color w:val="000000"/>
          <w:sz w:val="28"/>
          <w:szCs w:val="28"/>
        </w:rPr>
        <w:t xml:space="preserve"> the</w:t>
      </w:r>
      <w:r w:rsidR="005448D3" w:rsidRPr="00714557">
        <w:rPr>
          <w:rFonts w:cstheme="minorHAnsi"/>
          <w:color w:val="000000"/>
          <w:sz w:val="28"/>
          <w:szCs w:val="28"/>
        </w:rPr>
        <w:t xml:space="preserve"> </w:t>
      </w:r>
      <w:r w:rsidR="005E0452" w:rsidRPr="00714557">
        <w:rPr>
          <w:rFonts w:cstheme="minorHAnsi"/>
          <w:color w:val="000000"/>
          <w:sz w:val="28"/>
          <w:szCs w:val="28"/>
        </w:rPr>
        <w:t>issues</w:t>
      </w:r>
      <w:r w:rsidR="005448D3" w:rsidRPr="00714557">
        <w:rPr>
          <w:rFonts w:cstheme="minorHAnsi"/>
          <w:color w:val="000000"/>
          <w:sz w:val="28"/>
          <w:szCs w:val="28"/>
        </w:rPr>
        <w:t xml:space="preserve"> and concerns </w:t>
      </w:r>
      <w:r w:rsidRPr="00714557">
        <w:rPr>
          <w:rFonts w:cstheme="minorHAnsi"/>
          <w:color w:val="000000"/>
          <w:sz w:val="28"/>
          <w:szCs w:val="28"/>
        </w:rPr>
        <w:t>of</w:t>
      </w:r>
      <w:r w:rsidR="005448D3" w:rsidRPr="00714557">
        <w:rPr>
          <w:rFonts w:cstheme="minorHAnsi"/>
          <w:color w:val="000000"/>
          <w:sz w:val="28"/>
          <w:szCs w:val="28"/>
        </w:rPr>
        <w:t xml:space="preserve"> the damage that AFSPA has wrought over the years, the </w:t>
      </w:r>
      <w:r w:rsidR="004C53B3" w:rsidRPr="00714557">
        <w:rPr>
          <w:rFonts w:cstheme="minorHAnsi"/>
          <w:color w:val="000000"/>
          <w:sz w:val="28"/>
          <w:szCs w:val="28"/>
        </w:rPr>
        <w:t>problem</w:t>
      </w:r>
      <w:r w:rsidR="005448D3" w:rsidRPr="00714557">
        <w:rPr>
          <w:rFonts w:cstheme="minorHAnsi"/>
          <w:color w:val="000000"/>
          <w:sz w:val="28"/>
          <w:szCs w:val="28"/>
        </w:rPr>
        <w:t xml:space="preserve"> of </w:t>
      </w:r>
      <w:r w:rsidR="004C53B3" w:rsidRPr="00714557">
        <w:rPr>
          <w:rFonts w:cstheme="minorHAnsi"/>
          <w:color w:val="000000"/>
          <w:sz w:val="28"/>
          <w:szCs w:val="28"/>
        </w:rPr>
        <w:t>underage</w:t>
      </w:r>
      <w:r w:rsidR="005448D3" w:rsidRPr="00714557">
        <w:rPr>
          <w:rFonts w:cstheme="minorHAnsi"/>
          <w:color w:val="000000"/>
          <w:sz w:val="28"/>
          <w:szCs w:val="28"/>
        </w:rPr>
        <w:t xml:space="preserve"> miners and ecological damage in Meghalaya, dams and environmental destruction in Arunachal Pradesh and Sikkim, and </w:t>
      </w:r>
      <w:r w:rsidR="004C53B3" w:rsidRPr="00714557">
        <w:rPr>
          <w:rFonts w:cstheme="minorHAnsi"/>
          <w:color w:val="000000"/>
          <w:sz w:val="28"/>
          <w:szCs w:val="28"/>
        </w:rPr>
        <w:t>also the have</w:t>
      </w:r>
      <w:r w:rsidR="005448D3" w:rsidRPr="00714557">
        <w:rPr>
          <w:rFonts w:cstheme="minorHAnsi"/>
          <w:color w:val="000000"/>
          <w:sz w:val="28"/>
          <w:szCs w:val="28"/>
        </w:rPr>
        <w:t xml:space="preserve"> to address post-conflict trauma in Mizoram, Assam, Nagaland.</w:t>
      </w:r>
    </w:p>
    <w:p w14:paraId="4FA6956E" w14:textId="692ADB73" w:rsidR="00FC03DA" w:rsidRPr="00714557" w:rsidRDefault="00FC03DA" w:rsidP="009353E0">
      <w:pPr>
        <w:shd w:val="clear" w:color="auto" w:fill="FFFFFF"/>
        <w:suppressAutoHyphens/>
        <w:spacing w:after="0" w:line="252" w:lineRule="auto"/>
        <w:jc w:val="both"/>
        <w:rPr>
          <w:rFonts w:cstheme="minorHAnsi"/>
          <w:color w:val="000000"/>
          <w:sz w:val="28"/>
          <w:szCs w:val="28"/>
        </w:rPr>
      </w:pPr>
    </w:p>
    <w:p w14:paraId="2C31C164" w14:textId="094FB4D9" w:rsidR="00D460F6" w:rsidRPr="00714557" w:rsidRDefault="00D460F6" w:rsidP="009353E0">
      <w:pPr>
        <w:shd w:val="clear" w:color="auto" w:fill="FFFFFF"/>
        <w:suppressAutoHyphens/>
        <w:spacing w:after="0" w:line="252" w:lineRule="auto"/>
        <w:jc w:val="both"/>
        <w:rPr>
          <w:rFonts w:cstheme="minorHAnsi"/>
          <w:color w:val="000000"/>
          <w:sz w:val="28"/>
          <w:szCs w:val="28"/>
        </w:rPr>
      </w:pPr>
      <w:r w:rsidRPr="00714557">
        <w:rPr>
          <w:rFonts w:cstheme="minorHAnsi"/>
          <w:color w:val="000000"/>
          <w:sz w:val="28"/>
          <w:szCs w:val="28"/>
        </w:rPr>
        <w:t xml:space="preserve">The AFSPA remains Hazarika’s major </w:t>
      </w:r>
      <w:r w:rsidR="00AA3C8D" w:rsidRPr="00714557">
        <w:rPr>
          <w:rFonts w:cstheme="minorHAnsi"/>
          <w:color w:val="000000"/>
          <w:sz w:val="28"/>
          <w:szCs w:val="28"/>
        </w:rPr>
        <w:t>concern</w:t>
      </w:r>
      <w:r w:rsidRPr="00714557">
        <w:rPr>
          <w:rFonts w:cstheme="minorHAnsi"/>
          <w:color w:val="000000"/>
          <w:sz w:val="28"/>
          <w:szCs w:val="28"/>
        </w:rPr>
        <w:t xml:space="preserve"> and </w:t>
      </w:r>
      <w:r w:rsidR="00346BEC" w:rsidRPr="00714557">
        <w:rPr>
          <w:rFonts w:cstheme="minorHAnsi"/>
          <w:color w:val="000000"/>
          <w:sz w:val="28"/>
          <w:szCs w:val="28"/>
        </w:rPr>
        <w:t>which</w:t>
      </w:r>
      <w:r w:rsidRPr="00714557">
        <w:rPr>
          <w:rFonts w:cstheme="minorHAnsi"/>
          <w:color w:val="000000"/>
          <w:sz w:val="28"/>
          <w:szCs w:val="28"/>
        </w:rPr>
        <w:t xml:space="preserve"> appears </w:t>
      </w:r>
      <w:r w:rsidR="004C53B3" w:rsidRPr="00714557">
        <w:rPr>
          <w:rFonts w:cstheme="minorHAnsi"/>
          <w:color w:val="000000"/>
          <w:sz w:val="28"/>
          <w:szCs w:val="28"/>
        </w:rPr>
        <w:t>with</w:t>
      </w:r>
      <w:r w:rsidRPr="00714557">
        <w:rPr>
          <w:rFonts w:cstheme="minorHAnsi"/>
          <w:color w:val="000000"/>
          <w:sz w:val="28"/>
          <w:szCs w:val="28"/>
        </w:rPr>
        <w:t xml:space="preserve">in the book throughout. </w:t>
      </w:r>
      <w:r w:rsidR="00346BEC" w:rsidRPr="00714557">
        <w:rPr>
          <w:rFonts w:cstheme="minorHAnsi"/>
          <w:color w:val="000000"/>
          <w:sz w:val="28"/>
          <w:szCs w:val="28"/>
        </w:rPr>
        <w:t>The author</w:t>
      </w:r>
      <w:r w:rsidRPr="00714557">
        <w:rPr>
          <w:rFonts w:cstheme="minorHAnsi"/>
          <w:color w:val="000000"/>
          <w:sz w:val="28"/>
          <w:szCs w:val="28"/>
        </w:rPr>
        <w:t xml:space="preserve"> provides us</w:t>
      </w:r>
      <w:r w:rsidR="00346BEC" w:rsidRPr="00714557">
        <w:rPr>
          <w:rFonts w:cstheme="minorHAnsi"/>
          <w:color w:val="000000"/>
          <w:sz w:val="28"/>
          <w:szCs w:val="28"/>
        </w:rPr>
        <w:t xml:space="preserve"> </w:t>
      </w:r>
      <w:r w:rsidRPr="00714557">
        <w:rPr>
          <w:rFonts w:cstheme="minorHAnsi"/>
          <w:color w:val="000000"/>
          <w:sz w:val="28"/>
          <w:szCs w:val="28"/>
        </w:rPr>
        <w:t>an insider account of his experiences at the Justice Reddy Committee to review AFSPA, 1958 where he was member. He</w:t>
      </w:r>
      <w:r w:rsidR="004C53B3" w:rsidRPr="00714557">
        <w:rPr>
          <w:rFonts w:cstheme="minorHAnsi"/>
          <w:color w:val="000000"/>
          <w:sz w:val="28"/>
          <w:szCs w:val="28"/>
        </w:rPr>
        <w:t xml:space="preserve">’s </w:t>
      </w:r>
      <w:r w:rsidRPr="00714557">
        <w:rPr>
          <w:rFonts w:cstheme="minorHAnsi"/>
          <w:color w:val="000000"/>
          <w:sz w:val="28"/>
          <w:szCs w:val="28"/>
        </w:rPr>
        <w:t xml:space="preserve">clearly </w:t>
      </w:r>
      <w:r w:rsidR="00346BEC" w:rsidRPr="00714557">
        <w:rPr>
          <w:rFonts w:cstheme="minorHAnsi"/>
          <w:color w:val="000000"/>
          <w:sz w:val="28"/>
          <w:szCs w:val="28"/>
        </w:rPr>
        <w:t>upset with</w:t>
      </w:r>
      <w:r w:rsidRPr="00714557">
        <w:rPr>
          <w:rFonts w:cstheme="minorHAnsi"/>
          <w:color w:val="000000"/>
          <w:sz w:val="28"/>
          <w:szCs w:val="28"/>
        </w:rPr>
        <w:t xml:space="preserve"> the </w:t>
      </w:r>
      <w:r w:rsidR="004C53B3" w:rsidRPr="00714557">
        <w:rPr>
          <w:rFonts w:cstheme="minorHAnsi"/>
          <w:color w:val="000000"/>
          <w:sz w:val="28"/>
          <w:szCs w:val="28"/>
        </w:rPr>
        <w:t>govt</w:t>
      </w:r>
      <w:r w:rsidRPr="00714557">
        <w:rPr>
          <w:rFonts w:cstheme="minorHAnsi"/>
          <w:color w:val="000000"/>
          <w:sz w:val="28"/>
          <w:szCs w:val="28"/>
        </w:rPr>
        <w:t xml:space="preserve"> </w:t>
      </w:r>
      <w:r w:rsidR="00346BEC" w:rsidRPr="00714557">
        <w:rPr>
          <w:rFonts w:cstheme="minorHAnsi"/>
          <w:color w:val="000000"/>
          <w:sz w:val="28"/>
          <w:szCs w:val="28"/>
        </w:rPr>
        <w:t xml:space="preserve">that </w:t>
      </w:r>
      <w:r w:rsidRPr="00714557">
        <w:rPr>
          <w:rFonts w:cstheme="minorHAnsi"/>
          <w:color w:val="000000"/>
          <w:sz w:val="28"/>
          <w:szCs w:val="28"/>
        </w:rPr>
        <w:t>had failed</w:t>
      </w:r>
      <w:r w:rsidR="004C53B3" w:rsidRPr="00714557">
        <w:rPr>
          <w:rFonts w:cstheme="minorHAnsi"/>
          <w:color w:val="000000"/>
          <w:sz w:val="28"/>
          <w:szCs w:val="28"/>
        </w:rPr>
        <w:t xml:space="preserve"> and did not</w:t>
      </w:r>
      <w:r w:rsidRPr="00714557">
        <w:rPr>
          <w:rFonts w:cstheme="minorHAnsi"/>
          <w:color w:val="000000"/>
          <w:sz w:val="28"/>
          <w:szCs w:val="28"/>
        </w:rPr>
        <w:t xml:space="preserve"> repeal the Act </w:t>
      </w:r>
      <w:r w:rsidR="004C53B3" w:rsidRPr="00714557">
        <w:rPr>
          <w:rFonts w:cstheme="minorHAnsi"/>
          <w:color w:val="000000"/>
          <w:sz w:val="28"/>
          <w:szCs w:val="28"/>
        </w:rPr>
        <w:t>because</w:t>
      </w:r>
      <w:r w:rsidRPr="00714557">
        <w:rPr>
          <w:rFonts w:cstheme="minorHAnsi"/>
          <w:color w:val="000000"/>
          <w:sz w:val="28"/>
          <w:szCs w:val="28"/>
        </w:rPr>
        <w:t xml:space="preserve"> the Committee had recommended. But</w:t>
      </w:r>
      <w:r w:rsidR="00346BEC" w:rsidRPr="0071455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0A0213">
        <w:rPr>
          <w:rFonts w:cstheme="minorHAnsi"/>
          <w:color w:val="000000"/>
          <w:sz w:val="28"/>
          <w:szCs w:val="28"/>
        </w:rPr>
        <w:t>hazarika</w:t>
      </w:r>
      <w:proofErr w:type="spellEnd"/>
      <w:r w:rsidRPr="00714557">
        <w:rPr>
          <w:rFonts w:cstheme="minorHAnsi"/>
          <w:color w:val="000000"/>
          <w:sz w:val="28"/>
          <w:szCs w:val="28"/>
        </w:rPr>
        <w:t xml:space="preserve"> </w:t>
      </w:r>
      <w:r w:rsidR="000A0213">
        <w:rPr>
          <w:rFonts w:cstheme="minorHAnsi"/>
          <w:color w:val="000000"/>
          <w:sz w:val="28"/>
          <w:szCs w:val="28"/>
        </w:rPr>
        <w:t>feels proud</w:t>
      </w:r>
      <w:r w:rsidRPr="00714557">
        <w:rPr>
          <w:rFonts w:cstheme="minorHAnsi"/>
          <w:color w:val="000000"/>
          <w:sz w:val="28"/>
          <w:szCs w:val="28"/>
        </w:rPr>
        <w:t xml:space="preserve"> in his own contribution to the Committee’s decision to recommend the repeal of the Act. H</w:t>
      </w:r>
      <w:r w:rsidR="008760DD">
        <w:rPr>
          <w:rFonts w:cstheme="minorHAnsi"/>
          <w:color w:val="000000"/>
          <w:sz w:val="28"/>
          <w:szCs w:val="28"/>
        </w:rPr>
        <w:t>azarika</w:t>
      </w:r>
      <w:r w:rsidRPr="00714557">
        <w:rPr>
          <w:rFonts w:cstheme="minorHAnsi"/>
          <w:color w:val="000000"/>
          <w:sz w:val="28"/>
          <w:szCs w:val="28"/>
        </w:rPr>
        <w:t xml:space="preserve"> quoted MK Narayanan, the then National Security Adviser as complaining: “When we picked Reddy, we thought he was a ‘safe’ judge. General V Raghavan would represent the army’s interests</w:t>
      </w:r>
      <w:r w:rsidR="00E277D3">
        <w:rPr>
          <w:rFonts w:cstheme="minorHAnsi"/>
          <w:color w:val="000000"/>
          <w:sz w:val="28"/>
          <w:szCs w:val="28"/>
        </w:rPr>
        <w:t xml:space="preserve">; </w:t>
      </w:r>
      <w:r w:rsidR="00AA3C8D" w:rsidRPr="00714557">
        <w:rPr>
          <w:rFonts w:cstheme="minorHAnsi"/>
          <w:color w:val="000000"/>
          <w:sz w:val="28"/>
          <w:szCs w:val="28"/>
        </w:rPr>
        <w:t xml:space="preserve">Dr Nakade was a friend of the Home Minister and PP </w:t>
      </w:r>
      <w:proofErr w:type="spellStart"/>
      <w:r w:rsidR="00AA3C8D" w:rsidRPr="00714557">
        <w:rPr>
          <w:rFonts w:cstheme="minorHAnsi"/>
          <w:color w:val="000000"/>
          <w:sz w:val="28"/>
          <w:szCs w:val="28"/>
        </w:rPr>
        <w:t>Shrivastav</w:t>
      </w:r>
      <w:proofErr w:type="spellEnd"/>
      <w:r w:rsidR="00AA3C8D" w:rsidRPr="00714557">
        <w:rPr>
          <w:rFonts w:cstheme="minorHAnsi"/>
          <w:color w:val="000000"/>
          <w:sz w:val="28"/>
          <w:szCs w:val="28"/>
        </w:rPr>
        <w:t xml:space="preserve"> was a home ministry </w:t>
      </w:r>
      <w:proofErr w:type="spellStart"/>
      <w:proofErr w:type="gramStart"/>
      <w:r w:rsidR="00AA3C8D" w:rsidRPr="00714557">
        <w:rPr>
          <w:rFonts w:cstheme="minorHAnsi"/>
          <w:color w:val="000000"/>
          <w:sz w:val="28"/>
          <w:szCs w:val="28"/>
        </w:rPr>
        <w:t>person.Sanjoy</w:t>
      </w:r>
      <w:proofErr w:type="spellEnd"/>
      <w:proofErr w:type="gramEnd"/>
      <w:r w:rsidR="00AA3C8D" w:rsidRPr="00714557">
        <w:rPr>
          <w:rFonts w:cstheme="minorHAnsi"/>
          <w:color w:val="000000"/>
          <w:sz w:val="28"/>
          <w:szCs w:val="28"/>
        </w:rPr>
        <w:t xml:space="preserve"> Hazarika was in a </w:t>
      </w:r>
      <w:proofErr w:type="spellStart"/>
      <w:r w:rsidR="00AA3C8D" w:rsidRPr="00714557">
        <w:rPr>
          <w:rFonts w:cstheme="minorHAnsi"/>
          <w:color w:val="000000"/>
          <w:sz w:val="28"/>
          <w:szCs w:val="28"/>
        </w:rPr>
        <w:t>minority</w:t>
      </w:r>
      <w:r w:rsidR="00E277D3">
        <w:rPr>
          <w:rFonts w:cstheme="minorHAnsi"/>
          <w:color w:val="000000"/>
          <w:sz w:val="28"/>
          <w:szCs w:val="28"/>
        </w:rPr>
        <w:t>.</w:t>
      </w:r>
      <w:r w:rsidR="00980E66" w:rsidRPr="00714557">
        <w:rPr>
          <w:rFonts w:cstheme="minorHAnsi"/>
          <w:color w:val="000000"/>
          <w:sz w:val="28"/>
          <w:szCs w:val="28"/>
        </w:rPr>
        <w:t>How</w:t>
      </w:r>
      <w:proofErr w:type="spellEnd"/>
      <w:r w:rsidR="00980E66" w:rsidRPr="00714557">
        <w:rPr>
          <w:rFonts w:cstheme="minorHAnsi"/>
          <w:color w:val="000000"/>
          <w:sz w:val="28"/>
          <w:szCs w:val="28"/>
        </w:rPr>
        <w:t xml:space="preserve"> were we to know that he would turn everyone to his side? Now, we are stuck with a report we can’t implement.”</w:t>
      </w:r>
    </w:p>
    <w:p w14:paraId="76FB12A1" w14:textId="3505863A" w:rsidR="00AA3C8D" w:rsidRPr="00714557" w:rsidRDefault="00AA3C8D" w:rsidP="00AA3C8D">
      <w:pPr>
        <w:pStyle w:val="NormalWeb"/>
        <w:spacing w:before="0" w:beforeAutospacing="0" w:after="300" w:afterAutospacing="0" w:line="48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714557">
        <w:rPr>
          <w:rFonts w:asciiTheme="minorHAnsi" w:hAnsiTheme="minorHAnsi" w:cstheme="minorHAnsi"/>
          <w:color w:val="000000"/>
          <w:sz w:val="28"/>
          <w:szCs w:val="28"/>
        </w:rPr>
        <w:t>This remark illustrate</w:t>
      </w:r>
      <w:r w:rsidR="00980E66" w:rsidRPr="00714557">
        <w:rPr>
          <w:rFonts w:asciiTheme="minorHAnsi" w:hAnsiTheme="minorHAnsi" w:cstheme="minorHAnsi"/>
          <w:color w:val="000000"/>
          <w:sz w:val="28"/>
          <w:szCs w:val="28"/>
        </w:rPr>
        <w:t>d</w:t>
      </w:r>
      <w:r w:rsidRPr="00714557">
        <w:rPr>
          <w:rFonts w:asciiTheme="minorHAnsi" w:hAnsiTheme="minorHAnsi" w:cstheme="minorHAnsi"/>
          <w:color w:val="000000"/>
          <w:sz w:val="28"/>
          <w:szCs w:val="28"/>
        </w:rPr>
        <w:t xml:space="preserve"> Delhi’s cynical strategy in managing the </w:t>
      </w:r>
      <w:r w:rsidR="00980E66" w:rsidRPr="00714557">
        <w:rPr>
          <w:rFonts w:asciiTheme="minorHAnsi" w:hAnsiTheme="minorHAnsi" w:cstheme="minorHAnsi"/>
          <w:color w:val="000000"/>
          <w:sz w:val="28"/>
          <w:szCs w:val="28"/>
        </w:rPr>
        <w:t>unrest</w:t>
      </w:r>
      <w:r w:rsidRPr="0071455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4C53B3" w:rsidRPr="00714557">
        <w:rPr>
          <w:rFonts w:asciiTheme="minorHAnsi" w:hAnsiTheme="minorHAnsi" w:cstheme="minorHAnsi"/>
          <w:color w:val="000000"/>
          <w:sz w:val="28"/>
          <w:szCs w:val="28"/>
        </w:rPr>
        <w:t>with</w:t>
      </w:r>
      <w:r w:rsidRPr="00714557">
        <w:rPr>
          <w:rFonts w:asciiTheme="minorHAnsi" w:hAnsiTheme="minorHAnsi" w:cstheme="minorHAnsi"/>
          <w:color w:val="000000"/>
          <w:sz w:val="28"/>
          <w:szCs w:val="28"/>
        </w:rPr>
        <w:t>in the Northeast through the past decades.</w:t>
      </w:r>
    </w:p>
    <w:p w14:paraId="1906B1BD" w14:textId="382ECC29" w:rsidR="00AA3C8D" w:rsidRPr="00714557" w:rsidRDefault="00AA3C8D" w:rsidP="00AA3C8D">
      <w:pPr>
        <w:pStyle w:val="NormalWeb"/>
        <w:spacing w:before="0" w:beforeAutospacing="0" w:after="300" w:afterAutospacing="0" w:line="48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714557">
        <w:rPr>
          <w:rFonts w:asciiTheme="minorHAnsi" w:hAnsiTheme="minorHAnsi" w:cstheme="minorHAnsi"/>
          <w:color w:val="000000"/>
          <w:sz w:val="28"/>
          <w:szCs w:val="28"/>
        </w:rPr>
        <w:t>But the repeal of the AFSPA by itself</w:t>
      </w:r>
      <w:r w:rsidR="004C53B3" w:rsidRPr="00714557">
        <w:rPr>
          <w:rFonts w:asciiTheme="minorHAnsi" w:hAnsiTheme="minorHAnsi" w:cstheme="minorHAnsi"/>
          <w:color w:val="000000"/>
          <w:sz w:val="28"/>
          <w:szCs w:val="28"/>
        </w:rPr>
        <w:t xml:space="preserve"> are going to</w:t>
      </w:r>
      <w:r w:rsidRPr="00714557">
        <w:rPr>
          <w:rFonts w:asciiTheme="minorHAnsi" w:hAnsiTheme="minorHAnsi" w:cstheme="minorHAnsi"/>
          <w:color w:val="000000"/>
          <w:sz w:val="28"/>
          <w:szCs w:val="28"/>
        </w:rPr>
        <w:t xml:space="preserve"> be no </w:t>
      </w:r>
      <w:r w:rsidR="00980E66" w:rsidRPr="00714557">
        <w:rPr>
          <w:rFonts w:asciiTheme="minorHAnsi" w:hAnsiTheme="minorHAnsi" w:cstheme="minorHAnsi"/>
          <w:color w:val="000000"/>
          <w:sz w:val="28"/>
          <w:szCs w:val="28"/>
        </w:rPr>
        <w:t>heal</w:t>
      </w:r>
      <w:r w:rsidRPr="00714557">
        <w:rPr>
          <w:rFonts w:asciiTheme="minorHAnsi" w:hAnsiTheme="minorHAnsi" w:cstheme="minorHAnsi"/>
          <w:color w:val="000000"/>
          <w:sz w:val="28"/>
          <w:szCs w:val="28"/>
        </w:rPr>
        <w:t>. The system of im</w:t>
      </w:r>
      <w:r w:rsidR="00980E66" w:rsidRPr="00714557">
        <w:rPr>
          <w:rFonts w:asciiTheme="minorHAnsi" w:hAnsiTheme="minorHAnsi" w:cstheme="minorHAnsi"/>
          <w:color w:val="000000"/>
          <w:sz w:val="28"/>
          <w:szCs w:val="28"/>
        </w:rPr>
        <w:t>m</w:t>
      </w:r>
      <w:r w:rsidRPr="00714557">
        <w:rPr>
          <w:rFonts w:asciiTheme="minorHAnsi" w:hAnsiTheme="minorHAnsi" w:cstheme="minorHAnsi"/>
          <w:color w:val="000000"/>
          <w:sz w:val="28"/>
          <w:szCs w:val="28"/>
        </w:rPr>
        <w:t xml:space="preserve">unity has become so well </w:t>
      </w:r>
      <w:r w:rsidR="00980E66" w:rsidRPr="00714557">
        <w:rPr>
          <w:rFonts w:asciiTheme="minorHAnsi" w:hAnsiTheme="minorHAnsi" w:cstheme="minorHAnsi"/>
          <w:color w:val="000000"/>
          <w:sz w:val="28"/>
          <w:szCs w:val="28"/>
        </w:rPr>
        <w:t>established</w:t>
      </w:r>
      <w:r w:rsidRPr="00714557">
        <w:rPr>
          <w:rFonts w:asciiTheme="minorHAnsi" w:hAnsiTheme="minorHAnsi" w:cstheme="minorHAnsi"/>
          <w:color w:val="000000"/>
          <w:sz w:val="28"/>
          <w:szCs w:val="28"/>
        </w:rPr>
        <w:t xml:space="preserve"> that the law’s repeal may mean nothing </w:t>
      </w:r>
      <w:r w:rsidR="004C53B3" w:rsidRPr="00714557">
        <w:rPr>
          <w:rFonts w:asciiTheme="minorHAnsi" w:hAnsiTheme="minorHAnsi" w:cstheme="minorHAnsi"/>
          <w:color w:val="000000"/>
          <w:sz w:val="28"/>
          <w:szCs w:val="28"/>
        </w:rPr>
        <w:t>quite</w:t>
      </w:r>
      <w:r w:rsidRPr="00714557">
        <w:rPr>
          <w:rFonts w:asciiTheme="minorHAnsi" w:hAnsiTheme="minorHAnsi" w:cstheme="minorHAnsi"/>
          <w:color w:val="000000"/>
          <w:sz w:val="28"/>
          <w:szCs w:val="28"/>
        </w:rPr>
        <w:t xml:space="preserve"> a symbolic gesture. Incidentally, the Manipur valley, which saw the</w:t>
      </w:r>
      <w:r w:rsidR="004C53B3" w:rsidRPr="00714557">
        <w:rPr>
          <w:rFonts w:asciiTheme="minorHAnsi" w:hAnsiTheme="minorHAnsi" w:cstheme="minorHAnsi"/>
          <w:color w:val="000000"/>
          <w:sz w:val="28"/>
          <w:szCs w:val="28"/>
        </w:rPr>
        <w:t xml:space="preserve"> foremost</w:t>
      </w:r>
      <w:r w:rsidRPr="00714557">
        <w:rPr>
          <w:rFonts w:asciiTheme="minorHAnsi" w:hAnsiTheme="minorHAnsi" w:cstheme="minorHAnsi"/>
          <w:color w:val="000000"/>
          <w:sz w:val="28"/>
          <w:szCs w:val="28"/>
        </w:rPr>
        <w:t xml:space="preserve"> most dramatic protests against AFSPA, has been out of the Act’s purview since </w:t>
      </w:r>
      <w:proofErr w:type="gramStart"/>
      <w:r w:rsidRPr="00714557">
        <w:rPr>
          <w:rFonts w:asciiTheme="minorHAnsi" w:hAnsiTheme="minorHAnsi" w:cstheme="minorHAnsi"/>
          <w:color w:val="000000"/>
          <w:sz w:val="28"/>
          <w:szCs w:val="28"/>
        </w:rPr>
        <w:t>2004  a</w:t>
      </w:r>
      <w:proofErr w:type="gramEnd"/>
      <w:r w:rsidRPr="00714557">
        <w:rPr>
          <w:rFonts w:asciiTheme="minorHAnsi" w:hAnsiTheme="minorHAnsi" w:cstheme="minorHAnsi"/>
          <w:color w:val="000000"/>
          <w:sz w:val="28"/>
          <w:szCs w:val="28"/>
        </w:rPr>
        <w:t xml:space="preserve"> fact </w:t>
      </w:r>
      <w:r w:rsidR="00980E66" w:rsidRPr="00714557">
        <w:rPr>
          <w:rFonts w:asciiTheme="minorHAnsi" w:hAnsiTheme="minorHAnsi" w:cstheme="minorHAnsi"/>
          <w:color w:val="000000"/>
          <w:sz w:val="28"/>
          <w:szCs w:val="28"/>
        </w:rPr>
        <w:t>that the author</w:t>
      </w:r>
      <w:r w:rsidRPr="00714557">
        <w:rPr>
          <w:rFonts w:asciiTheme="minorHAnsi" w:hAnsiTheme="minorHAnsi" w:cstheme="minorHAnsi"/>
          <w:color w:val="000000"/>
          <w:sz w:val="28"/>
          <w:szCs w:val="28"/>
        </w:rPr>
        <w:t xml:space="preserve"> does</w:t>
      </w:r>
      <w:r w:rsidR="004C53B3" w:rsidRPr="00714557">
        <w:rPr>
          <w:rFonts w:asciiTheme="minorHAnsi" w:hAnsiTheme="minorHAnsi" w:cstheme="minorHAnsi"/>
          <w:color w:val="000000"/>
          <w:sz w:val="28"/>
          <w:szCs w:val="28"/>
        </w:rPr>
        <w:t>n’t</w:t>
      </w:r>
      <w:r w:rsidRPr="00714557">
        <w:rPr>
          <w:rFonts w:asciiTheme="minorHAnsi" w:hAnsiTheme="minorHAnsi" w:cstheme="minorHAnsi"/>
          <w:color w:val="000000"/>
          <w:sz w:val="28"/>
          <w:szCs w:val="28"/>
        </w:rPr>
        <w:t xml:space="preserve"> mention anywhere  and </w:t>
      </w:r>
      <w:r w:rsidR="00980E66" w:rsidRPr="00714557">
        <w:rPr>
          <w:rFonts w:asciiTheme="minorHAnsi" w:hAnsiTheme="minorHAnsi" w:cstheme="minorHAnsi"/>
          <w:color w:val="000000"/>
          <w:sz w:val="28"/>
          <w:szCs w:val="28"/>
        </w:rPr>
        <w:t>is</w:t>
      </w:r>
      <w:r w:rsidRPr="00714557">
        <w:rPr>
          <w:rFonts w:asciiTheme="minorHAnsi" w:hAnsiTheme="minorHAnsi" w:cstheme="minorHAnsi"/>
          <w:color w:val="000000"/>
          <w:sz w:val="28"/>
          <w:szCs w:val="28"/>
        </w:rPr>
        <w:t xml:space="preserve"> unclear if this makes any difference to </w:t>
      </w:r>
      <w:r w:rsidR="004C53B3" w:rsidRPr="00714557">
        <w:rPr>
          <w:rFonts w:asciiTheme="minorHAnsi" w:hAnsiTheme="minorHAnsi" w:cstheme="minorHAnsi"/>
          <w:color w:val="000000"/>
          <w:sz w:val="28"/>
          <w:szCs w:val="28"/>
        </w:rPr>
        <w:t>things</w:t>
      </w:r>
      <w:r w:rsidRPr="00714557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0ABDA88D" w14:textId="2CD10782" w:rsidR="00AA3C8D" w:rsidRPr="00714557" w:rsidRDefault="00F14BAD" w:rsidP="009353E0">
      <w:pPr>
        <w:shd w:val="clear" w:color="auto" w:fill="FFFFFF"/>
        <w:suppressAutoHyphens/>
        <w:spacing w:after="0" w:line="252" w:lineRule="auto"/>
        <w:jc w:val="both"/>
        <w:rPr>
          <w:rFonts w:cstheme="minorHAnsi"/>
          <w:color w:val="000000"/>
          <w:sz w:val="28"/>
          <w:szCs w:val="28"/>
        </w:rPr>
      </w:pPr>
      <w:r w:rsidRPr="00714557">
        <w:rPr>
          <w:rFonts w:cstheme="minorHAnsi"/>
          <w:color w:val="000000"/>
          <w:sz w:val="28"/>
          <w:szCs w:val="28"/>
        </w:rPr>
        <w:t xml:space="preserve">The author also gives </w:t>
      </w:r>
      <w:proofErr w:type="spellStart"/>
      <w:r w:rsidRPr="00714557">
        <w:rPr>
          <w:rFonts w:cstheme="minorHAnsi"/>
          <w:color w:val="000000"/>
          <w:sz w:val="28"/>
          <w:szCs w:val="28"/>
        </w:rPr>
        <w:t>a</w:t>
      </w:r>
      <w:proofErr w:type="spellEnd"/>
      <w:r w:rsidR="00AA3C8D" w:rsidRPr="00714557">
        <w:rPr>
          <w:rFonts w:cstheme="minorHAnsi"/>
          <w:color w:val="000000"/>
          <w:sz w:val="28"/>
          <w:szCs w:val="28"/>
        </w:rPr>
        <w:t xml:space="preserve"> account of his role as a go-between </w:t>
      </w:r>
      <w:r w:rsidR="004C53B3" w:rsidRPr="00714557">
        <w:rPr>
          <w:rFonts w:cstheme="minorHAnsi"/>
          <w:color w:val="000000"/>
          <w:sz w:val="28"/>
          <w:szCs w:val="28"/>
        </w:rPr>
        <w:t>with</w:t>
      </w:r>
      <w:r w:rsidR="00AA3C8D" w:rsidRPr="00714557">
        <w:rPr>
          <w:rFonts w:cstheme="minorHAnsi"/>
          <w:color w:val="000000"/>
          <w:sz w:val="28"/>
          <w:szCs w:val="28"/>
        </w:rPr>
        <w:t xml:space="preserve">in the 1990s to facilitate the peace talks </w:t>
      </w:r>
      <w:proofErr w:type="gramStart"/>
      <w:r w:rsidR="00AA3C8D" w:rsidRPr="00714557">
        <w:rPr>
          <w:rFonts w:cstheme="minorHAnsi"/>
          <w:color w:val="000000"/>
          <w:sz w:val="28"/>
          <w:szCs w:val="28"/>
        </w:rPr>
        <w:t>between  Indian</w:t>
      </w:r>
      <w:proofErr w:type="gramEnd"/>
      <w:r w:rsidR="00AA3C8D" w:rsidRPr="00714557">
        <w:rPr>
          <w:rFonts w:cstheme="minorHAnsi"/>
          <w:color w:val="000000"/>
          <w:sz w:val="28"/>
          <w:szCs w:val="28"/>
        </w:rPr>
        <w:t xml:space="preserve"> Government and the </w:t>
      </w:r>
      <w:r w:rsidR="004C53B3" w:rsidRPr="00714557">
        <w:rPr>
          <w:rFonts w:cstheme="minorHAnsi"/>
          <w:color w:val="000000"/>
          <w:sz w:val="28"/>
          <w:szCs w:val="28"/>
        </w:rPr>
        <w:t xml:space="preserve">only </w:t>
      </w:r>
      <w:r w:rsidR="00AA3C8D" w:rsidRPr="00714557">
        <w:rPr>
          <w:rFonts w:cstheme="minorHAnsi"/>
          <w:color w:val="000000"/>
          <w:sz w:val="28"/>
          <w:szCs w:val="28"/>
        </w:rPr>
        <w:t>NSCN(IM). H</w:t>
      </w:r>
      <w:r w:rsidR="000A0213">
        <w:rPr>
          <w:rFonts w:cstheme="minorHAnsi"/>
          <w:color w:val="000000"/>
          <w:sz w:val="28"/>
          <w:szCs w:val="28"/>
        </w:rPr>
        <w:t>azarika</w:t>
      </w:r>
      <w:r w:rsidR="00AA3C8D" w:rsidRPr="00714557">
        <w:rPr>
          <w:rFonts w:cstheme="minorHAnsi"/>
          <w:color w:val="000000"/>
          <w:sz w:val="28"/>
          <w:szCs w:val="28"/>
        </w:rPr>
        <w:t xml:space="preserve"> also rec</w:t>
      </w:r>
      <w:r w:rsidR="000A0213">
        <w:rPr>
          <w:rFonts w:cstheme="minorHAnsi"/>
          <w:color w:val="000000"/>
          <w:sz w:val="28"/>
          <w:szCs w:val="28"/>
        </w:rPr>
        <w:t>ollects</w:t>
      </w:r>
      <w:r w:rsidR="00AA3C8D" w:rsidRPr="00714557">
        <w:rPr>
          <w:rFonts w:cstheme="minorHAnsi"/>
          <w:color w:val="000000"/>
          <w:sz w:val="28"/>
          <w:szCs w:val="28"/>
        </w:rPr>
        <w:t xml:space="preserve"> the story of the Mizo insurgency through </w:t>
      </w:r>
      <w:r w:rsidR="000A0213">
        <w:rPr>
          <w:rFonts w:cstheme="minorHAnsi"/>
          <w:color w:val="000000"/>
          <w:sz w:val="28"/>
          <w:szCs w:val="28"/>
        </w:rPr>
        <w:t>painful</w:t>
      </w:r>
      <w:r w:rsidR="00AA3C8D" w:rsidRPr="00714557">
        <w:rPr>
          <w:rFonts w:cstheme="minorHAnsi"/>
          <w:color w:val="000000"/>
          <w:sz w:val="28"/>
          <w:szCs w:val="28"/>
        </w:rPr>
        <w:t xml:space="preserve"> </w:t>
      </w:r>
      <w:r w:rsidR="00AA3C8D" w:rsidRPr="00714557">
        <w:rPr>
          <w:rFonts w:cstheme="minorHAnsi"/>
          <w:color w:val="000000"/>
          <w:sz w:val="28"/>
          <w:szCs w:val="28"/>
        </w:rPr>
        <w:lastRenderedPageBreak/>
        <w:t>personal experiences. Hazarika i</w:t>
      </w:r>
      <w:r w:rsidR="004C53B3" w:rsidRPr="00714557">
        <w:rPr>
          <w:rFonts w:cstheme="minorHAnsi"/>
          <w:color w:val="000000"/>
          <w:sz w:val="28"/>
          <w:szCs w:val="28"/>
        </w:rPr>
        <w:t>sn’t any</w:t>
      </w:r>
      <w:r w:rsidR="00AA3C8D" w:rsidRPr="00714557">
        <w:rPr>
          <w:rFonts w:cstheme="minorHAnsi"/>
          <w:color w:val="000000"/>
          <w:sz w:val="28"/>
          <w:szCs w:val="28"/>
        </w:rPr>
        <w:t xml:space="preserve"> admirer of the MNF leader </w:t>
      </w:r>
      <w:proofErr w:type="spellStart"/>
      <w:r w:rsidR="00AA3C8D" w:rsidRPr="00714557">
        <w:rPr>
          <w:rFonts w:cstheme="minorHAnsi"/>
          <w:color w:val="000000"/>
          <w:sz w:val="28"/>
          <w:szCs w:val="28"/>
        </w:rPr>
        <w:t>Laldenga</w:t>
      </w:r>
      <w:proofErr w:type="spellEnd"/>
      <w:r w:rsidR="00AA3C8D" w:rsidRPr="00714557">
        <w:rPr>
          <w:rFonts w:cstheme="minorHAnsi"/>
          <w:color w:val="000000"/>
          <w:sz w:val="28"/>
          <w:szCs w:val="28"/>
        </w:rPr>
        <w:t xml:space="preserve"> who comes off as self-serving, cowardly and unsure of himself </w:t>
      </w:r>
      <w:r w:rsidRPr="00714557">
        <w:rPr>
          <w:rFonts w:cstheme="minorHAnsi"/>
          <w:color w:val="000000"/>
          <w:sz w:val="28"/>
          <w:szCs w:val="28"/>
        </w:rPr>
        <w:t>of</w:t>
      </w:r>
      <w:r w:rsidR="00AA3C8D" w:rsidRPr="00714557">
        <w:rPr>
          <w:rFonts w:cstheme="minorHAnsi"/>
          <w:color w:val="000000"/>
          <w:sz w:val="28"/>
          <w:szCs w:val="28"/>
        </w:rPr>
        <w:t xml:space="preserve"> what he wants throughout. Hazarika suggests that </w:t>
      </w:r>
      <w:proofErr w:type="spellStart"/>
      <w:r w:rsidR="00AA3C8D" w:rsidRPr="00714557">
        <w:rPr>
          <w:rFonts w:cstheme="minorHAnsi"/>
          <w:color w:val="000000"/>
          <w:sz w:val="28"/>
          <w:szCs w:val="28"/>
        </w:rPr>
        <w:t>Laldenga</w:t>
      </w:r>
      <w:proofErr w:type="spellEnd"/>
      <w:r w:rsidR="00AA3C8D" w:rsidRPr="00714557">
        <w:rPr>
          <w:rFonts w:cstheme="minorHAnsi"/>
          <w:color w:val="000000"/>
          <w:sz w:val="28"/>
          <w:szCs w:val="28"/>
        </w:rPr>
        <w:t xml:space="preserve"> was</w:t>
      </w:r>
      <w:r w:rsidR="004C53B3" w:rsidRPr="00714557">
        <w:rPr>
          <w:rFonts w:cstheme="minorHAnsi"/>
          <w:color w:val="000000"/>
          <w:sz w:val="28"/>
          <w:szCs w:val="28"/>
        </w:rPr>
        <w:t>n’t</w:t>
      </w:r>
      <w:r w:rsidR="00AA3C8D" w:rsidRPr="00714557">
        <w:rPr>
          <w:rFonts w:cstheme="minorHAnsi"/>
          <w:color w:val="000000"/>
          <w:sz w:val="28"/>
          <w:szCs w:val="28"/>
        </w:rPr>
        <w:t xml:space="preserve"> initially serious about independence</w:t>
      </w:r>
      <w:r w:rsidR="00714557" w:rsidRPr="00714557">
        <w:rPr>
          <w:rFonts w:cstheme="minorHAnsi"/>
          <w:color w:val="000000"/>
          <w:sz w:val="28"/>
          <w:szCs w:val="28"/>
        </w:rPr>
        <w:t xml:space="preserve"> plus</w:t>
      </w:r>
      <w:r w:rsidR="00AA3C8D" w:rsidRPr="00714557">
        <w:rPr>
          <w:rFonts w:cstheme="minorHAnsi"/>
          <w:color w:val="000000"/>
          <w:sz w:val="28"/>
          <w:szCs w:val="28"/>
        </w:rPr>
        <w:t xml:space="preserve"> his taking up arms </w:t>
      </w:r>
      <w:r w:rsidRPr="00714557">
        <w:rPr>
          <w:rFonts w:cstheme="minorHAnsi"/>
          <w:color w:val="000000"/>
          <w:sz w:val="28"/>
          <w:szCs w:val="28"/>
        </w:rPr>
        <w:t xml:space="preserve">and </w:t>
      </w:r>
      <w:r w:rsidR="00AA3C8D" w:rsidRPr="00714557">
        <w:rPr>
          <w:rFonts w:cstheme="minorHAnsi"/>
          <w:color w:val="000000"/>
          <w:sz w:val="28"/>
          <w:szCs w:val="28"/>
        </w:rPr>
        <w:t xml:space="preserve">has more to </w:t>
      </w:r>
      <w:r w:rsidR="00714557" w:rsidRPr="00714557">
        <w:rPr>
          <w:rFonts w:cstheme="minorHAnsi"/>
          <w:color w:val="000000"/>
          <w:sz w:val="28"/>
          <w:szCs w:val="28"/>
        </w:rPr>
        <w:t xml:space="preserve">try and </w:t>
      </w:r>
      <w:r w:rsidR="00AA3C8D" w:rsidRPr="00714557">
        <w:rPr>
          <w:rFonts w:cstheme="minorHAnsi"/>
          <w:color w:val="000000"/>
          <w:sz w:val="28"/>
          <w:szCs w:val="28"/>
        </w:rPr>
        <w:t xml:space="preserve">do with settling scores with the Mizo Union, whose leaders had allegedly thrown him out of his clerk’s position </w:t>
      </w:r>
      <w:r w:rsidR="00714557" w:rsidRPr="00714557">
        <w:rPr>
          <w:rFonts w:cstheme="minorHAnsi"/>
          <w:color w:val="000000"/>
          <w:sz w:val="28"/>
          <w:szCs w:val="28"/>
        </w:rPr>
        <w:t>with</w:t>
      </w:r>
      <w:r w:rsidR="00AA3C8D" w:rsidRPr="00714557">
        <w:rPr>
          <w:rFonts w:cstheme="minorHAnsi"/>
          <w:color w:val="000000"/>
          <w:sz w:val="28"/>
          <w:szCs w:val="28"/>
        </w:rPr>
        <w:t xml:space="preserve">in the district council for fudging accounts. </w:t>
      </w:r>
    </w:p>
    <w:p w14:paraId="1FCDF0E4" w14:textId="77777777" w:rsidR="00AA3C8D" w:rsidRPr="00714557" w:rsidRDefault="00AA3C8D" w:rsidP="009353E0">
      <w:pPr>
        <w:shd w:val="clear" w:color="auto" w:fill="FFFFFF"/>
        <w:suppressAutoHyphens/>
        <w:spacing w:after="0" w:line="252" w:lineRule="auto"/>
        <w:jc w:val="both"/>
        <w:rPr>
          <w:rFonts w:cstheme="minorHAnsi"/>
          <w:color w:val="000000"/>
          <w:sz w:val="28"/>
          <w:szCs w:val="28"/>
        </w:rPr>
      </w:pPr>
    </w:p>
    <w:p w14:paraId="02E3C9A1" w14:textId="69021FF6" w:rsidR="00FC03DA" w:rsidRPr="00714557" w:rsidRDefault="00F14BAD" w:rsidP="009353E0">
      <w:pPr>
        <w:shd w:val="clear" w:color="auto" w:fill="FFFFFF"/>
        <w:suppressAutoHyphens/>
        <w:spacing w:after="0" w:line="252" w:lineRule="auto"/>
        <w:jc w:val="both"/>
        <w:rPr>
          <w:rFonts w:cstheme="minorHAnsi"/>
          <w:color w:val="000000"/>
          <w:sz w:val="28"/>
          <w:szCs w:val="28"/>
        </w:rPr>
      </w:pPr>
      <w:r w:rsidRPr="00714557">
        <w:rPr>
          <w:rFonts w:cstheme="minorHAnsi"/>
          <w:color w:val="000000"/>
          <w:sz w:val="28"/>
          <w:szCs w:val="28"/>
        </w:rPr>
        <w:t>I</w:t>
      </w:r>
      <w:r w:rsidR="00AA3C8D" w:rsidRPr="00714557">
        <w:rPr>
          <w:rFonts w:cstheme="minorHAnsi"/>
          <w:color w:val="000000"/>
          <w:sz w:val="28"/>
          <w:szCs w:val="28"/>
        </w:rPr>
        <w:t xml:space="preserve">n the end, Hazarika argues for the Indian government to apologize for the deep wounds inflicted during the Naga and Mizo insurgencies. He </w:t>
      </w:r>
      <w:proofErr w:type="gramStart"/>
      <w:r w:rsidRPr="00714557">
        <w:rPr>
          <w:rFonts w:cstheme="minorHAnsi"/>
          <w:color w:val="000000"/>
          <w:sz w:val="28"/>
          <w:szCs w:val="28"/>
        </w:rPr>
        <w:t>mourn</w:t>
      </w:r>
      <w:proofErr w:type="gramEnd"/>
      <w:r w:rsidR="00AA3C8D" w:rsidRPr="00714557">
        <w:rPr>
          <w:rFonts w:cstheme="minorHAnsi"/>
          <w:color w:val="000000"/>
          <w:sz w:val="28"/>
          <w:szCs w:val="28"/>
        </w:rPr>
        <w:t xml:space="preserve"> the justice and closure that </w:t>
      </w:r>
      <w:r w:rsidR="00714557" w:rsidRPr="00714557">
        <w:rPr>
          <w:rFonts w:cstheme="minorHAnsi"/>
          <w:color w:val="000000"/>
          <w:sz w:val="28"/>
          <w:szCs w:val="28"/>
        </w:rPr>
        <w:t>also</w:t>
      </w:r>
      <w:r w:rsidR="00AA3C8D" w:rsidRPr="00714557">
        <w:rPr>
          <w:rFonts w:cstheme="minorHAnsi"/>
          <w:color w:val="000000"/>
          <w:sz w:val="28"/>
          <w:szCs w:val="28"/>
        </w:rPr>
        <w:t xml:space="preserve"> </w:t>
      </w:r>
      <w:r w:rsidRPr="00714557">
        <w:rPr>
          <w:rFonts w:cstheme="minorHAnsi"/>
          <w:color w:val="000000"/>
          <w:sz w:val="28"/>
          <w:szCs w:val="28"/>
        </w:rPr>
        <w:t>evade</w:t>
      </w:r>
      <w:r w:rsidR="00AA3C8D" w:rsidRPr="00714557">
        <w:rPr>
          <w:rFonts w:cstheme="minorHAnsi"/>
          <w:color w:val="000000"/>
          <w:sz w:val="28"/>
          <w:szCs w:val="28"/>
        </w:rPr>
        <w:t xml:space="preserve"> the victims of the Nellie massacre and such other killings. He stresses the </w:t>
      </w:r>
      <w:r w:rsidR="00714557" w:rsidRPr="00714557">
        <w:rPr>
          <w:rFonts w:cstheme="minorHAnsi"/>
          <w:color w:val="000000"/>
          <w:sz w:val="28"/>
          <w:szCs w:val="28"/>
        </w:rPr>
        <w:t>requirement</w:t>
      </w:r>
      <w:r w:rsidR="00AA3C8D" w:rsidRPr="00714557">
        <w:rPr>
          <w:rFonts w:cstheme="minorHAnsi"/>
          <w:color w:val="000000"/>
          <w:sz w:val="28"/>
          <w:szCs w:val="28"/>
        </w:rPr>
        <w:t xml:space="preserve"> for re</w:t>
      </w:r>
      <w:r w:rsidRPr="00714557">
        <w:rPr>
          <w:rFonts w:cstheme="minorHAnsi"/>
          <w:color w:val="000000"/>
          <w:sz w:val="28"/>
          <w:szCs w:val="28"/>
        </w:rPr>
        <w:t xml:space="preserve">ctifying </w:t>
      </w:r>
      <w:r w:rsidR="00AA3C8D" w:rsidRPr="00714557">
        <w:rPr>
          <w:rFonts w:cstheme="minorHAnsi"/>
          <w:color w:val="000000"/>
          <w:sz w:val="28"/>
          <w:szCs w:val="28"/>
        </w:rPr>
        <w:t xml:space="preserve">and </w:t>
      </w:r>
      <w:r w:rsidR="00EC3BCC" w:rsidRPr="00714557">
        <w:rPr>
          <w:rFonts w:cstheme="minorHAnsi"/>
          <w:color w:val="000000"/>
          <w:sz w:val="28"/>
          <w:szCs w:val="28"/>
        </w:rPr>
        <w:t xml:space="preserve">says </w:t>
      </w:r>
      <w:r w:rsidR="00AA3C8D" w:rsidRPr="00714557">
        <w:rPr>
          <w:rFonts w:cstheme="minorHAnsi"/>
          <w:color w:val="000000"/>
          <w:sz w:val="28"/>
          <w:szCs w:val="28"/>
        </w:rPr>
        <w:t xml:space="preserve">amongst </w:t>
      </w:r>
      <w:r w:rsidR="00EC3BCC" w:rsidRPr="00714557">
        <w:rPr>
          <w:rFonts w:cstheme="minorHAnsi"/>
          <w:color w:val="000000"/>
          <w:sz w:val="28"/>
          <w:szCs w:val="28"/>
        </w:rPr>
        <w:t xml:space="preserve">the </w:t>
      </w:r>
      <w:r w:rsidR="00AA3C8D" w:rsidRPr="00714557">
        <w:rPr>
          <w:rFonts w:cstheme="minorHAnsi"/>
          <w:color w:val="000000"/>
          <w:sz w:val="28"/>
          <w:szCs w:val="28"/>
        </w:rPr>
        <w:t>groups</w:t>
      </w:r>
      <w:r w:rsidR="00EC3BCC" w:rsidRPr="00714557">
        <w:rPr>
          <w:rFonts w:cstheme="minorHAnsi"/>
          <w:color w:val="000000"/>
          <w:sz w:val="28"/>
          <w:szCs w:val="28"/>
        </w:rPr>
        <w:t xml:space="preserve"> that</w:t>
      </w:r>
      <w:r w:rsidR="00AA3C8D" w:rsidRPr="00714557">
        <w:rPr>
          <w:rFonts w:cstheme="minorHAnsi"/>
          <w:color w:val="000000"/>
          <w:sz w:val="28"/>
          <w:szCs w:val="28"/>
        </w:rPr>
        <w:t xml:space="preserve"> i</w:t>
      </w:r>
      <w:r w:rsidR="00714557" w:rsidRPr="00714557">
        <w:rPr>
          <w:rFonts w:cstheme="minorHAnsi"/>
          <w:color w:val="000000"/>
          <w:sz w:val="28"/>
          <w:szCs w:val="28"/>
        </w:rPr>
        <w:t>t’s</w:t>
      </w:r>
      <w:r w:rsidR="00AA3C8D" w:rsidRPr="00714557">
        <w:rPr>
          <w:rFonts w:cstheme="minorHAnsi"/>
          <w:color w:val="000000"/>
          <w:sz w:val="28"/>
          <w:szCs w:val="28"/>
        </w:rPr>
        <w:t xml:space="preserve"> precisely the internal fight and </w:t>
      </w:r>
      <w:r w:rsidR="00714557" w:rsidRPr="00714557">
        <w:rPr>
          <w:rFonts w:cstheme="minorHAnsi"/>
          <w:color w:val="000000"/>
          <w:sz w:val="28"/>
          <w:szCs w:val="28"/>
        </w:rPr>
        <w:t xml:space="preserve">it will only bring </w:t>
      </w:r>
      <w:r w:rsidR="00EC3BCC" w:rsidRPr="00714557">
        <w:rPr>
          <w:rFonts w:cstheme="minorHAnsi"/>
          <w:color w:val="000000"/>
          <w:sz w:val="28"/>
          <w:szCs w:val="28"/>
        </w:rPr>
        <w:t>chaos</w:t>
      </w:r>
      <w:r w:rsidR="00714557" w:rsidRPr="00714557">
        <w:rPr>
          <w:rFonts w:cstheme="minorHAnsi"/>
          <w:color w:val="000000"/>
          <w:sz w:val="28"/>
          <w:szCs w:val="28"/>
        </w:rPr>
        <w:t xml:space="preserve"> to</w:t>
      </w:r>
      <w:r w:rsidR="00AA3C8D" w:rsidRPr="00714557">
        <w:rPr>
          <w:rFonts w:cstheme="minorHAnsi"/>
          <w:color w:val="000000"/>
          <w:sz w:val="28"/>
          <w:szCs w:val="28"/>
        </w:rPr>
        <w:t xml:space="preserve"> the state’s control.</w:t>
      </w:r>
    </w:p>
    <w:p w14:paraId="540BA575" w14:textId="5DD76938" w:rsidR="00FC03DA" w:rsidRPr="00714557" w:rsidRDefault="00FC03DA" w:rsidP="009353E0">
      <w:pPr>
        <w:shd w:val="clear" w:color="auto" w:fill="FFFFFF"/>
        <w:suppressAutoHyphens/>
        <w:spacing w:after="0" w:line="252" w:lineRule="auto"/>
        <w:jc w:val="both"/>
        <w:rPr>
          <w:rFonts w:cstheme="minorHAnsi"/>
          <w:color w:val="000000"/>
          <w:sz w:val="28"/>
          <w:szCs w:val="28"/>
        </w:rPr>
      </w:pPr>
    </w:p>
    <w:p w14:paraId="2BEC82E1" w14:textId="3000E1B2" w:rsidR="00FC03DA" w:rsidRPr="00714557" w:rsidRDefault="00FC03DA" w:rsidP="009353E0">
      <w:pPr>
        <w:shd w:val="clear" w:color="auto" w:fill="FFFFFF"/>
        <w:suppressAutoHyphens/>
        <w:spacing w:after="0" w:line="252" w:lineRule="auto"/>
        <w:jc w:val="both"/>
        <w:rPr>
          <w:rFonts w:cstheme="minorHAnsi"/>
          <w:color w:val="000000"/>
          <w:sz w:val="28"/>
          <w:szCs w:val="28"/>
        </w:rPr>
      </w:pPr>
      <w:r w:rsidRPr="00714557">
        <w:rPr>
          <w:rFonts w:cstheme="minorHAnsi"/>
          <w:color w:val="000000"/>
          <w:sz w:val="28"/>
          <w:szCs w:val="28"/>
        </w:rPr>
        <w:t xml:space="preserve">Hazarika </w:t>
      </w:r>
      <w:r w:rsidR="00714557" w:rsidRPr="00714557">
        <w:rPr>
          <w:rFonts w:cstheme="minorHAnsi"/>
          <w:color w:val="000000"/>
          <w:sz w:val="28"/>
          <w:szCs w:val="28"/>
        </w:rPr>
        <w:t>could be</w:t>
      </w:r>
      <w:r w:rsidRPr="00714557">
        <w:rPr>
          <w:rFonts w:cstheme="minorHAnsi"/>
          <w:color w:val="000000"/>
          <w:sz w:val="28"/>
          <w:szCs w:val="28"/>
        </w:rPr>
        <w:t xml:space="preserve"> a conscientious and sensitive writer who feels deeply about these issues. But his concerns are too many</w:t>
      </w:r>
      <w:r w:rsidR="00714557" w:rsidRPr="00714557">
        <w:rPr>
          <w:rFonts w:cstheme="minorHAnsi"/>
          <w:color w:val="000000"/>
          <w:sz w:val="28"/>
          <w:szCs w:val="28"/>
        </w:rPr>
        <w:t xml:space="preserve"> and</w:t>
      </w:r>
      <w:r w:rsidRPr="00714557">
        <w:rPr>
          <w:rFonts w:cstheme="minorHAnsi"/>
          <w:color w:val="000000"/>
          <w:sz w:val="28"/>
          <w:szCs w:val="28"/>
        </w:rPr>
        <w:t xml:space="preserve"> scattered. The prose is </w:t>
      </w:r>
      <w:r w:rsidR="000A0213">
        <w:rPr>
          <w:rFonts w:cstheme="minorHAnsi"/>
          <w:color w:val="000000"/>
          <w:sz w:val="28"/>
          <w:szCs w:val="28"/>
        </w:rPr>
        <w:t>twisty</w:t>
      </w:r>
      <w:r w:rsidRPr="00714557">
        <w:rPr>
          <w:rFonts w:cstheme="minorHAnsi"/>
          <w:color w:val="000000"/>
          <w:sz w:val="28"/>
          <w:szCs w:val="28"/>
        </w:rPr>
        <w:t xml:space="preserve">, </w:t>
      </w:r>
      <w:r w:rsidR="000A0213">
        <w:rPr>
          <w:rFonts w:cstheme="minorHAnsi"/>
          <w:color w:val="000000"/>
          <w:sz w:val="28"/>
          <w:szCs w:val="28"/>
        </w:rPr>
        <w:t>moralistic</w:t>
      </w:r>
      <w:r w:rsidRPr="00714557">
        <w:rPr>
          <w:rFonts w:cstheme="minorHAnsi"/>
          <w:color w:val="000000"/>
          <w:sz w:val="28"/>
          <w:szCs w:val="28"/>
        </w:rPr>
        <w:t xml:space="preserve"> in tone and tends to jump from one topic to an unrelated </w:t>
      </w:r>
      <w:r w:rsidR="000A0213">
        <w:rPr>
          <w:rFonts w:cstheme="minorHAnsi"/>
          <w:color w:val="000000"/>
          <w:sz w:val="28"/>
          <w:szCs w:val="28"/>
        </w:rPr>
        <w:t>topic</w:t>
      </w:r>
      <w:r w:rsidRPr="00714557">
        <w:rPr>
          <w:rFonts w:cstheme="minorHAnsi"/>
          <w:color w:val="000000"/>
          <w:sz w:val="28"/>
          <w:szCs w:val="28"/>
        </w:rPr>
        <w:t>.</w:t>
      </w:r>
    </w:p>
    <w:p w14:paraId="1C740616" w14:textId="2CDF2695" w:rsidR="00FC03DA" w:rsidRPr="00714557" w:rsidRDefault="00980E66" w:rsidP="009353E0">
      <w:pPr>
        <w:shd w:val="clear" w:color="auto" w:fill="FFFFFF"/>
        <w:suppressAutoHyphens/>
        <w:spacing w:after="0" w:line="252" w:lineRule="auto"/>
        <w:jc w:val="both"/>
        <w:rPr>
          <w:rFonts w:cstheme="minorHAnsi"/>
          <w:sz w:val="28"/>
          <w:szCs w:val="28"/>
        </w:rPr>
      </w:pPr>
      <w:r w:rsidRPr="00714557">
        <w:rPr>
          <w:rFonts w:cstheme="minorHAnsi"/>
          <w:color w:val="000000"/>
          <w:sz w:val="28"/>
          <w:szCs w:val="28"/>
        </w:rPr>
        <w:t>I</w:t>
      </w:r>
      <w:r w:rsidR="00FC03DA" w:rsidRPr="00714557">
        <w:rPr>
          <w:rFonts w:cstheme="minorHAnsi"/>
          <w:color w:val="000000"/>
          <w:sz w:val="28"/>
          <w:szCs w:val="28"/>
        </w:rPr>
        <w:t xml:space="preserve">n the process, this book becomes a </w:t>
      </w:r>
      <w:r w:rsidR="00714557" w:rsidRPr="00714557">
        <w:rPr>
          <w:rFonts w:cstheme="minorHAnsi"/>
          <w:color w:val="000000"/>
          <w:sz w:val="28"/>
          <w:szCs w:val="28"/>
        </w:rPr>
        <w:t>similitude</w:t>
      </w:r>
      <w:r w:rsidR="00FC03DA" w:rsidRPr="00714557">
        <w:rPr>
          <w:rFonts w:cstheme="minorHAnsi"/>
          <w:color w:val="000000"/>
          <w:sz w:val="28"/>
          <w:szCs w:val="28"/>
        </w:rPr>
        <w:t xml:space="preserve"> of the region</w:t>
      </w:r>
      <w:r w:rsidR="00714557" w:rsidRPr="00714557">
        <w:rPr>
          <w:rFonts w:cstheme="minorHAnsi"/>
          <w:color w:val="000000"/>
          <w:sz w:val="28"/>
          <w:szCs w:val="28"/>
        </w:rPr>
        <w:t>.</w:t>
      </w:r>
      <w:r w:rsidR="000A0213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="00714557" w:rsidRPr="00714557">
        <w:rPr>
          <w:rFonts w:cstheme="minorHAnsi"/>
          <w:color w:val="000000"/>
          <w:sz w:val="28"/>
          <w:szCs w:val="28"/>
        </w:rPr>
        <w:t>I</w:t>
      </w:r>
      <w:r w:rsidR="00FC03DA" w:rsidRPr="00714557">
        <w:rPr>
          <w:rFonts w:cstheme="minorHAnsi"/>
          <w:color w:val="000000"/>
          <w:sz w:val="28"/>
          <w:szCs w:val="28"/>
        </w:rPr>
        <w:t>t</w:t>
      </w:r>
      <w:proofErr w:type="gramEnd"/>
      <w:r w:rsidR="00FC03DA" w:rsidRPr="00714557">
        <w:rPr>
          <w:rFonts w:cstheme="minorHAnsi"/>
          <w:color w:val="000000"/>
          <w:sz w:val="28"/>
          <w:szCs w:val="28"/>
        </w:rPr>
        <w:t xml:space="preserve"> so </w:t>
      </w:r>
      <w:r w:rsidR="00EC3BCC" w:rsidRPr="00714557">
        <w:rPr>
          <w:rFonts w:cstheme="minorHAnsi"/>
          <w:color w:val="000000"/>
          <w:sz w:val="28"/>
          <w:szCs w:val="28"/>
        </w:rPr>
        <w:t>determinedly</w:t>
      </w:r>
      <w:r w:rsidR="00FC03DA" w:rsidRPr="00714557">
        <w:rPr>
          <w:rFonts w:cstheme="minorHAnsi"/>
          <w:color w:val="000000"/>
          <w:sz w:val="28"/>
          <w:szCs w:val="28"/>
        </w:rPr>
        <w:t xml:space="preserve"> tries to describe: promising and alluring, yet perplexing and disjointed. </w:t>
      </w:r>
    </w:p>
    <w:p w14:paraId="4E1D0982" w14:textId="77777777" w:rsidR="009353E0" w:rsidRPr="009353E0" w:rsidRDefault="009353E0">
      <w:pPr>
        <w:rPr>
          <w:b/>
          <w:bCs/>
          <w:sz w:val="32"/>
          <w:szCs w:val="32"/>
        </w:rPr>
      </w:pPr>
    </w:p>
    <w:sectPr w:rsidR="009353E0" w:rsidRPr="00935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55150D"/>
    <w:multiLevelType w:val="multilevel"/>
    <w:tmpl w:val="A3601300"/>
    <w:lvl w:ilvl="0">
      <w:start w:val="1"/>
      <w:numFmt w:val="lowerLetter"/>
      <w:lvlText w:val="(%1)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(%2)"/>
      <w:lvlJc w:val="righ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(%3)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)"/>
      <w:lvlJc w:val="righ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)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E0"/>
    <w:rsid w:val="000A0213"/>
    <w:rsid w:val="00346BEC"/>
    <w:rsid w:val="004508F2"/>
    <w:rsid w:val="004963F3"/>
    <w:rsid w:val="004C53B3"/>
    <w:rsid w:val="005448D3"/>
    <w:rsid w:val="005E0452"/>
    <w:rsid w:val="00714557"/>
    <w:rsid w:val="008760DD"/>
    <w:rsid w:val="009353E0"/>
    <w:rsid w:val="00980E66"/>
    <w:rsid w:val="00AA3C8D"/>
    <w:rsid w:val="00C501FD"/>
    <w:rsid w:val="00D460F6"/>
    <w:rsid w:val="00E277D3"/>
    <w:rsid w:val="00EC3BCC"/>
    <w:rsid w:val="00F14BAD"/>
    <w:rsid w:val="00FC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8A46"/>
  <w15:chartTrackingRefBased/>
  <w15:docId w15:val="{6324D361-A133-42F7-91FD-4FB36792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2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Pandya</dc:creator>
  <cp:keywords/>
  <dc:description/>
  <cp:lastModifiedBy>Salil Pandya</cp:lastModifiedBy>
  <cp:revision>3</cp:revision>
  <dcterms:created xsi:type="dcterms:W3CDTF">2020-09-23T14:09:00Z</dcterms:created>
  <dcterms:modified xsi:type="dcterms:W3CDTF">2020-09-23T19:26:00Z</dcterms:modified>
</cp:coreProperties>
</file>