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822A7" w14:textId="77777777" w:rsidR="009A7C9A" w:rsidRPr="008833BA" w:rsidRDefault="009A7C9A" w:rsidP="009A7C9A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14:paraId="0977EB61" w14:textId="77777777" w:rsidR="00D32E1B" w:rsidRPr="00097EB1" w:rsidRDefault="00D32E1B" w:rsidP="00D32E1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097EB1">
        <w:rPr>
          <w:rStyle w:val="normaltextrun"/>
          <w:rFonts w:ascii="Calibri" w:hAnsi="Calibri" w:cs="Calibri"/>
          <w:b/>
          <w:bCs/>
          <w:lang w:val="en-US"/>
        </w:rPr>
        <w:t>Introduction to Innovation, IP Management and Entrepreneurship</w:t>
      </w:r>
    </w:p>
    <w:p w14:paraId="588D920C" w14:textId="77777777" w:rsidR="00D32E1B" w:rsidRDefault="00D32E1B" w:rsidP="00D32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A28BDD6" w14:textId="28A9CAA5" w:rsidR="00D32E1B" w:rsidRDefault="00D32E1B" w:rsidP="00D32E1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US"/>
        </w:rPr>
      </w:pPr>
      <w:r w:rsidRPr="00097EB1">
        <w:rPr>
          <w:rStyle w:val="normaltextrun"/>
          <w:rFonts w:ascii="Calibri" w:hAnsi="Calibri" w:cs="Calibri"/>
          <w:b/>
          <w:bCs/>
          <w:lang w:val="en-US"/>
        </w:rPr>
        <w:t xml:space="preserve">Mid-Term Exam </w:t>
      </w:r>
      <w:r>
        <w:rPr>
          <w:rStyle w:val="normaltextrun"/>
          <w:rFonts w:ascii="Calibri" w:hAnsi="Calibri" w:cs="Calibri"/>
          <w:b/>
          <w:bCs/>
          <w:lang w:val="en-US"/>
        </w:rPr>
        <w:t>2</w:t>
      </w:r>
    </w:p>
    <w:p w14:paraId="18078EAA" w14:textId="77777777" w:rsidR="00D32E1B" w:rsidRDefault="00D32E1B" w:rsidP="00D32E1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US"/>
        </w:rPr>
      </w:pPr>
    </w:p>
    <w:p w14:paraId="74F8D404" w14:textId="14CFD8F0" w:rsidR="00D32E1B" w:rsidRDefault="00D32E1B" w:rsidP="00D32E1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US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(Maximum Marks = 20)</w:t>
      </w:r>
    </w:p>
    <w:p w14:paraId="04C21D1F" w14:textId="25E3EF00" w:rsidR="00D32E1B" w:rsidRDefault="00D32E1B" w:rsidP="00D32E1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lang w:val="en-US"/>
        </w:rPr>
      </w:pPr>
    </w:p>
    <w:p w14:paraId="3454AA71" w14:textId="7581C6BD" w:rsidR="00D32E1B" w:rsidRPr="00097EB1" w:rsidRDefault="00D32E1B" w:rsidP="00D32E1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Consider any company that is considered to be a market leader and innovator (</w:t>
      </w:r>
      <w:proofErr w:type="spellStart"/>
      <w:r>
        <w:rPr>
          <w:rStyle w:val="normaltextrun"/>
          <w:rFonts w:ascii="Calibri" w:hAnsi="Calibri" w:cs="Calibri"/>
          <w:b/>
          <w:bCs/>
          <w:lang w:val="en-US"/>
        </w:rPr>
        <w:t>eg.</w:t>
      </w:r>
      <w:proofErr w:type="spellEnd"/>
      <w:r>
        <w:rPr>
          <w:rStyle w:val="normaltextrun"/>
          <w:rFonts w:ascii="Calibri" w:hAnsi="Calibri" w:cs="Calibri"/>
          <w:b/>
          <w:bCs/>
          <w:lang w:val="en-US"/>
        </w:rPr>
        <w:t xml:space="preserve"> SpaceX, </w:t>
      </w:r>
      <w:proofErr w:type="spellStart"/>
      <w:r>
        <w:rPr>
          <w:rStyle w:val="normaltextrun"/>
          <w:rFonts w:ascii="Calibri" w:hAnsi="Calibri" w:cs="Calibri"/>
          <w:b/>
          <w:bCs/>
          <w:lang w:val="en-US"/>
        </w:rPr>
        <w:t>AirBnB</w:t>
      </w:r>
      <w:proofErr w:type="spellEnd"/>
      <w:r>
        <w:rPr>
          <w:rStyle w:val="normaltextrun"/>
          <w:rFonts w:ascii="Calibri" w:hAnsi="Calibri" w:cs="Calibri"/>
          <w:b/>
          <w:bCs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b/>
          <w:bCs/>
          <w:lang w:val="en-US"/>
        </w:rPr>
        <w:t>SalesForce</w:t>
      </w:r>
      <w:proofErr w:type="spellEnd"/>
      <w:r>
        <w:rPr>
          <w:rStyle w:val="normaltextrun"/>
          <w:rFonts w:ascii="Calibri" w:hAnsi="Calibri" w:cs="Calibri"/>
          <w:b/>
          <w:bCs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lang w:val="en-US"/>
        </w:rPr>
        <w:t>etc</w:t>
      </w:r>
      <w:proofErr w:type="spellEnd"/>
      <w:r>
        <w:rPr>
          <w:rStyle w:val="normaltextrun"/>
          <w:rFonts w:ascii="Calibri" w:hAnsi="Calibri" w:cs="Calibri"/>
          <w:b/>
          <w:bCs/>
          <w:lang w:val="en-US"/>
        </w:rPr>
        <w:t>)</w:t>
      </w:r>
    </w:p>
    <w:p w14:paraId="4B42AB4B" w14:textId="57B2484B" w:rsidR="008833BA" w:rsidRPr="008833BA" w:rsidRDefault="008833BA" w:rsidP="009A7C9A">
      <w:pPr>
        <w:ind w:left="360" w:hanging="360"/>
        <w:jc w:val="center"/>
        <w:rPr>
          <w:rFonts w:ascii="Times New Roman" w:hAnsi="Times New Roman" w:cs="Times New Roman"/>
          <w:b/>
          <w:bCs/>
        </w:rPr>
      </w:pPr>
    </w:p>
    <w:p w14:paraId="16504C2A" w14:textId="6D162262" w:rsidR="00D32E1B" w:rsidRPr="00D32E1B" w:rsidRDefault="00D32E1B" w:rsidP="00D32E1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D32E1B">
        <w:rPr>
          <w:color w:val="000000" w:themeColor="text1"/>
        </w:rPr>
        <w:t>What is the</w:t>
      </w:r>
      <w:r w:rsidRPr="00D32E1B">
        <w:rPr>
          <w:color w:val="000000" w:themeColor="text1"/>
        </w:rPr>
        <w:t xml:space="preserve"> value proposition</w:t>
      </w:r>
      <w:r w:rsidRPr="00D32E1B">
        <w:rPr>
          <w:color w:val="000000" w:themeColor="text1"/>
        </w:rPr>
        <w:t xml:space="preserve"> offered by this company</w:t>
      </w:r>
      <w:r w:rsidRPr="00D32E1B">
        <w:rPr>
          <w:color w:val="000000" w:themeColor="text1"/>
        </w:rPr>
        <w:t>?</w:t>
      </w:r>
    </w:p>
    <w:p w14:paraId="0ACA1875" w14:textId="0CA175AC" w:rsidR="008833BA" w:rsidRPr="00D32E1B" w:rsidRDefault="008833BA" w:rsidP="00D32E1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D32E1B">
        <w:rPr>
          <w:color w:val="000000" w:themeColor="text1"/>
        </w:rPr>
        <w:t xml:space="preserve">What is the one thing </w:t>
      </w:r>
      <w:r w:rsidR="00D32E1B" w:rsidRPr="00D32E1B">
        <w:rPr>
          <w:color w:val="000000" w:themeColor="text1"/>
        </w:rPr>
        <w:t>this company</w:t>
      </w:r>
      <w:r w:rsidRPr="00D32E1B">
        <w:rPr>
          <w:color w:val="000000" w:themeColor="text1"/>
        </w:rPr>
        <w:t xml:space="preserve"> can do better than anyone else that will be very difficult for anyone to copy?</w:t>
      </w:r>
    </w:p>
    <w:p w14:paraId="27B9A804" w14:textId="1CE72583" w:rsidR="008833BA" w:rsidRPr="00D32E1B" w:rsidRDefault="008833BA" w:rsidP="00D32E1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D32E1B">
        <w:rPr>
          <w:color w:val="000000" w:themeColor="text1"/>
        </w:rPr>
        <w:t xml:space="preserve">What assets (capabilities, connections, branding opportunities, personal attributes, personal wealth, IP, unique insights, key customer commitments etc.) does </w:t>
      </w:r>
      <w:r w:rsidR="00D32E1B" w:rsidRPr="00D32E1B">
        <w:rPr>
          <w:color w:val="000000" w:themeColor="text1"/>
        </w:rPr>
        <w:t>this</w:t>
      </w:r>
      <w:r w:rsidRPr="00D32E1B">
        <w:rPr>
          <w:color w:val="000000" w:themeColor="text1"/>
        </w:rPr>
        <w:t xml:space="preserve"> company have?</w:t>
      </w:r>
    </w:p>
    <w:p w14:paraId="464AA172" w14:textId="2E7E6867" w:rsidR="008833BA" w:rsidRPr="00D32E1B" w:rsidRDefault="008833BA" w:rsidP="00D32E1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D32E1B">
        <w:rPr>
          <w:color w:val="000000" w:themeColor="text1"/>
        </w:rPr>
        <w:t xml:space="preserve">Why is the core of </w:t>
      </w:r>
      <w:r w:rsidR="00D32E1B" w:rsidRPr="00D32E1B">
        <w:rPr>
          <w:color w:val="000000" w:themeColor="text1"/>
        </w:rPr>
        <w:t>this</w:t>
      </w:r>
      <w:r w:rsidRPr="00D32E1B">
        <w:rPr>
          <w:color w:val="000000" w:themeColor="text1"/>
        </w:rPr>
        <w:t xml:space="preserve"> business unique?</w:t>
      </w:r>
    </w:p>
    <w:p w14:paraId="38206883" w14:textId="10721686" w:rsidR="008833BA" w:rsidRPr="00D32E1B" w:rsidRDefault="008833BA" w:rsidP="00D32E1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D32E1B">
        <w:rPr>
          <w:color w:val="000000" w:themeColor="text1"/>
        </w:rPr>
        <w:t xml:space="preserve">Why is </w:t>
      </w:r>
      <w:r w:rsidR="00D32E1B" w:rsidRPr="00D32E1B">
        <w:rPr>
          <w:color w:val="000000" w:themeColor="text1"/>
        </w:rPr>
        <w:t>this</w:t>
      </w:r>
      <w:r w:rsidRPr="00D32E1B">
        <w:rPr>
          <w:color w:val="000000" w:themeColor="text1"/>
        </w:rPr>
        <w:t xml:space="preserve"> core important to </w:t>
      </w:r>
      <w:r w:rsidR="00D32E1B" w:rsidRPr="00D32E1B">
        <w:rPr>
          <w:color w:val="000000" w:themeColor="text1"/>
        </w:rPr>
        <w:t>their</w:t>
      </w:r>
      <w:r w:rsidRPr="00D32E1B">
        <w:rPr>
          <w:color w:val="000000" w:themeColor="text1"/>
        </w:rPr>
        <w:t xml:space="preserve"> target customer? </w:t>
      </w:r>
    </w:p>
    <w:p w14:paraId="16D6AC8A" w14:textId="00E97AEE" w:rsidR="008833BA" w:rsidRPr="00D32E1B" w:rsidRDefault="008833BA" w:rsidP="00D32E1B">
      <w:pPr>
        <w:pStyle w:val="NormalWeb"/>
        <w:numPr>
          <w:ilvl w:val="0"/>
          <w:numId w:val="5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 w:themeColor="text1"/>
        </w:rPr>
      </w:pPr>
      <w:r w:rsidRPr="00D32E1B">
        <w:rPr>
          <w:color w:val="000000" w:themeColor="text1"/>
        </w:rPr>
        <w:t xml:space="preserve">Why can’t </w:t>
      </w:r>
      <w:r w:rsidR="00D32E1B" w:rsidRPr="00D32E1B">
        <w:rPr>
          <w:color w:val="000000" w:themeColor="text1"/>
        </w:rPr>
        <w:t>its</w:t>
      </w:r>
      <w:r w:rsidRPr="00D32E1B">
        <w:rPr>
          <w:color w:val="000000" w:themeColor="text1"/>
        </w:rPr>
        <w:t xml:space="preserve"> competitors catch up </w:t>
      </w:r>
      <w:r w:rsidR="00D32E1B" w:rsidRPr="00D32E1B">
        <w:rPr>
          <w:color w:val="000000" w:themeColor="text1"/>
        </w:rPr>
        <w:t>with this company</w:t>
      </w:r>
      <w:r w:rsidRPr="00D32E1B">
        <w:rPr>
          <w:color w:val="000000" w:themeColor="text1"/>
        </w:rPr>
        <w:t>?</w:t>
      </w:r>
    </w:p>
    <w:p w14:paraId="39D6CA8A" w14:textId="7F698DC9" w:rsidR="008833BA" w:rsidRPr="00D32E1B" w:rsidRDefault="008833BA" w:rsidP="00D32E1B">
      <w:pPr>
        <w:pStyle w:val="NormalWeb"/>
        <w:numPr>
          <w:ilvl w:val="0"/>
          <w:numId w:val="5"/>
        </w:numPr>
        <w:spacing w:before="0" w:beforeAutospacing="0" w:after="240" w:afterAutospacing="0"/>
        <w:ind w:left="714" w:hanging="357"/>
        <w:contextualSpacing/>
        <w:jc w:val="both"/>
        <w:textAlignment w:val="baseline"/>
        <w:rPr>
          <w:color w:val="000000" w:themeColor="text1"/>
        </w:rPr>
      </w:pPr>
      <w:r w:rsidRPr="00D32E1B">
        <w:rPr>
          <w:color w:val="000000" w:themeColor="text1"/>
        </w:rPr>
        <w:t xml:space="preserve">From the customer’s perspective, how does </w:t>
      </w:r>
      <w:r w:rsidR="00D32E1B" w:rsidRPr="00D32E1B">
        <w:rPr>
          <w:color w:val="000000" w:themeColor="text1"/>
        </w:rPr>
        <w:t>this company’s</w:t>
      </w:r>
      <w:r w:rsidRPr="00D32E1B">
        <w:rPr>
          <w:color w:val="000000" w:themeColor="text1"/>
        </w:rPr>
        <w:t xml:space="preserve"> product rank compared to other alternatives in the market?</w:t>
      </w:r>
    </w:p>
    <w:p w14:paraId="095CB69C" w14:textId="77777777" w:rsidR="008833BA" w:rsidRPr="00D32E1B" w:rsidRDefault="008833BA" w:rsidP="008833BA">
      <w:pPr>
        <w:pStyle w:val="NormalWeb"/>
        <w:spacing w:before="0" w:beforeAutospacing="0" w:after="240" w:afterAutospacing="0"/>
        <w:textAlignment w:val="baseline"/>
        <w:rPr>
          <w:color w:val="000000" w:themeColor="text1"/>
        </w:rPr>
      </w:pPr>
    </w:p>
    <w:p w14:paraId="6D8C3C3C" w14:textId="77777777" w:rsidR="008833BA" w:rsidRPr="008833BA" w:rsidRDefault="008833BA" w:rsidP="009A7C9A">
      <w:pPr>
        <w:ind w:left="360" w:hanging="360"/>
        <w:jc w:val="center"/>
        <w:rPr>
          <w:rFonts w:ascii="Times New Roman" w:hAnsi="Times New Roman" w:cs="Times New Roman"/>
          <w:b/>
          <w:bCs/>
        </w:rPr>
      </w:pPr>
    </w:p>
    <w:p w14:paraId="4BD3DB2A" w14:textId="77777777" w:rsidR="009A7C9A" w:rsidRPr="008833BA" w:rsidRDefault="009A7C9A" w:rsidP="009A7C9A">
      <w:pPr>
        <w:ind w:left="360" w:hanging="360"/>
        <w:jc w:val="both"/>
        <w:rPr>
          <w:rFonts w:ascii="Times New Roman" w:hAnsi="Times New Roman" w:cs="Times New Roman"/>
          <w:b/>
          <w:bCs/>
        </w:rPr>
      </w:pPr>
    </w:p>
    <w:p w14:paraId="758FA9CF" w14:textId="77777777" w:rsidR="009A7C9A" w:rsidRPr="008833BA" w:rsidRDefault="009A7C9A">
      <w:pPr>
        <w:rPr>
          <w:rFonts w:ascii="Times New Roman" w:hAnsi="Times New Roman" w:cs="Times New Roman"/>
        </w:rPr>
      </w:pPr>
    </w:p>
    <w:sectPr w:rsidR="009A7C9A" w:rsidRPr="0088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17F14"/>
    <w:multiLevelType w:val="multilevel"/>
    <w:tmpl w:val="FC96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F02AC"/>
    <w:multiLevelType w:val="multilevel"/>
    <w:tmpl w:val="46E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56182"/>
    <w:multiLevelType w:val="multilevel"/>
    <w:tmpl w:val="1498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43D61"/>
    <w:multiLevelType w:val="hybridMultilevel"/>
    <w:tmpl w:val="E24C1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406F7"/>
    <w:multiLevelType w:val="multilevel"/>
    <w:tmpl w:val="A296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9A"/>
    <w:rsid w:val="005032AB"/>
    <w:rsid w:val="008833BA"/>
    <w:rsid w:val="009A7C9A"/>
    <w:rsid w:val="00D3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261AF"/>
  <w15:chartTrackingRefBased/>
  <w15:docId w15:val="{E6E2B7F9-33FB-F440-A615-9E0B24E1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3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aragraph">
    <w:name w:val="paragraph"/>
    <w:basedOn w:val="Normal"/>
    <w:rsid w:val="00D32E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i-IN"/>
    </w:rPr>
  </w:style>
  <w:style w:type="character" w:customStyle="1" w:styleId="normaltextrun">
    <w:name w:val="normaltextrun"/>
    <w:basedOn w:val="DefaultParagraphFont"/>
    <w:rsid w:val="00D32E1B"/>
  </w:style>
  <w:style w:type="character" w:customStyle="1" w:styleId="eop">
    <w:name w:val="eop"/>
    <w:basedOn w:val="DefaultParagraphFont"/>
    <w:rsid w:val="00D3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7F49ADE344549A292DA415B7AFAB2" ma:contentTypeVersion="3" ma:contentTypeDescription="Create a new document." ma:contentTypeScope="" ma:versionID="101a6b2b8641ad4838fcdaaed48dc30c">
  <xsd:schema xmlns:xsd="http://www.w3.org/2001/XMLSchema" xmlns:xs="http://www.w3.org/2001/XMLSchema" xmlns:p="http://schemas.microsoft.com/office/2006/metadata/properties" xmlns:ns2="89f34ecf-0371-46c3-ace5-94f4e7da78b2" targetNamespace="http://schemas.microsoft.com/office/2006/metadata/properties" ma:root="true" ma:fieldsID="c4fecae3c3d899b543484d3449a261ca" ns2:_="">
    <xsd:import namespace="89f34ecf-0371-46c3-ace5-94f4e7da78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34ecf-0371-46c3-ace5-94f4e7da78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9f34ecf-0371-46c3-ace5-94f4e7da78b2" xsi:nil="true"/>
  </documentManagement>
</p:properties>
</file>

<file path=customXml/itemProps1.xml><?xml version="1.0" encoding="utf-8"?>
<ds:datastoreItem xmlns:ds="http://schemas.openxmlformats.org/officeDocument/2006/customXml" ds:itemID="{3066FE91-5E4B-42CD-81BF-64A5D17FB874}"/>
</file>

<file path=customXml/itemProps2.xml><?xml version="1.0" encoding="utf-8"?>
<ds:datastoreItem xmlns:ds="http://schemas.openxmlformats.org/officeDocument/2006/customXml" ds:itemID="{77825965-A21F-4902-B442-0F0B0F7D6D42}"/>
</file>

<file path=customXml/itemProps3.xml><?xml version="1.0" encoding="utf-8"?>
<ds:datastoreItem xmlns:ds="http://schemas.openxmlformats.org/officeDocument/2006/customXml" ds:itemID="{77B110C7-17E3-4F07-8B2A-26F4504D74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Mathur</dc:creator>
  <cp:keywords/>
  <dc:description/>
  <cp:lastModifiedBy>Arvind Mathur</cp:lastModifiedBy>
  <cp:revision>3</cp:revision>
  <dcterms:created xsi:type="dcterms:W3CDTF">2021-03-11T12:47:00Z</dcterms:created>
  <dcterms:modified xsi:type="dcterms:W3CDTF">2021-03-11T14:23:00Z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0x01010083E7F49ADE344549A292DA415B7AFAB2</vt:lpwstr>
  </property>
</Properties>
</file>