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4A" w:rsidRPr="00B35B16" w:rsidRDefault="002D644A" w:rsidP="002D644A">
      <w:pPr>
        <w:pStyle w:val="Default"/>
        <w:spacing w:after="240"/>
        <w:jc w:val="center"/>
        <w:rPr>
          <w:b/>
          <w:color w:val="auto"/>
          <w:sz w:val="28"/>
          <w:szCs w:val="28"/>
        </w:rPr>
      </w:pPr>
      <w:r w:rsidRPr="00B35B16">
        <w:rPr>
          <w:b/>
          <w:bCs/>
          <w:color w:val="auto"/>
          <w:sz w:val="28"/>
          <w:szCs w:val="28"/>
        </w:rPr>
        <w:t>OBJECT ORIENTED PROGRAMMING (PCC-CS503)</w:t>
      </w:r>
    </w:p>
    <w:p w:rsidR="002D644A" w:rsidRPr="00B35B16" w:rsidRDefault="002D644A" w:rsidP="002D644A">
      <w:pPr>
        <w:pStyle w:val="Default"/>
        <w:spacing w:after="240"/>
        <w:jc w:val="center"/>
        <w:rPr>
          <w:b/>
          <w:color w:val="auto"/>
          <w:sz w:val="22"/>
          <w:szCs w:val="22"/>
        </w:rPr>
      </w:pPr>
      <w:r w:rsidRPr="00B35B16">
        <w:rPr>
          <w:b/>
          <w:color w:val="auto"/>
          <w:sz w:val="22"/>
          <w:szCs w:val="22"/>
        </w:rPr>
        <w:t>Unit – 5</w:t>
      </w:r>
    </w:p>
    <w:p w:rsidR="00006447" w:rsidRPr="00B35B16" w:rsidRDefault="00006447" w:rsidP="002D644A">
      <w:pPr>
        <w:spacing w:line="240" w:lineRule="auto"/>
        <w:jc w:val="center"/>
        <w:rPr>
          <w:rFonts w:ascii="Times New Roman" w:hAnsi="Times New Roman"/>
          <w:b/>
        </w:rPr>
      </w:pPr>
      <w:r w:rsidRPr="00B35B16">
        <w:rPr>
          <w:rFonts w:ascii="Times New Roman" w:hAnsi="Times New Roman"/>
          <w:b/>
        </w:rPr>
        <w:t>Essentials of Object Oriented Programming</w:t>
      </w:r>
    </w:p>
    <w:p w:rsidR="006F764F" w:rsidRPr="00B35B16" w:rsidRDefault="00006447" w:rsidP="00F16374">
      <w:pPr>
        <w:spacing w:line="240" w:lineRule="auto"/>
        <w:jc w:val="center"/>
        <w:rPr>
          <w:rFonts w:ascii="Times New Roman" w:hAnsi="Times New Roman"/>
        </w:rPr>
      </w:pPr>
      <w:r w:rsidRPr="00B35B16">
        <w:rPr>
          <w:rFonts w:ascii="Times New Roman" w:hAnsi="Times New Roman"/>
        </w:rPr>
        <w:t>Inh</w:t>
      </w:r>
      <w:r w:rsidR="00DF2809" w:rsidRPr="00B35B16">
        <w:rPr>
          <w:rFonts w:ascii="Times New Roman" w:hAnsi="Times New Roman"/>
        </w:rPr>
        <w:t xml:space="preserve">eritance – </w:t>
      </w:r>
      <w:r w:rsidR="00F16374" w:rsidRPr="00B35B16">
        <w:rPr>
          <w:rFonts w:ascii="Times New Roman" w:hAnsi="Times New Roman"/>
        </w:rPr>
        <w:t xml:space="preserve">Types of Inheritance </w:t>
      </w:r>
    </w:p>
    <w:p w:rsidR="00F16374" w:rsidRPr="00B35B16" w:rsidRDefault="00F16374" w:rsidP="00F16374">
      <w:pPr>
        <w:spacing w:line="240" w:lineRule="auto"/>
        <w:jc w:val="center"/>
        <w:rPr>
          <w:rFonts w:ascii="Times New Roman" w:hAnsi="Times New Roman"/>
        </w:rPr>
      </w:pPr>
      <w:r w:rsidRPr="00B35B16">
        <w:rPr>
          <w:noProof/>
          <w:lang w:eastAsia="en-IN"/>
        </w:rPr>
        <w:drawing>
          <wp:inline distT="0" distB="0" distL="0" distR="0">
            <wp:extent cx="3167326" cy="1806361"/>
            <wp:effectExtent l="19050" t="0" r="0" b="0"/>
            <wp:docPr id="1" name="Picture 1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2" cy="180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74" w:rsidRPr="00F16374" w:rsidRDefault="00F16374" w:rsidP="00423E78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1) </w:t>
      </w:r>
      <w:r w:rsidRPr="00F16374">
        <w:rPr>
          <w:rFonts w:ascii="Times New Roman" w:eastAsia="Times New Roman" w:hAnsi="Times New Roman"/>
          <w:b/>
          <w:bdr w:val="none" w:sz="0" w:space="0" w:color="auto" w:frame="1"/>
          <w:lang w:eastAsia="en-IN"/>
        </w:rPr>
        <w:t>Single Inheritance</w:t>
      </w:r>
      <w:r w:rsidR="00423E78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Pr="00F16374">
        <w:rPr>
          <w:rFonts w:ascii="Times New Roman" w:eastAsia="Times New Roman" w:hAnsi="Times New Roman"/>
          <w:lang w:eastAsia="en-IN"/>
        </w:rPr>
        <w:t xml:space="preserve">In single inheritance, a class derives from one base class only. This means that there is only one </w:t>
      </w:r>
      <w:r w:rsidR="003B5C6C" w:rsidRPr="00B35B16">
        <w:rPr>
          <w:rFonts w:ascii="Times New Roman" w:eastAsia="Times New Roman" w:hAnsi="Times New Roman"/>
          <w:lang w:eastAsia="en-IN"/>
        </w:rPr>
        <w:t xml:space="preserve">child </w:t>
      </w:r>
      <w:r w:rsidRPr="00F16374">
        <w:rPr>
          <w:rFonts w:ascii="Times New Roman" w:eastAsia="Times New Roman" w:hAnsi="Times New Roman"/>
          <w:lang w:eastAsia="en-IN"/>
        </w:rPr>
        <w:t xml:space="preserve">class that is derived from one </w:t>
      </w:r>
      <w:r w:rsidR="003B5C6C" w:rsidRPr="00B35B16">
        <w:rPr>
          <w:rFonts w:ascii="Times New Roman" w:eastAsia="Times New Roman" w:hAnsi="Times New Roman"/>
          <w:lang w:eastAsia="en-IN"/>
        </w:rPr>
        <w:t xml:space="preserve">base </w:t>
      </w:r>
      <w:r w:rsidRPr="00F16374">
        <w:rPr>
          <w:rFonts w:ascii="Times New Roman" w:eastAsia="Times New Roman" w:hAnsi="Times New Roman"/>
          <w:lang w:eastAsia="en-IN"/>
        </w:rPr>
        <w:t>class.</w:t>
      </w:r>
    </w:p>
    <w:p w:rsidR="00423E78" w:rsidRPr="00B35B16" w:rsidRDefault="00423E78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</w:p>
    <w:p w:rsidR="00F16374" w:rsidRPr="00F16374" w:rsidRDefault="00423E78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</w:t>
      </w:r>
      <w:r w:rsidR="00F16374" w:rsidRPr="00B35B16">
        <w:rPr>
          <w:rFonts w:ascii="Times New Roman" w:eastAsia="Times New Roman" w:hAnsi="Times New Roman"/>
          <w:b/>
          <w:bCs/>
          <w:lang w:eastAsia="en-IN"/>
        </w:rPr>
        <w:t>:</w:t>
      </w:r>
    </w:p>
    <w:p w:rsidR="00423E78" w:rsidRPr="00B35B16" w:rsidRDefault="00423E78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423E78" w:rsidRPr="00B35B16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</w:t>
      </w: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 </w:t>
      </w:r>
      <w:proofErr w:type="spell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</w:t>
      </w: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F16374" w:rsidRPr="00F16374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F16374" w:rsidRPr="00F16374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F16374" w:rsidRPr="00B35B16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D42E38" w:rsidRPr="00B35B16" w:rsidRDefault="00D42E38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B35B16">
        <w:rPr>
          <w:rFonts w:ascii="Times New Roman" w:eastAsia="Times New Roman" w:hAnsi="Times New Roman"/>
          <w:b/>
          <w:bCs/>
          <w:u w:val="single"/>
          <w:lang w:eastAsia="en-IN"/>
        </w:rPr>
        <w:t>Example of Single Inheritance</w:t>
      </w:r>
    </w:p>
    <w:p w:rsidR="00F35371" w:rsidRPr="00F16374" w:rsidRDefault="00F35371" w:rsidP="00F35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1434437" cy="1599461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5561" t="29976" r="18522" b="36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06" cy="15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string name="";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tail=1;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legs=4;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proofErr w:type="gram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proofErr w:type="gram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&lt;&lt;"Barks!!!";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Dog </w:t>
            </w:r>
            <w:r w:rsidR="00302BD5">
              <w:rPr>
                <w:rFonts w:ascii="Courier New" w:eastAsia="Times New Roman" w:hAnsi="Courier New" w:cs="Courier New"/>
                <w:sz w:val="20"/>
                <w:lang w:eastAsia="en-IN"/>
              </w:rPr>
              <w:t>d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og;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dog.legs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legs"&lt;&lt;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dog.tail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tail"&lt;&lt;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927E02" w:rsidRPr="00B35B16" w:rsidRDefault="00927E02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Output:</w:t>
      </w:r>
    </w:p>
    <w:p w:rsidR="00F16374" w:rsidRPr="00C62308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t>Dog has 4 legs</w:t>
      </w: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Dog has 1 tail</w:t>
      </w: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Dog Barks!!!</w:t>
      </w:r>
    </w:p>
    <w:p w:rsidR="00F16374" w:rsidRPr="00F16374" w:rsidRDefault="00F16374" w:rsidP="00F16374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lang w:eastAsia="en-IN"/>
        </w:rPr>
        <w:t>We have a class Animal as a base class from which we have derived a subclass dog. Class dog inherits all the members of Animal class and can be extended to include its own properties, as seen from the output.</w:t>
      </w:r>
    </w:p>
    <w:p w:rsidR="00927E02" w:rsidRPr="00B35B16" w:rsidRDefault="00F16374" w:rsidP="00927E02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2) Multiple </w:t>
      </w:r>
      <w:proofErr w:type="gramStart"/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Inheritance</w:t>
      </w:r>
      <w:proofErr w:type="gramEnd"/>
      <w:r w:rsidR="00927E02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927E02" w:rsidRPr="00F16374">
        <w:rPr>
          <w:rFonts w:ascii="Times New Roman" w:eastAsia="Times New Roman" w:hAnsi="Times New Roman"/>
          <w:lang w:eastAsia="en-IN"/>
        </w:rPr>
        <w:t xml:space="preserve">Multiple inheritance is a type of inheritance in which a class derives from more than one classes. As shown in the </w:t>
      </w:r>
      <w:r w:rsidR="00B35B16">
        <w:rPr>
          <w:rFonts w:ascii="Times New Roman" w:eastAsia="Times New Roman" w:hAnsi="Times New Roman"/>
          <w:lang w:eastAsia="en-IN"/>
        </w:rPr>
        <w:t xml:space="preserve">below </w:t>
      </w:r>
      <w:r w:rsidR="00927E02" w:rsidRPr="00F16374">
        <w:rPr>
          <w:rFonts w:ascii="Times New Roman" w:eastAsia="Times New Roman" w:hAnsi="Times New Roman"/>
          <w:lang w:eastAsia="en-IN"/>
        </w:rPr>
        <w:t>diagram, class C is a subclass that has class A and class B as its parent.</w:t>
      </w:r>
    </w:p>
    <w:p w:rsidR="00D42E38" w:rsidRPr="00B35B16" w:rsidRDefault="00D42E38" w:rsidP="00927E02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</w:p>
    <w:p w:rsidR="00D42E38" w:rsidRPr="00F16374" w:rsidRDefault="00D42E38" w:rsidP="00D42E38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D42E38" w:rsidRPr="00B35B16" w:rsidRDefault="00D42E38" w:rsidP="00D42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B772F0" w:rsidRPr="00B35B16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baseclass1,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baseclass2 </w:t>
      </w:r>
    </w:p>
    <w:p w:rsidR="00B772F0" w:rsidRPr="00F16374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772F0" w:rsidRPr="00F16374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772F0" w:rsidRPr="00B35B16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927E02" w:rsidRPr="00F16374" w:rsidRDefault="00927E02" w:rsidP="00927E0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lang w:eastAsia="en-IN"/>
        </w:rPr>
      </w:pPr>
    </w:p>
    <w:p w:rsidR="00F16374" w:rsidRDefault="00927E02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B35B16">
        <w:rPr>
          <w:rFonts w:ascii="Times New Roman" w:eastAsia="Times New Roman" w:hAnsi="Times New Roman"/>
          <w:b/>
          <w:bCs/>
          <w:u w:val="single"/>
          <w:lang w:eastAsia="en-IN"/>
        </w:rPr>
        <w:t xml:space="preserve">Example of </w:t>
      </w:r>
      <w:r w:rsidR="00F16374" w:rsidRPr="00B35B16">
        <w:rPr>
          <w:rFonts w:ascii="Times New Roman" w:eastAsia="Times New Roman" w:hAnsi="Times New Roman"/>
          <w:b/>
          <w:bCs/>
          <w:u w:val="single"/>
          <w:lang w:eastAsia="en-IN"/>
        </w:rPr>
        <w:t xml:space="preserve">Multiple </w:t>
      </w:r>
      <w:proofErr w:type="gramStart"/>
      <w:r w:rsidR="00F16374" w:rsidRPr="00B35B16">
        <w:rPr>
          <w:rFonts w:ascii="Times New Roman" w:eastAsia="Times New Roman" w:hAnsi="Times New Roman"/>
          <w:b/>
          <w:bCs/>
          <w:u w:val="single"/>
          <w:lang w:eastAsia="en-IN"/>
        </w:rPr>
        <w:t>Inheritance</w:t>
      </w:r>
      <w:proofErr w:type="gramEnd"/>
    </w:p>
    <w:p w:rsidR="00891D2F" w:rsidRDefault="00891D2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891D2F" w:rsidRPr="00F16374" w:rsidRDefault="00891D2F" w:rsidP="00891D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u w:val="single"/>
          <w:lang w:eastAsia="en-IN"/>
        </w:rPr>
      </w:pPr>
      <w:r w:rsidRPr="00891D2F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2622550" cy="1149350"/>
            <wp:effectExtent l="19050" t="0" r="635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742" t="44975" r="8376" b="25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639"/>
      </w:tblGrid>
      <w:tr w:rsidR="00F16374" w:rsidRPr="00F16374" w:rsidTr="00BE37DF">
        <w:trPr>
          <w:tblCellSpacing w:w="0" w:type="dxa"/>
        </w:trPr>
        <w:tc>
          <w:tcPr>
            <w:tcW w:w="9639" w:type="dxa"/>
            <w:vAlign w:val="center"/>
            <w:hideMark/>
          </w:tcPr>
          <w:p w:rsidR="00927E02" w:rsidRPr="00B35B16" w:rsidRDefault="00927E02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927E02" w:rsidRPr="00B35B16" w:rsidRDefault="00927E02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//multiple inheritance example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, marks1, marks2;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get()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4231B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Roll No.: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4231B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two highest marks: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marks1 &gt;&gt; marks2;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mark for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Activities: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F16374" w:rsidRPr="00F16374" w:rsidRDefault="00F16374" w:rsidP="00B35B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//Result is a combination of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subject_marks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and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r w:rsidR="00B35B16">
              <w:rPr>
                <w:rFonts w:ascii="Courier New" w:eastAsia="Times New Roman" w:hAnsi="Courier New" w:cs="Courier New"/>
                <w:sz w:val="20"/>
                <w:lang w:eastAsia="en-IN"/>
              </w:rPr>
              <w:t>a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ctivities marks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,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,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display()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(marks1 + marks2 +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/ 3;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nRoll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No: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nTotal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marks: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BE37DF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nAverage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marks: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BE37DF" w:rsidRDefault="00BE37DF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res;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 //read subject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(); //read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activities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res.display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 //display the total marks and average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B35B16" w:rsidRPr="00F16374" w:rsidTr="00BE37DF">
        <w:trPr>
          <w:tblCellSpacing w:w="0" w:type="dxa"/>
        </w:trPr>
        <w:tc>
          <w:tcPr>
            <w:tcW w:w="9639" w:type="dxa"/>
            <w:vAlign w:val="center"/>
          </w:tcPr>
          <w:p w:rsidR="00B35B16" w:rsidRP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927E02" w:rsidRPr="00B35B16" w:rsidRDefault="00927E02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Output:</w:t>
      </w:r>
    </w:p>
    <w:p w:rsidR="00F16374" w:rsidRPr="00C7242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Enter the Roll No.: 25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proofErr w:type="gramEnd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two highest marks: 40 50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Enter the mark for </w:t>
      </w:r>
      <w:proofErr w:type="spellStart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CoCurricular</w:t>
      </w:r>
      <w:proofErr w:type="spellEnd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Activities: 30</w:t>
      </w:r>
    </w:p>
    <w:p w:rsidR="00F16374" w:rsidRPr="00C7242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Roll No: 25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>Total marks: 120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marks: 40</w:t>
      </w:r>
    </w:p>
    <w:p w:rsidR="00DD0106" w:rsidRPr="00C7242A" w:rsidRDefault="00F16374" w:rsidP="00443B5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  <w:r w:rsidRPr="00C7242A">
        <w:rPr>
          <w:rFonts w:ascii="Times New Roman" w:eastAsia="Times New Roman" w:hAnsi="Times New Roman"/>
          <w:b/>
          <w:bCs/>
          <w:lang w:eastAsia="en-IN"/>
        </w:rPr>
        <w:t>Diamond problem</w:t>
      </w:r>
      <w:r w:rsidR="00DD0106" w:rsidRPr="00C7242A">
        <w:rPr>
          <w:rFonts w:ascii="Times New Roman" w:eastAsia="Times New Roman" w:hAnsi="Times New Roman"/>
          <w:b/>
          <w:bCs/>
          <w:lang w:eastAsia="en-IN"/>
        </w:rPr>
        <w:t>/Ambiguity problem</w:t>
      </w:r>
      <w:r w:rsidR="00443B5A" w:rsidRPr="00C7242A">
        <w:rPr>
          <w:rFonts w:ascii="Times New Roman" w:eastAsia="Times New Roman" w:hAnsi="Times New Roman"/>
          <w:b/>
          <w:bCs/>
          <w:lang w:eastAsia="en-IN"/>
        </w:rPr>
        <w:t xml:space="preserve"> in case of Multiple </w:t>
      </w:r>
      <w:proofErr w:type="gramStart"/>
      <w:r w:rsidR="00443B5A" w:rsidRPr="00C7242A">
        <w:rPr>
          <w:rFonts w:ascii="Times New Roman" w:eastAsia="Times New Roman" w:hAnsi="Times New Roman"/>
          <w:b/>
          <w:bCs/>
          <w:lang w:eastAsia="en-IN"/>
        </w:rPr>
        <w:t>Inheritance</w:t>
      </w:r>
      <w:proofErr w:type="gramEnd"/>
      <w:r w:rsidR="00443B5A" w:rsidRPr="00C7242A">
        <w:rPr>
          <w:rFonts w:ascii="Times New Roman" w:eastAsia="Times New Roman" w:hAnsi="Times New Roman"/>
          <w:b/>
          <w:bCs/>
          <w:lang w:eastAsia="en-IN"/>
        </w:rPr>
        <w:t>:</w:t>
      </w:r>
      <w:r w:rsidR="00DD0106" w:rsidRPr="00C7242A">
        <w:rPr>
          <w:rFonts w:ascii="Times New Roman" w:eastAsia="Times New Roman" w:hAnsi="Times New Roman"/>
          <w:b/>
          <w:bCs/>
          <w:lang w:eastAsia="en-IN"/>
        </w:rPr>
        <w:t xml:space="preserve"> </w:t>
      </w:r>
      <w:r w:rsidR="00DD0106" w:rsidRPr="00C7242A">
        <w:rPr>
          <w:rFonts w:ascii="Times New Roman" w:hAnsi="Times New Roman"/>
          <w:color w:val="000000"/>
          <w:shd w:val="clear" w:color="auto" w:fill="FFFFFF"/>
        </w:rPr>
        <w:t xml:space="preserve">Ambiguity in C++ occur when a derived class have two base classes and these two base classes have one common base class. Consider the </w:t>
      </w:r>
      <w:proofErr w:type="spellStart"/>
      <w:r w:rsidR="00DD0106" w:rsidRPr="00C7242A">
        <w:rPr>
          <w:rFonts w:ascii="Times New Roman" w:hAnsi="Times New Roman"/>
          <w:color w:val="000000"/>
          <w:shd w:val="clear" w:color="auto" w:fill="FFFFFF"/>
        </w:rPr>
        <w:t>followling</w:t>
      </w:r>
      <w:proofErr w:type="spellEnd"/>
      <w:r w:rsidR="00DD0106" w:rsidRPr="00C7242A">
        <w:rPr>
          <w:rFonts w:ascii="Times New Roman" w:hAnsi="Times New Roman"/>
          <w:color w:val="000000"/>
          <w:shd w:val="clear" w:color="auto" w:fill="FFFFFF"/>
        </w:rPr>
        <w:t xml:space="preserve"> figure:</w:t>
      </w:r>
    </w:p>
    <w:p w:rsidR="00F16374" w:rsidRPr="00F16374" w:rsidRDefault="00F16374" w:rsidP="0092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</w:p>
    <w:p w:rsidR="00927E02" w:rsidRPr="00B35B16" w:rsidRDefault="00DD0106" w:rsidP="00DD0106">
      <w:pPr>
        <w:shd w:val="clear" w:color="auto" w:fill="FFFFFF"/>
        <w:spacing w:after="336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89150" cy="2216150"/>
            <wp:effectExtent l="19050" t="0" r="6350" b="0"/>
            <wp:docPr id="16" name="Picture 16" descr="http://www.tutorialdost.com/Cpp-Programming-Tutorial/Images/Multipath-Inheritance-Ambiguity-In-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utorialdost.com/Cpp-Programming-Tutorial/Images/Multipath-Inheritance-Ambiguity-In-C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00" cy="221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>#include&lt;</w:t>
      </w:r>
      <w:proofErr w:type="spellStart"/>
      <w:r w:rsidRPr="00BA3E7C">
        <w:rPr>
          <w:color w:val="333333"/>
        </w:rPr>
        <w:t>iostream.h</w:t>
      </w:r>
      <w:proofErr w:type="spellEnd"/>
      <w:r w:rsidRPr="00BA3E7C">
        <w:rPr>
          <w:color w:val="333333"/>
        </w:rPr>
        <w:t>&gt;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>#include&lt;</w:t>
      </w:r>
      <w:proofErr w:type="spellStart"/>
      <w:r w:rsidRPr="00BA3E7C">
        <w:rPr>
          <w:color w:val="333333"/>
        </w:rPr>
        <w:t>conio.h</w:t>
      </w:r>
      <w:proofErr w:type="spellEnd"/>
      <w:r w:rsidRPr="00BA3E7C">
        <w:rPr>
          <w:color w:val="333333"/>
        </w:rPr>
        <w:t>&gt;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</w:t>
      </w:r>
      <w:proofErr w:type="gramStart"/>
      <w:r w:rsidRPr="00BA3E7C">
        <w:rPr>
          <w:color w:val="333333"/>
        </w:rPr>
        <w:t>class</w:t>
      </w:r>
      <w:proofErr w:type="gramEnd"/>
      <w:r w:rsidRPr="00BA3E7C">
        <w:rPr>
          <w:color w:val="333333"/>
        </w:rPr>
        <w:t xml:space="preserve"> </w:t>
      </w:r>
      <w:proofErr w:type="spellStart"/>
      <w:r w:rsidRPr="00BA3E7C">
        <w:rPr>
          <w:color w:val="333333"/>
        </w:rPr>
        <w:t>ClassA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public</w:t>
      </w:r>
      <w:proofErr w:type="gramEnd"/>
      <w:r w:rsidRPr="00BA3E7C">
        <w:rPr>
          <w:color w:val="333333"/>
        </w:rPr>
        <w:t>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proofErr w:type="gramStart"/>
      <w:r w:rsidRPr="00BA3E7C">
        <w:rPr>
          <w:color w:val="333333"/>
        </w:rPr>
        <w:t>int</w:t>
      </w:r>
      <w:proofErr w:type="spellEnd"/>
      <w:proofErr w:type="gramEnd"/>
      <w:r w:rsidRPr="00BA3E7C">
        <w:rPr>
          <w:color w:val="333333"/>
        </w:rPr>
        <w:t xml:space="preserve"> 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</w:t>
      </w:r>
      <w:proofErr w:type="gramStart"/>
      <w:r w:rsidRPr="00BA3E7C">
        <w:rPr>
          <w:color w:val="333333"/>
        </w:rPr>
        <w:t>class</w:t>
      </w:r>
      <w:proofErr w:type="gramEnd"/>
      <w:r w:rsidRPr="00BA3E7C">
        <w:rPr>
          <w:color w:val="333333"/>
        </w:rPr>
        <w:t xml:space="preserve"> </w:t>
      </w:r>
      <w:proofErr w:type="spell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: public </w:t>
      </w:r>
      <w:proofErr w:type="spellStart"/>
      <w:r w:rsidRPr="00BA3E7C">
        <w:rPr>
          <w:color w:val="333333"/>
        </w:rPr>
        <w:t>ClassA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public</w:t>
      </w:r>
      <w:proofErr w:type="gramEnd"/>
      <w:r w:rsidRPr="00BA3E7C">
        <w:rPr>
          <w:color w:val="333333"/>
        </w:rPr>
        <w:t>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proofErr w:type="gramStart"/>
      <w:r w:rsidRPr="00BA3E7C">
        <w:rPr>
          <w:color w:val="333333"/>
        </w:rPr>
        <w:t>int</w:t>
      </w:r>
      <w:proofErr w:type="spellEnd"/>
      <w:proofErr w:type="gramEnd"/>
      <w:r w:rsidRPr="00BA3E7C">
        <w:rPr>
          <w:color w:val="333333"/>
        </w:rPr>
        <w:t xml:space="preserve"> b;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</w:t>
      </w:r>
      <w:proofErr w:type="gramStart"/>
      <w:r w:rsidRPr="00BA3E7C">
        <w:rPr>
          <w:color w:val="333333"/>
        </w:rPr>
        <w:t>class</w:t>
      </w:r>
      <w:proofErr w:type="gramEnd"/>
      <w:r w:rsidRPr="00BA3E7C">
        <w:rPr>
          <w:color w:val="333333"/>
        </w:rPr>
        <w:t xml:space="preserve"> </w:t>
      </w:r>
      <w:proofErr w:type="spell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: public </w:t>
      </w:r>
      <w:proofErr w:type="spellStart"/>
      <w:r w:rsidRPr="00BA3E7C">
        <w:rPr>
          <w:color w:val="333333"/>
        </w:rPr>
        <w:t>ClassA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public</w:t>
      </w:r>
      <w:proofErr w:type="gramEnd"/>
      <w:r w:rsidRPr="00BA3E7C">
        <w:rPr>
          <w:color w:val="333333"/>
        </w:rPr>
        <w:t>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proofErr w:type="gramStart"/>
      <w:r w:rsidRPr="00BA3E7C">
        <w:rPr>
          <w:color w:val="333333"/>
        </w:rPr>
        <w:t>int</w:t>
      </w:r>
      <w:proofErr w:type="spellEnd"/>
      <w:proofErr w:type="gramEnd"/>
      <w:r w:rsidRPr="00BA3E7C">
        <w:rPr>
          <w:color w:val="333333"/>
        </w:rPr>
        <w:t xml:space="preserve"> c;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</w:t>
      </w:r>
      <w:proofErr w:type="gramStart"/>
      <w:r w:rsidRPr="00BA3E7C">
        <w:rPr>
          <w:color w:val="333333"/>
        </w:rPr>
        <w:t>class</w:t>
      </w:r>
      <w:proofErr w:type="gramEnd"/>
      <w:r w:rsidRPr="00BA3E7C">
        <w:rPr>
          <w:color w:val="333333"/>
        </w:rPr>
        <w:t xml:space="preserve"> </w:t>
      </w:r>
      <w:proofErr w:type="spellStart"/>
      <w:r w:rsidRPr="00BA3E7C">
        <w:rPr>
          <w:color w:val="333333"/>
        </w:rPr>
        <w:t>ClassD</w:t>
      </w:r>
      <w:proofErr w:type="spellEnd"/>
      <w:r w:rsidRPr="00BA3E7C">
        <w:rPr>
          <w:color w:val="333333"/>
        </w:rPr>
        <w:t xml:space="preserve"> : public </w:t>
      </w:r>
      <w:proofErr w:type="spell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, public </w:t>
      </w:r>
      <w:proofErr w:type="spellStart"/>
      <w:r w:rsidRPr="00BA3E7C">
        <w:rPr>
          <w:color w:val="333333"/>
        </w:rPr>
        <w:t>ClassC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public</w:t>
      </w:r>
      <w:proofErr w:type="gramEnd"/>
      <w:r w:rsidRPr="00BA3E7C">
        <w:rPr>
          <w:color w:val="333333"/>
        </w:rPr>
        <w:t>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proofErr w:type="gramStart"/>
      <w:r w:rsidRPr="00BA3E7C">
        <w:rPr>
          <w:color w:val="333333"/>
        </w:rPr>
        <w:t>int</w:t>
      </w:r>
      <w:proofErr w:type="spellEnd"/>
      <w:proofErr w:type="gramEnd"/>
      <w:r w:rsidRPr="00BA3E7C">
        <w:rPr>
          <w:color w:val="333333"/>
        </w:rPr>
        <w:t xml:space="preserve"> d;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</w:t>
      </w:r>
      <w:proofErr w:type="gramStart"/>
      <w:r w:rsidRPr="00BA3E7C">
        <w:rPr>
          <w:color w:val="333333"/>
        </w:rPr>
        <w:t>void</w:t>
      </w:r>
      <w:proofErr w:type="gramEnd"/>
      <w:r w:rsidRPr="00BA3E7C">
        <w:rPr>
          <w:color w:val="333333"/>
        </w:rPr>
        <w:t xml:space="preserve"> main()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24497F" w:rsidP="00BA3E7C">
      <w:pPr>
        <w:pStyle w:val="HTMLPreformatted"/>
        <w:wordWrap w:val="0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 w:rsidR="00DD0106" w:rsidRPr="00BA3E7C">
        <w:rPr>
          <w:color w:val="333333"/>
        </w:rPr>
        <w:t>ClassD</w:t>
      </w:r>
      <w:proofErr w:type="spellEnd"/>
      <w:r w:rsidR="00DD0106" w:rsidRPr="00BA3E7C">
        <w:rPr>
          <w:color w:val="333333"/>
        </w:rPr>
        <w:t xml:space="preserve"> </w:t>
      </w:r>
      <w:proofErr w:type="spellStart"/>
      <w:r w:rsidR="00DD0106" w:rsidRPr="00BA3E7C">
        <w:rPr>
          <w:color w:val="333333"/>
        </w:rPr>
        <w:t>obj</w:t>
      </w:r>
      <w:proofErr w:type="spellEnd"/>
      <w:r w:rsidR="00DD0106"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  <w:t>//</w:t>
      </w:r>
      <w:proofErr w:type="spellStart"/>
      <w:r w:rsidRPr="00BA3E7C">
        <w:rPr>
          <w:color w:val="333333"/>
        </w:rPr>
        <w:t>obj.a</w:t>
      </w:r>
      <w:proofErr w:type="spellEnd"/>
      <w:r w:rsidRPr="00BA3E7C">
        <w:rPr>
          <w:color w:val="333333"/>
        </w:rPr>
        <w:t xml:space="preserve"> = 10;                   </w:t>
      </w:r>
      <w:r w:rsidRPr="00BA3E7C">
        <w:rPr>
          <w:b/>
          <w:bCs/>
          <w:color w:val="31373A"/>
        </w:rPr>
        <w:t>//Statement 1, Error occur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  <w:t>//</w:t>
      </w:r>
      <w:proofErr w:type="spellStart"/>
      <w:r w:rsidRPr="00BA3E7C">
        <w:rPr>
          <w:color w:val="333333"/>
        </w:rPr>
        <w:t>obj.a</w:t>
      </w:r>
      <w:proofErr w:type="spellEnd"/>
      <w:r w:rsidRPr="00BA3E7C">
        <w:rPr>
          <w:color w:val="333333"/>
        </w:rPr>
        <w:t xml:space="preserve"> = 100;                 </w:t>
      </w:r>
      <w:r w:rsidRPr="00BA3E7C">
        <w:rPr>
          <w:b/>
          <w:bCs/>
          <w:color w:val="31373A"/>
        </w:rPr>
        <w:t>//Statement 2, Error occur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obj.ClassB</w:t>
      </w:r>
      <w:proofErr w:type="spellEnd"/>
      <w:r w:rsidRPr="00BA3E7C">
        <w:rPr>
          <w:color w:val="333333"/>
        </w:rPr>
        <w:t>:</w:t>
      </w:r>
      <w:proofErr w:type="gramStart"/>
      <w:r w:rsidRPr="00BA3E7C">
        <w:rPr>
          <w:color w:val="333333"/>
        </w:rPr>
        <w:t>:a</w:t>
      </w:r>
      <w:proofErr w:type="gramEnd"/>
      <w:r w:rsidRPr="00BA3E7C">
        <w:rPr>
          <w:color w:val="333333"/>
        </w:rPr>
        <w:t xml:space="preserve"> = 10;        </w:t>
      </w:r>
      <w:r w:rsidRPr="00BA3E7C">
        <w:rPr>
          <w:b/>
          <w:bCs/>
          <w:color w:val="31373A"/>
        </w:rPr>
        <w:t>//Statement 3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obj.ClassC</w:t>
      </w:r>
      <w:proofErr w:type="spellEnd"/>
      <w:r w:rsidRPr="00BA3E7C">
        <w:rPr>
          <w:color w:val="333333"/>
        </w:rPr>
        <w:t>:</w:t>
      </w:r>
      <w:proofErr w:type="gramStart"/>
      <w:r w:rsidRPr="00BA3E7C">
        <w:rPr>
          <w:color w:val="333333"/>
        </w:rPr>
        <w:t>:a</w:t>
      </w:r>
      <w:proofErr w:type="gramEnd"/>
      <w:r w:rsidRPr="00BA3E7C">
        <w:rPr>
          <w:color w:val="333333"/>
        </w:rPr>
        <w:t xml:space="preserve"> = 100;      </w:t>
      </w:r>
      <w:r w:rsidRPr="00BA3E7C">
        <w:rPr>
          <w:b/>
          <w:bCs/>
          <w:color w:val="31373A"/>
        </w:rPr>
        <w:t>//Statement 4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obj.b</w:t>
      </w:r>
      <w:proofErr w:type="spellEnd"/>
      <w:r w:rsidRPr="00BA3E7C">
        <w:rPr>
          <w:color w:val="333333"/>
        </w:rPr>
        <w:t xml:space="preserve"> = 20;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obj.c</w:t>
      </w:r>
      <w:proofErr w:type="spellEnd"/>
      <w:r w:rsidRPr="00BA3E7C">
        <w:rPr>
          <w:color w:val="333333"/>
        </w:rPr>
        <w:t xml:space="preserve"> = 30;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obj.d</w:t>
      </w:r>
      <w:proofErr w:type="spellEnd"/>
      <w:r w:rsidRPr="00BA3E7C">
        <w:rPr>
          <w:color w:val="333333"/>
        </w:rPr>
        <w:t xml:space="preserve"> = 40;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cout</w:t>
      </w:r>
      <w:proofErr w:type="spellEnd"/>
      <w:proofErr w:type="gramEnd"/>
      <w:r w:rsidRPr="00BA3E7C">
        <w:rPr>
          <w:color w:val="333333"/>
        </w:rPr>
        <w:t xml:space="preserve">&lt;&lt; "\n A from </w:t>
      </w:r>
      <w:proofErr w:type="spell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 : "&lt;&lt; </w:t>
      </w:r>
      <w:proofErr w:type="spellStart"/>
      <w:r w:rsidRPr="00BA3E7C">
        <w:rPr>
          <w:color w:val="333333"/>
        </w:rPr>
        <w:t>obj.ClassB</w:t>
      </w:r>
      <w:proofErr w:type="spellEnd"/>
      <w:r w:rsidRPr="00BA3E7C">
        <w:rPr>
          <w:color w:val="333333"/>
        </w:rPr>
        <w:t>::a;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cout</w:t>
      </w:r>
      <w:proofErr w:type="spellEnd"/>
      <w:proofErr w:type="gramEnd"/>
      <w:r w:rsidRPr="00BA3E7C">
        <w:rPr>
          <w:color w:val="333333"/>
        </w:rPr>
        <w:t xml:space="preserve">&lt;&lt; "\n A from </w:t>
      </w:r>
      <w:proofErr w:type="spell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 : "&lt;&lt; </w:t>
      </w:r>
      <w:proofErr w:type="spellStart"/>
      <w:r w:rsidRPr="00BA3E7C">
        <w:rPr>
          <w:color w:val="333333"/>
        </w:rPr>
        <w:t>obj.ClassC</w:t>
      </w:r>
      <w:proofErr w:type="spellEnd"/>
      <w:r w:rsidRPr="00BA3E7C">
        <w:rPr>
          <w:color w:val="333333"/>
        </w:rPr>
        <w:t>::a;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lastRenderedPageBreak/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cout</w:t>
      </w:r>
      <w:proofErr w:type="spellEnd"/>
      <w:proofErr w:type="gramEnd"/>
      <w:r w:rsidRPr="00BA3E7C">
        <w:rPr>
          <w:color w:val="333333"/>
        </w:rPr>
        <w:t xml:space="preserve">&lt;&lt; "\n B : "&lt;&lt; </w:t>
      </w:r>
      <w:proofErr w:type="spellStart"/>
      <w:r w:rsidRPr="00BA3E7C">
        <w:rPr>
          <w:color w:val="333333"/>
        </w:rPr>
        <w:t>obj.b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cout</w:t>
      </w:r>
      <w:proofErr w:type="spellEnd"/>
      <w:proofErr w:type="gramEnd"/>
      <w:r w:rsidRPr="00BA3E7C">
        <w:rPr>
          <w:color w:val="333333"/>
        </w:rPr>
        <w:t xml:space="preserve">&lt;&lt; "\n C : "&lt;&lt; </w:t>
      </w:r>
      <w:proofErr w:type="spellStart"/>
      <w:r w:rsidRPr="00BA3E7C">
        <w:rPr>
          <w:color w:val="333333"/>
        </w:rPr>
        <w:t>obj.c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cout</w:t>
      </w:r>
      <w:proofErr w:type="spellEnd"/>
      <w:proofErr w:type="gramEnd"/>
      <w:r w:rsidRPr="00BA3E7C">
        <w:rPr>
          <w:color w:val="333333"/>
        </w:rPr>
        <w:t xml:space="preserve">&lt;&lt; "\n D : "&lt;&lt; </w:t>
      </w:r>
      <w:proofErr w:type="spellStart"/>
      <w:r w:rsidRPr="00BA3E7C">
        <w:rPr>
          <w:color w:val="333333"/>
        </w:rPr>
        <w:t>obj.d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  <w:t xml:space="preserve">   }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</w:t>
      </w:r>
      <w:proofErr w:type="gramStart"/>
      <w:r w:rsidRPr="00BA3E7C">
        <w:rPr>
          <w:color w:val="333333"/>
        </w:rPr>
        <w:t>Output :</w:t>
      </w:r>
      <w:proofErr w:type="gram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A from </w:t>
      </w:r>
      <w:proofErr w:type="spellStart"/>
      <w:proofErr w:type="gram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10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A from </w:t>
      </w:r>
      <w:proofErr w:type="spellStart"/>
      <w:proofErr w:type="gram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100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B :</w:t>
      </w:r>
      <w:proofErr w:type="gramEnd"/>
      <w:r w:rsidRPr="00BA3E7C">
        <w:rPr>
          <w:color w:val="333333"/>
        </w:rPr>
        <w:t xml:space="preserve"> 20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C :</w:t>
      </w:r>
      <w:proofErr w:type="gramEnd"/>
      <w:r w:rsidRPr="00BA3E7C">
        <w:rPr>
          <w:color w:val="333333"/>
        </w:rPr>
        <w:t xml:space="preserve"> 30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D :</w:t>
      </w:r>
      <w:proofErr w:type="gramEnd"/>
      <w:r w:rsidRPr="00BA3E7C">
        <w:rPr>
          <w:color w:val="333333"/>
        </w:rPr>
        <w:t xml:space="preserve"> 40</w:t>
      </w:r>
    </w:p>
    <w:p w:rsidR="00BA3E7C" w:rsidRDefault="00BA3E7C" w:rsidP="00BA3E7C">
      <w:pPr>
        <w:pStyle w:val="NormalWeb"/>
        <w:shd w:val="clear" w:color="auto" w:fill="FFFFFF"/>
        <w:spacing w:beforeAutospacing="0" w:after="0" w:afterAutospacing="0"/>
        <w:ind w:left="50" w:right="50"/>
        <w:jc w:val="both"/>
        <w:rPr>
          <w:rFonts w:ascii="Arial" w:hAnsi="Arial" w:cs="Arial"/>
          <w:color w:val="000000"/>
          <w:sz w:val="16"/>
          <w:szCs w:val="16"/>
        </w:rPr>
      </w:pPr>
    </w:p>
    <w:p w:rsidR="00DD0106" w:rsidRPr="004A7D22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  <w:r w:rsidRPr="004A7D22">
        <w:rPr>
          <w:color w:val="000000"/>
          <w:sz w:val="22"/>
          <w:szCs w:val="22"/>
        </w:rPr>
        <w:t>In the above example, both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&amp;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 inherit </w:t>
      </w:r>
      <w:proofErr w:type="spellStart"/>
      <w:proofErr w:type="gram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,</w:t>
      </w:r>
      <w:proofErr w:type="gramEnd"/>
      <w:r w:rsidRPr="004A7D22">
        <w:rPr>
          <w:color w:val="000000"/>
          <w:sz w:val="22"/>
          <w:szCs w:val="22"/>
        </w:rPr>
        <w:t xml:space="preserve"> they both have single copy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. However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 inherit both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&amp;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, therefore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 have two copies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, one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and another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.</w:t>
      </w:r>
    </w:p>
    <w:p w:rsidR="004A7D22" w:rsidRDefault="004A7D22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</w:p>
    <w:p w:rsidR="00DD0106" w:rsidRPr="004A7D22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  <w:r w:rsidRPr="004A7D22">
        <w:rPr>
          <w:color w:val="000000"/>
          <w:sz w:val="22"/>
          <w:szCs w:val="22"/>
        </w:rPr>
        <w:t>If we need to access the data member </w:t>
      </w:r>
      <w:proofErr w:type="gramStart"/>
      <w:r w:rsidRPr="004A7D22">
        <w:rPr>
          <w:b/>
          <w:bCs/>
          <w:color w:val="31373A"/>
          <w:sz w:val="22"/>
          <w:szCs w:val="22"/>
        </w:rPr>
        <w:t>a</w:t>
      </w:r>
      <w:r w:rsidRPr="004A7D22">
        <w:rPr>
          <w:color w:val="000000"/>
          <w:sz w:val="22"/>
          <w:szCs w:val="22"/>
        </w:rPr>
        <w:t> of</w:t>
      </w:r>
      <w:proofErr w:type="gramEnd"/>
      <w:r w:rsidRPr="004A7D22">
        <w:rPr>
          <w:color w:val="000000"/>
          <w:sz w:val="22"/>
          <w:szCs w:val="22"/>
        </w:rPr>
        <w:t>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 through the object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, we must specify the path from which </w:t>
      </w:r>
      <w:r w:rsidRPr="004A7D22">
        <w:rPr>
          <w:b/>
          <w:bCs/>
          <w:color w:val="31373A"/>
          <w:sz w:val="22"/>
          <w:szCs w:val="22"/>
        </w:rPr>
        <w:t>a</w:t>
      </w:r>
      <w:r w:rsidRPr="004A7D22">
        <w:rPr>
          <w:color w:val="000000"/>
          <w:sz w:val="22"/>
          <w:szCs w:val="22"/>
        </w:rPr>
        <w:t> will be accessed, whether it is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or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 xml:space="preserve">, </w:t>
      </w:r>
      <w:proofErr w:type="spellStart"/>
      <w:r w:rsidRPr="004A7D22">
        <w:rPr>
          <w:color w:val="000000"/>
          <w:sz w:val="22"/>
          <w:szCs w:val="22"/>
        </w:rPr>
        <w:t>bco'z</w:t>
      </w:r>
      <w:proofErr w:type="spellEnd"/>
      <w:r w:rsidRPr="004A7D22">
        <w:rPr>
          <w:color w:val="000000"/>
          <w:sz w:val="22"/>
          <w:szCs w:val="22"/>
        </w:rPr>
        <w:t xml:space="preserve"> compiler can't differentiate between two copies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 in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.</w:t>
      </w:r>
    </w:p>
    <w:p w:rsidR="004A7D22" w:rsidRDefault="004A7D22" w:rsidP="004A7D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</w:p>
    <w:p w:rsidR="00DD0106" w:rsidRPr="000A52CA" w:rsidRDefault="00DD0106" w:rsidP="004A7D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  <w:r w:rsidRPr="000A52CA">
        <w:rPr>
          <w:rFonts w:ascii="Times New Roman" w:eastAsia="Times New Roman" w:hAnsi="Times New Roman"/>
          <w:b/>
          <w:lang w:eastAsia="en-IN"/>
        </w:rPr>
        <w:t>How ambiguity can be avoided?</w:t>
      </w:r>
    </w:p>
    <w:p w:rsidR="004A7D22" w:rsidRPr="000A52CA" w:rsidRDefault="004A7D22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sz w:val="22"/>
          <w:szCs w:val="22"/>
        </w:rPr>
      </w:pPr>
    </w:p>
    <w:p w:rsidR="00DD0106" w:rsidRPr="000A52CA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sz w:val="22"/>
          <w:szCs w:val="22"/>
        </w:rPr>
      </w:pPr>
      <w:r w:rsidRPr="000A52CA">
        <w:rPr>
          <w:sz w:val="22"/>
          <w:szCs w:val="22"/>
        </w:rPr>
        <w:t>We can resolve this problem by making the root base class as virtual. To remove multiple copies of </w:t>
      </w:r>
      <w:proofErr w:type="spellStart"/>
      <w:r w:rsidRPr="008A2D71">
        <w:rPr>
          <w:b/>
          <w:bCs/>
          <w:sz w:val="22"/>
          <w:szCs w:val="22"/>
        </w:rPr>
        <w:t>ClassA</w:t>
      </w:r>
      <w:proofErr w:type="spellEnd"/>
      <w:r w:rsidRPr="000A52CA">
        <w:rPr>
          <w:sz w:val="22"/>
          <w:szCs w:val="22"/>
        </w:rPr>
        <w:t> from </w:t>
      </w:r>
      <w:proofErr w:type="spellStart"/>
      <w:r w:rsidRPr="008A2D71">
        <w:rPr>
          <w:b/>
          <w:bCs/>
          <w:sz w:val="22"/>
          <w:szCs w:val="22"/>
        </w:rPr>
        <w:t>ClassD</w:t>
      </w:r>
      <w:proofErr w:type="spellEnd"/>
      <w:r w:rsidRPr="000A52CA">
        <w:rPr>
          <w:sz w:val="22"/>
          <w:szCs w:val="22"/>
        </w:rPr>
        <w:t>, we must inherit </w:t>
      </w:r>
      <w:proofErr w:type="spellStart"/>
      <w:r w:rsidRPr="008A2D71">
        <w:rPr>
          <w:b/>
          <w:bCs/>
          <w:sz w:val="22"/>
          <w:szCs w:val="22"/>
        </w:rPr>
        <w:t>ClassA</w:t>
      </w:r>
      <w:proofErr w:type="spellEnd"/>
      <w:r w:rsidRPr="000A52CA">
        <w:rPr>
          <w:sz w:val="22"/>
          <w:szCs w:val="22"/>
        </w:rPr>
        <w:t> in </w:t>
      </w:r>
      <w:proofErr w:type="spellStart"/>
      <w:r w:rsidRPr="008A2D71">
        <w:rPr>
          <w:b/>
          <w:bCs/>
          <w:sz w:val="22"/>
          <w:szCs w:val="22"/>
        </w:rPr>
        <w:t>ClassB</w:t>
      </w:r>
      <w:proofErr w:type="spellEnd"/>
      <w:r w:rsidRPr="000A52CA">
        <w:rPr>
          <w:sz w:val="22"/>
          <w:szCs w:val="22"/>
        </w:rPr>
        <w:t> and </w:t>
      </w:r>
      <w:proofErr w:type="spellStart"/>
      <w:r w:rsidRPr="008A2D71">
        <w:rPr>
          <w:b/>
          <w:bCs/>
          <w:sz w:val="22"/>
          <w:szCs w:val="22"/>
        </w:rPr>
        <w:t>ClassC</w:t>
      </w:r>
      <w:proofErr w:type="spellEnd"/>
      <w:r w:rsidRPr="000A52CA">
        <w:rPr>
          <w:sz w:val="22"/>
          <w:szCs w:val="22"/>
        </w:rPr>
        <w:t> as </w:t>
      </w:r>
      <w:r w:rsidRPr="008A2D71">
        <w:rPr>
          <w:b/>
          <w:bCs/>
          <w:sz w:val="22"/>
          <w:szCs w:val="22"/>
        </w:rPr>
        <w:t>virtual</w:t>
      </w:r>
      <w:r w:rsidRPr="000A52CA">
        <w:rPr>
          <w:sz w:val="22"/>
          <w:szCs w:val="22"/>
        </w:rPr>
        <w:t> class.</w:t>
      </w:r>
    </w:p>
    <w:p w:rsidR="004A7D22" w:rsidRPr="000A52CA" w:rsidRDefault="004A7D22" w:rsidP="004A7D2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</w:p>
    <w:p w:rsidR="00DD0106" w:rsidRPr="000A52CA" w:rsidRDefault="00DD0106" w:rsidP="004A7D2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0A52CA">
        <w:rPr>
          <w:rFonts w:ascii="Times New Roman" w:hAnsi="Times New Roman" w:cs="Times New Roman"/>
          <w:color w:val="auto"/>
        </w:rPr>
        <w:t>Example to avoid ambiguity by making base class as a virtual base class</w:t>
      </w:r>
    </w:p>
    <w:p w:rsidR="00636153" w:rsidRPr="00636153" w:rsidRDefault="00636153" w:rsidP="004A7D22">
      <w:pPr>
        <w:spacing w:after="0"/>
      </w:pPr>
    </w:p>
    <w:p w:rsidR="003D5481" w:rsidRPr="000A52CA" w:rsidRDefault="003D5481" w:rsidP="000D2325">
      <w:pPr>
        <w:pStyle w:val="HTMLPreformatted"/>
        <w:wordWrap w:val="0"/>
      </w:pPr>
      <w:r w:rsidRPr="000A52CA">
        <w:t>#include&lt;</w:t>
      </w:r>
      <w:proofErr w:type="spellStart"/>
      <w:r w:rsidRPr="000A52CA">
        <w:t>iostream.h</w:t>
      </w:r>
      <w:proofErr w:type="spellEnd"/>
      <w:r w:rsidRPr="000A52CA">
        <w:t>&gt;</w:t>
      </w:r>
    </w:p>
    <w:p w:rsidR="003D5481" w:rsidRPr="000A52CA" w:rsidRDefault="003D5481" w:rsidP="000D2325">
      <w:pPr>
        <w:pStyle w:val="HTMLPreformatted"/>
        <w:wordWrap w:val="0"/>
      </w:pPr>
      <w:r w:rsidRPr="000A52CA">
        <w:t>#include&lt;</w:t>
      </w:r>
      <w:proofErr w:type="spellStart"/>
      <w:r w:rsidRPr="000A52CA">
        <w:t>conio.h</w:t>
      </w:r>
      <w:proofErr w:type="spellEnd"/>
      <w:r w:rsidRPr="000A52CA">
        <w:t>&gt;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</w:t>
      </w:r>
      <w:proofErr w:type="gramStart"/>
      <w:r w:rsidRPr="000A52CA">
        <w:t>class</w:t>
      </w:r>
      <w:proofErr w:type="gramEnd"/>
      <w:r w:rsidRPr="000A52CA">
        <w:t xml:space="preserve"> </w:t>
      </w:r>
      <w:proofErr w:type="spellStart"/>
      <w:r w:rsidRPr="000A52CA">
        <w:t>ClassA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public</w:t>
      </w:r>
      <w:proofErr w:type="gramEnd"/>
      <w:r w:rsidRPr="000A52CA">
        <w:t>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proofErr w:type="gramStart"/>
      <w:r w:rsidRPr="000A52CA">
        <w:t>int</w:t>
      </w:r>
      <w:proofErr w:type="spellEnd"/>
      <w:proofErr w:type="gramEnd"/>
      <w:r w:rsidRPr="000A52CA">
        <w:t xml:space="preserve"> a;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</w:t>
      </w:r>
      <w:proofErr w:type="gramStart"/>
      <w:r w:rsidRPr="000A52CA">
        <w:t>class</w:t>
      </w:r>
      <w:proofErr w:type="gramEnd"/>
      <w:r w:rsidRPr="000A52CA">
        <w:t xml:space="preserve"> </w:t>
      </w:r>
      <w:proofErr w:type="spellStart"/>
      <w:r w:rsidRPr="000A52CA">
        <w:t>ClassB</w:t>
      </w:r>
      <w:proofErr w:type="spellEnd"/>
      <w:r w:rsidRPr="000A52CA">
        <w:t xml:space="preserve"> : </w:t>
      </w:r>
      <w:r w:rsidRPr="000A52CA">
        <w:rPr>
          <w:b/>
          <w:bCs/>
        </w:rPr>
        <w:t>virtual</w:t>
      </w:r>
      <w:r w:rsidRPr="000A52CA">
        <w:t xml:space="preserve"> public </w:t>
      </w:r>
      <w:proofErr w:type="spellStart"/>
      <w:r w:rsidRPr="000A52CA">
        <w:t>ClassA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public</w:t>
      </w:r>
      <w:proofErr w:type="gramEnd"/>
      <w:r w:rsidRPr="000A52CA">
        <w:t>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proofErr w:type="gramStart"/>
      <w:r w:rsidRPr="000A52CA">
        <w:t>int</w:t>
      </w:r>
      <w:proofErr w:type="spellEnd"/>
      <w:proofErr w:type="gramEnd"/>
      <w:r w:rsidRPr="000A52CA">
        <w:t xml:space="preserve"> b;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</w:t>
      </w:r>
      <w:proofErr w:type="gramStart"/>
      <w:r w:rsidRPr="000A52CA">
        <w:t>class</w:t>
      </w:r>
      <w:proofErr w:type="gramEnd"/>
      <w:r w:rsidRPr="000A52CA">
        <w:t xml:space="preserve"> </w:t>
      </w:r>
      <w:proofErr w:type="spellStart"/>
      <w:r w:rsidRPr="000A52CA">
        <w:t>ClassC</w:t>
      </w:r>
      <w:proofErr w:type="spellEnd"/>
      <w:r w:rsidRPr="000A52CA">
        <w:t xml:space="preserve"> : </w:t>
      </w:r>
      <w:r w:rsidRPr="000A52CA">
        <w:rPr>
          <w:b/>
          <w:bCs/>
        </w:rPr>
        <w:t>virtual</w:t>
      </w:r>
      <w:r w:rsidRPr="000A52CA">
        <w:t xml:space="preserve"> public </w:t>
      </w:r>
      <w:proofErr w:type="spellStart"/>
      <w:r w:rsidRPr="000A52CA">
        <w:t>ClassA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public</w:t>
      </w:r>
      <w:proofErr w:type="gramEnd"/>
      <w:r w:rsidRPr="000A52CA">
        <w:t>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proofErr w:type="gramStart"/>
      <w:r w:rsidRPr="000A52CA">
        <w:t>int</w:t>
      </w:r>
      <w:proofErr w:type="spellEnd"/>
      <w:proofErr w:type="gramEnd"/>
      <w:r w:rsidRPr="000A52CA">
        <w:t xml:space="preserve"> c;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</w:t>
      </w:r>
      <w:proofErr w:type="gramStart"/>
      <w:r w:rsidRPr="000A52CA">
        <w:t>class</w:t>
      </w:r>
      <w:proofErr w:type="gramEnd"/>
      <w:r w:rsidRPr="000A52CA">
        <w:t xml:space="preserve"> </w:t>
      </w:r>
      <w:proofErr w:type="spellStart"/>
      <w:r w:rsidRPr="000A52CA">
        <w:t>ClassD</w:t>
      </w:r>
      <w:proofErr w:type="spellEnd"/>
      <w:r w:rsidRPr="000A52CA">
        <w:t xml:space="preserve"> : public </w:t>
      </w:r>
      <w:proofErr w:type="spellStart"/>
      <w:r w:rsidRPr="000A52CA">
        <w:t>ClassB</w:t>
      </w:r>
      <w:proofErr w:type="spellEnd"/>
      <w:r w:rsidRPr="000A52CA">
        <w:t xml:space="preserve">, public </w:t>
      </w:r>
      <w:proofErr w:type="spellStart"/>
      <w:r w:rsidRPr="000A52CA">
        <w:t>ClassC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public</w:t>
      </w:r>
      <w:proofErr w:type="gramEnd"/>
      <w:r w:rsidRPr="000A52CA">
        <w:t>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proofErr w:type="gramStart"/>
      <w:r w:rsidRPr="000A52CA">
        <w:t>int</w:t>
      </w:r>
      <w:proofErr w:type="spellEnd"/>
      <w:proofErr w:type="gramEnd"/>
      <w:r w:rsidRPr="000A52CA">
        <w:t xml:space="preserve"> d;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</w:t>
      </w:r>
      <w:proofErr w:type="gramStart"/>
      <w:r w:rsidRPr="000A52CA">
        <w:t>void</w:t>
      </w:r>
      <w:proofErr w:type="gramEnd"/>
      <w:r w:rsidRPr="000A52CA">
        <w:t xml:space="preserve"> main()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ClassD</w:t>
      </w:r>
      <w:proofErr w:type="spellEnd"/>
      <w:r w:rsidRPr="000A52CA">
        <w:t xml:space="preserve"> </w:t>
      </w:r>
      <w:proofErr w:type="spellStart"/>
      <w:r w:rsidRPr="000A52CA">
        <w:t>obj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obj.a</w:t>
      </w:r>
      <w:proofErr w:type="spellEnd"/>
      <w:r w:rsidRPr="000A52CA">
        <w:t xml:space="preserve"> = 10;        </w:t>
      </w:r>
      <w:r w:rsidRPr="000A52CA">
        <w:rPr>
          <w:b/>
          <w:bCs/>
        </w:rPr>
        <w:t>//Statement 3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obj.a</w:t>
      </w:r>
      <w:proofErr w:type="spellEnd"/>
      <w:r w:rsidRPr="000A52CA">
        <w:t xml:space="preserve"> = 100;      </w:t>
      </w:r>
      <w:r w:rsidRPr="000A52CA">
        <w:rPr>
          <w:b/>
          <w:bCs/>
        </w:rPr>
        <w:t>//Statement 4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obj.b</w:t>
      </w:r>
      <w:proofErr w:type="spellEnd"/>
      <w:r w:rsidRPr="000A52CA">
        <w:t xml:space="preserve"> = 20;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obj.c</w:t>
      </w:r>
      <w:proofErr w:type="spellEnd"/>
      <w:r w:rsidRPr="000A52CA">
        <w:t xml:space="preserve"> = 30;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obj.d</w:t>
      </w:r>
      <w:proofErr w:type="spellEnd"/>
      <w:r w:rsidRPr="000A52CA">
        <w:t xml:space="preserve"> = 40;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proofErr w:type="gramStart"/>
      <w:r w:rsidRPr="000A52CA">
        <w:t>cout</w:t>
      </w:r>
      <w:proofErr w:type="spellEnd"/>
      <w:proofErr w:type="gramEnd"/>
      <w:r w:rsidRPr="000A52CA">
        <w:t xml:space="preserve">&lt;&lt; "\n A : "&lt;&lt; </w:t>
      </w:r>
      <w:proofErr w:type="spellStart"/>
      <w:r w:rsidRPr="000A52CA">
        <w:t>obj.a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proofErr w:type="gramStart"/>
      <w:r w:rsidRPr="000A52CA">
        <w:t>cout</w:t>
      </w:r>
      <w:proofErr w:type="spellEnd"/>
      <w:proofErr w:type="gramEnd"/>
      <w:r w:rsidRPr="000A52CA">
        <w:t xml:space="preserve">&lt;&lt; "\n B : "&lt;&lt; </w:t>
      </w:r>
      <w:proofErr w:type="spellStart"/>
      <w:r w:rsidRPr="000A52CA">
        <w:t>obj.b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proofErr w:type="gramStart"/>
      <w:r w:rsidRPr="000A52CA">
        <w:t>cout</w:t>
      </w:r>
      <w:proofErr w:type="spellEnd"/>
      <w:proofErr w:type="gramEnd"/>
      <w:r w:rsidRPr="000A52CA">
        <w:t xml:space="preserve">&lt;&lt; "\n C : "&lt;&lt; </w:t>
      </w:r>
      <w:proofErr w:type="spellStart"/>
      <w:r w:rsidRPr="000A52CA">
        <w:t>obj.c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proofErr w:type="gramStart"/>
      <w:r w:rsidRPr="000A52CA">
        <w:t>cout</w:t>
      </w:r>
      <w:proofErr w:type="spellEnd"/>
      <w:proofErr w:type="gramEnd"/>
      <w:r w:rsidRPr="000A52CA">
        <w:t xml:space="preserve">&lt;&lt; "\n D : "&lt;&lt; </w:t>
      </w:r>
      <w:proofErr w:type="spellStart"/>
      <w:r w:rsidRPr="000A52CA">
        <w:t>obj.d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  <w:t xml:space="preserve">   }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0A52CA"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A :</w:t>
      </w:r>
      <w:proofErr w:type="gramEnd"/>
      <w:r w:rsidRPr="000A52CA">
        <w:t xml:space="preserve"> 100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B :</w:t>
      </w:r>
      <w:proofErr w:type="gramEnd"/>
      <w:r w:rsidRPr="000A52CA">
        <w:t xml:space="preserve"> 20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C :</w:t>
      </w:r>
      <w:proofErr w:type="gramEnd"/>
      <w:r w:rsidRPr="000A52CA">
        <w:t xml:space="preserve"> 30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D :</w:t>
      </w:r>
      <w:proofErr w:type="gramEnd"/>
      <w:r w:rsidRPr="000A52CA">
        <w:t xml:space="preserve"> 40</w:t>
      </w:r>
    </w:p>
    <w:p w:rsidR="000D2325" w:rsidRDefault="000D2325" w:rsidP="000D232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D5481" w:rsidRPr="000A52CA" w:rsidRDefault="003D5481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  <w:r w:rsidRPr="000A52CA">
        <w:rPr>
          <w:rFonts w:ascii="Times New Roman" w:hAnsi="Times New Roman"/>
          <w:color w:val="000000"/>
          <w:shd w:val="clear" w:color="auto" w:fill="FFFFFF"/>
        </w:rPr>
        <w:t>According to the above example, </w:t>
      </w:r>
      <w:proofErr w:type="spellStart"/>
      <w:r w:rsidRPr="008A2D71">
        <w:rPr>
          <w:rFonts w:ascii="Times New Roman" w:hAnsi="Times New Roman"/>
          <w:b/>
          <w:bCs/>
          <w:shd w:val="clear" w:color="auto" w:fill="FFFFFF"/>
        </w:rPr>
        <w:t>ClassD</w:t>
      </w:r>
      <w:proofErr w:type="spellEnd"/>
      <w:r w:rsidRPr="000A52CA">
        <w:rPr>
          <w:rFonts w:ascii="Times New Roman" w:hAnsi="Times New Roman"/>
          <w:color w:val="000000"/>
          <w:shd w:val="clear" w:color="auto" w:fill="FFFFFF"/>
        </w:rPr>
        <w:t> have only one copy of </w:t>
      </w:r>
      <w:proofErr w:type="spellStart"/>
      <w:r w:rsidRPr="008A2D71">
        <w:rPr>
          <w:rFonts w:ascii="Times New Roman" w:hAnsi="Times New Roman"/>
          <w:b/>
          <w:bCs/>
          <w:shd w:val="clear" w:color="auto" w:fill="FFFFFF"/>
        </w:rPr>
        <w:t>ClassA</w:t>
      </w:r>
      <w:proofErr w:type="spellEnd"/>
      <w:r w:rsidRPr="000A52CA">
        <w:rPr>
          <w:rFonts w:ascii="Times New Roman" w:hAnsi="Times New Roman"/>
          <w:color w:val="000000"/>
          <w:shd w:val="clear" w:color="auto" w:fill="FFFFFF"/>
        </w:rPr>
        <w:t> therefore statement 4 will overwrite the value of </w:t>
      </w:r>
      <w:r w:rsidRPr="008A2D71">
        <w:rPr>
          <w:rFonts w:ascii="Times New Roman" w:hAnsi="Times New Roman"/>
          <w:b/>
          <w:bCs/>
          <w:shd w:val="clear" w:color="auto" w:fill="FFFFFF"/>
        </w:rPr>
        <w:t>a</w:t>
      </w:r>
      <w:r w:rsidRPr="000A52CA">
        <w:rPr>
          <w:rFonts w:ascii="Times New Roman" w:hAnsi="Times New Roman"/>
          <w:color w:val="000000"/>
          <w:shd w:val="clear" w:color="auto" w:fill="FFFFFF"/>
        </w:rPr>
        <w:t>, given at statement 3.</w:t>
      </w:r>
    </w:p>
    <w:p w:rsidR="000A52CA" w:rsidRDefault="000A52CA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dr w:val="none" w:sz="0" w:space="0" w:color="auto" w:frame="1"/>
          <w:lang w:eastAsia="en-IN"/>
        </w:rPr>
      </w:pPr>
    </w:p>
    <w:p w:rsidR="00F16374" w:rsidRPr="000A52CA" w:rsidRDefault="00F16374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0A52CA">
        <w:rPr>
          <w:rFonts w:ascii="Times New Roman" w:eastAsia="Times New Roman" w:hAnsi="Times New Roman"/>
          <w:bdr w:val="none" w:sz="0" w:space="0" w:color="auto" w:frame="1"/>
          <w:lang w:eastAsia="en-IN"/>
        </w:rPr>
        <w:t>3) Multilevel Inheritance</w:t>
      </w:r>
      <w:r w:rsidR="00EF677A" w:rsidRPr="000A52CA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EF677A" w:rsidRPr="000A52CA">
        <w:rPr>
          <w:rFonts w:ascii="Times New Roman" w:eastAsia="Times New Roman" w:hAnsi="Times New Roman"/>
          <w:lang w:eastAsia="en-IN"/>
        </w:rPr>
        <w:t>In multilevel inheritance, a class is derived from another derived class. This inheritance can have as many levels as long as our implementation doesn’t go wayward. In the above diagram, class C is derived from Class B. Class B is in turn derived from class A.</w:t>
      </w:r>
    </w:p>
    <w:p w:rsidR="000A52CA" w:rsidRDefault="000A52CA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</w:p>
    <w:p w:rsidR="00D42E38" w:rsidRPr="00F16374" w:rsidRDefault="00D42E38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Intermediateclass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D42E38" w:rsidRDefault="001C2542" w:rsidP="000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0A52CA" w:rsidRPr="000A52CA" w:rsidRDefault="000A52CA" w:rsidP="000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Intermediateclass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F16374" w:rsidRPr="00F16374" w:rsidRDefault="00F16374" w:rsidP="0092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</w:p>
    <w:p w:rsidR="00F16374" w:rsidRDefault="00927E02" w:rsidP="005F4140">
      <w:pPr>
        <w:shd w:val="clear" w:color="auto" w:fill="FFFFFF"/>
        <w:tabs>
          <w:tab w:val="left" w:pos="3632"/>
        </w:tabs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CC5C0F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  <w:r w:rsidR="00F16374" w:rsidRPr="00CC5C0F">
        <w:rPr>
          <w:rFonts w:ascii="Times New Roman" w:eastAsia="Times New Roman" w:hAnsi="Times New Roman"/>
          <w:b/>
          <w:bCs/>
          <w:u w:val="single"/>
          <w:lang w:eastAsia="en-IN"/>
        </w:rPr>
        <w:t>xample of Multilevel Inheritanc</w:t>
      </w:r>
      <w:r w:rsidR="005F4140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</w:p>
    <w:p w:rsidR="005F4140" w:rsidRDefault="005F4140" w:rsidP="005F4140">
      <w:pPr>
        <w:shd w:val="clear" w:color="auto" w:fill="FFFFFF"/>
        <w:tabs>
          <w:tab w:val="left" w:pos="3632"/>
        </w:tabs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F4140" w:rsidRPr="00F16374" w:rsidRDefault="005F4140" w:rsidP="005F4140">
      <w:pPr>
        <w:shd w:val="clear" w:color="auto" w:fill="FFFFFF"/>
        <w:tabs>
          <w:tab w:val="left" w:pos="3632"/>
        </w:tabs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1543050" cy="15176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5504" t="28861" r="13348" b="3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43" cy="151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EF677A" w:rsidRPr="00B35B16" w:rsidRDefault="00EF677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EF677A" w:rsidRPr="00B35B16" w:rsidRDefault="00EF677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string name="";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tail=1;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legs=4;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proofErr w:type="gram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proofErr w:type="gram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&lt;&lt;"Barks!!!";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Puppy:public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weeping()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proofErr w:type="gram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proofErr w:type="gram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&lt;&lt;"Weeps!!";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Puppy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puppy.legs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legs"&lt;&lt;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puppy.tail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tail"&lt;&lt;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Puppy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puppy.weeping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0A52CA" w:rsidRDefault="000A52CA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64353C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64353C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>Puppy has 4 legs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Puppy has 1 tail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Puppy Barks!!! Puppy Weeps!!</w:t>
      </w:r>
    </w:p>
    <w:p w:rsidR="00F16374" w:rsidRPr="00B35B16" w:rsidRDefault="00F16374" w:rsidP="00F16374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bdr w:val="none" w:sz="0" w:space="0" w:color="auto" w:frame="1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4) Hybrid Inheritance</w:t>
      </w:r>
      <w:r w:rsidR="007C546F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7C546F" w:rsidRPr="00F16374">
        <w:rPr>
          <w:rFonts w:ascii="Times New Roman" w:eastAsia="Times New Roman" w:hAnsi="Times New Roman"/>
          <w:lang w:eastAsia="en-IN"/>
        </w:rPr>
        <w:t>Hybrid inheritance is usually a combination of more than one type of inheritance. In the above representation, we have multiple inheritance (B, C, and D) and multilevel inheritance (A, B and D) to get a hybrid inheritance</w:t>
      </w:r>
      <w:r w:rsidR="007C546F" w:rsidRPr="00B35B16">
        <w:rPr>
          <w:rFonts w:ascii="Times New Roman" w:eastAsia="Times New Roman" w:hAnsi="Times New Roman"/>
          <w:lang w:eastAsia="en-IN"/>
        </w:rPr>
        <w:t>.</w:t>
      </w:r>
    </w:p>
    <w:p w:rsidR="007C546F" w:rsidRPr="00F16374" w:rsidRDefault="007C546F" w:rsidP="00F16374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sz w:val="20"/>
          <w:szCs w:val="20"/>
          <w:lang w:eastAsia="en-IN"/>
        </w:rPr>
      </w:pPr>
    </w:p>
    <w:p w:rsidR="00F16374" w:rsidRPr="00F16374" w:rsidRDefault="00F16374" w:rsidP="007C54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  <w:r w:rsidRPr="00B35B16">
        <w:rPr>
          <w:rFonts w:ascii="Arial" w:eastAsia="Times New Roman" w:hAnsi="Arial" w:cs="Arial"/>
          <w:noProof/>
          <w:sz w:val="15"/>
          <w:szCs w:val="15"/>
          <w:bdr w:val="none" w:sz="0" w:space="0" w:color="auto" w:frame="1"/>
          <w:lang w:eastAsia="en-IN"/>
        </w:rPr>
        <w:drawing>
          <wp:inline distT="0" distB="0" distL="0" distR="0">
            <wp:extent cx="2228850" cy="1866525"/>
            <wp:effectExtent l="19050" t="0" r="0" b="0"/>
            <wp:docPr id="8" name="Picture 8" descr="Hybrid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ybrid inheritanc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48" cy="186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0F" w:rsidRDefault="00CC5C0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F16374" w:rsidRDefault="007C546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CC5C0F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  <w:r w:rsidR="00F16374" w:rsidRPr="00CC5C0F">
        <w:rPr>
          <w:rFonts w:ascii="Times New Roman" w:eastAsia="Times New Roman" w:hAnsi="Times New Roman"/>
          <w:b/>
          <w:bCs/>
          <w:u w:val="single"/>
          <w:lang w:eastAsia="en-IN"/>
        </w:rPr>
        <w:t>xample of Hybrid Inheritance</w:t>
      </w:r>
    </w:p>
    <w:p w:rsidR="005F4140" w:rsidRDefault="005F4140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F4140" w:rsidRPr="00CC5C0F" w:rsidRDefault="005F4140" w:rsidP="005F41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5F4140">
        <w:rPr>
          <w:rFonts w:ascii="Times New Roman" w:eastAsia="Times New Roman" w:hAnsi="Times New Roman"/>
          <w:b/>
          <w:bCs/>
          <w:lang w:eastAsia="en-IN"/>
        </w:rPr>
        <w:drawing>
          <wp:inline distT="0" distB="0" distL="0" distR="0">
            <wp:extent cx="1983654" cy="1436113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2358" t="36934" r="16764" b="1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67" cy="14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6F" w:rsidRPr="00F16374" w:rsidRDefault="007C546F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</w:p>
    <w:tbl>
      <w:tblPr>
        <w:tblW w:w="88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810"/>
      </w:tblGrid>
      <w:tr w:rsidR="00F16374" w:rsidRPr="00F16374" w:rsidTr="00F16374">
        <w:trPr>
          <w:tblCellSpacing w:w="0" w:type="dxa"/>
        </w:trPr>
        <w:tc>
          <w:tcPr>
            <w:tcW w:w="8810" w:type="dxa"/>
            <w:vAlign w:val="center"/>
            <w:hideMark/>
          </w:tcPr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  <w:r w:rsidR="005F414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//Hybrid inheritance = multilevel + </w:t>
            </w:r>
            <w:r w:rsidR="00A1019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multiple</w:t>
            </w:r>
          </w:p>
          <w:p w:rsidR="000A52CA" w:rsidRPr="00F16374" w:rsidRDefault="00F16374" w:rsidP="000A52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</w:t>
            </w:r>
            <w:r w:rsidR="000A52CA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//First base Class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id;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string name;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getstudent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student Id and student name";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id &gt;&gt; name;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901C5B" w:rsidRDefault="00901C5B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Pr="00F16374" w:rsidRDefault="00F16374" w:rsidP="000A52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</w:t>
            </w:r>
            <w:r w:rsidR="000A52CA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//derived from student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                </w:t>
            </w:r>
          </w:p>
          <w:p w:rsidR="00F16374" w:rsidRPr="00F35371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  <w:r w:rsidR="00F353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               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marks_math,marks_phy,marks_chem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3 subject marks:";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marks_math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marks_phy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marks_chem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35371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  <w:r w:rsidR="00F353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                        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sports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getsports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sports marks:";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spmarks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marks,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sports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                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: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display()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=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marks_math+marks_phy+marks_chem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=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/3.0;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"Total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"Average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"Average + Sports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avg_marks+spmarks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result res;//object//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res.getstudent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res.getsports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res.display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0A52CA" w:rsidRPr="00F16374" w:rsidTr="00F16374">
        <w:trPr>
          <w:tblCellSpacing w:w="0" w:type="dxa"/>
        </w:trPr>
        <w:tc>
          <w:tcPr>
            <w:tcW w:w="8810" w:type="dxa"/>
            <w:vAlign w:val="center"/>
          </w:tcPr>
          <w:p w:rsidR="000A52CA" w:rsidRPr="00B35B16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F16374" w:rsidRPr="005A7A3E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5A7A3E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student Id and student name 25 </w:t>
      </w:r>
      <w:proofErr w:type="spellStart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>Ved</w:t>
      </w:r>
      <w:proofErr w:type="spellEnd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3 subject marks</w:t>
      </w:r>
      <w:proofErr w:type="gramStart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>:89</w:t>
      </w:r>
      <w:proofErr w:type="gramEnd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88 87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sports marks:40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Total marks =264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marks =88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+ Sports marks =128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0A52CA">
        <w:rPr>
          <w:rFonts w:ascii="Times New Roman" w:eastAsia="Times New Roman" w:hAnsi="Times New Roman"/>
          <w:lang w:eastAsia="en-IN"/>
        </w:rPr>
        <w:t>Note that in hybrid inheritance as well, the implementation may result in “Diamond Problem” which can be resolved using “virtual” keyword as mentioned previously.</w:t>
      </w:r>
    </w:p>
    <w:p w:rsidR="007C546F" w:rsidRPr="00B35B16" w:rsidRDefault="00F16374" w:rsidP="007C546F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5) Hierarchical Inheritance</w:t>
      </w:r>
      <w:r w:rsidR="007C546F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7C546F" w:rsidRPr="00F16374">
        <w:rPr>
          <w:rFonts w:ascii="Times New Roman" w:eastAsia="Times New Roman" w:hAnsi="Times New Roman"/>
          <w:lang w:eastAsia="en-IN"/>
        </w:rPr>
        <w:t>In hierarchical inheritance, more than one class inherits from a single base class as shown in the representation above. This gives it a structure of a hierarchy.</w:t>
      </w:r>
    </w:p>
    <w:p w:rsidR="00B849E8" w:rsidRPr="00F16374" w:rsidRDefault="00B849E8" w:rsidP="00B849E8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Derivedclass_1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Derivedclass_2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Derivedclass_n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F16374" w:rsidRPr="00FA243E" w:rsidRDefault="00B849E8" w:rsidP="00FA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7C546F" w:rsidRPr="003532F9" w:rsidRDefault="007C546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3532F9">
        <w:rPr>
          <w:rFonts w:ascii="Times New Roman" w:eastAsia="Times New Roman" w:hAnsi="Times New Roman"/>
          <w:b/>
          <w:bCs/>
          <w:u w:val="single"/>
          <w:lang w:eastAsia="en-IN"/>
        </w:rPr>
        <w:t>Example demonstrating Hierarchical Inheritance</w:t>
      </w:r>
    </w:p>
    <w:p w:rsidR="005822FE" w:rsidRDefault="005822FE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822FE" w:rsidRPr="003532F9" w:rsidRDefault="005822FE" w:rsidP="005822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2616200" cy="1384300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3079" t="42306" r="9557" b="2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34" cy="138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//hierarchical inheritance example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                   // shape class -&gt; base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x,y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n,int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m) 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x= n;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y = m;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Rectangle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public: 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area_rect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x*y;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Triangle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triangle_area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0.5*x*y;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Square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square_area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4*x;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Rectangle r;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Triangle 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Square s;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length,breadth,base,height,side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Rectangle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length and breadth of a rectangle: "; </w:t>
            </w:r>
            <w:r w:rsidR="004B0CA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&gt;&gt;length&gt;&gt;breadth;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length,breadth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r.area_rect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"Area of the rectangle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triangle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base and height of the triangle: "; </w:t>
            </w:r>
            <w:r w:rsidR="004B0CA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&gt;&gt;base&gt;&gt;height;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base,height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t.triangle_area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&lt;&lt;"Area of the triangle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r w:rsidR="004B0CAD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Square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length of one side of the square: ";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&gt;&gt;side;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side,side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s.square_area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&lt;&lt;"Area of the square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r w:rsidR="004B0CAD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4B0CAD" w:rsidRDefault="004B0CAD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7409D7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7409D7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4B0CAD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t>Enter the length and breadth of a rectangle: 10 5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rectangle = 50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the base and height of the triangle: 4 8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triangle = 16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the length of one side of the square: 5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square = 20</w:t>
      </w:r>
    </w:p>
    <w:p w:rsidR="00475FA6" w:rsidRPr="00B35B16" w:rsidRDefault="00475FA6"/>
    <w:sectPr w:rsidR="00475FA6" w:rsidRPr="00B35B16" w:rsidSect="0047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06447"/>
    <w:rsid w:val="00006447"/>
    <w:rsid w:val="00011C4B"/>
    <w:rsid w:val="00066EF1"/>
    <w:rsid w:val="000A52CA"/>
    <w:rsid w:val="000D2325"/>
    <w:rsid w:val="0012756A"/>
    <w:rsid w:val="0018248C"/>
    <w:rsid w:val="001B7705"/>
    <w:rsid w:val="001C2542"/>
    <w:rsid w:val="0024497F"/>
    <w:rsid w:val="00280E12"/>
    <w:rsid w:val="002C29CF"/>
    <w:rsid w:val="002D644A"/>
    <w:rsid w:val="002F7BE2"/>
    <w:rsid w:val="00302BD5"/>
    <w:rsid w:val="003532F9"/>
    <w:rsid w:val="003B5C6C"/>
    <w:rsid w:val="003D5481"/>
    <w:rsid w:val="003E4892"/>
    <w:rsid w:val="00406CB7"/>
    <w:rsid w:val="00423E78"/>
    <w:rsid w:val="00443B5A"/>
    <w:rsid w:val="0045404B"/>
    <w:rsid w:val="00475FA6"/>
    <w:rsid w:val="004A7D22"/>
    <w:rsid w:val="004B0CAD"/>
    <w:rsid w:val="005822FE"/>
    <w:rsid w:val="005A7A3E"/>
    <w:rsid w:val="005F4140"/>
    <w:rsid w:val="00631519"/>
    <w:rsid w:val="00636153"/>
    <w:rsid w:val="0064353C"/>
    <w:rsid w:val="00687D6C"/>
    <w:rsid w:val="006C5CCC"/>
    <w:rsid w:val="006F764F"/>
    <w:rsid w:val="007409D7"/>
    <w:rsid w:val="007C546F"/>
    <w:rsid w:val="00891D2F"/>
    <w:rsid w:val="008A2D71"/>
    <w:rsid w:val="008C6E4F"/>
    <w:rsid w:val="00901C5B"/>
    <w:rsid w:val="00927E02"/>
    <w:rsid w:val="009850EE"/>
    <w:rsid w:val="00A10194"/>
    <w:rsid w:val="00AC13F5"/>
    <w:rsid w:val="00B35B16"/>
    <w:rsid w:val="00B772F0"/>
    <w:rsid w:val="00B849E8"/>
    <w:rsid w:val="00B86465"/>
    <w:rsid w:val="00BA3E7C"/>
    <w:rsid w:val="00BE37DF"/>
    <w:rsid w:val="00C62308"/>
    <w:rsid w:val="00C7242A"/>
    <w:rsid w:val="00CC5C0F"/>
    <w:rsid w:val="00CD5822"/>
    <w:rsid w:val="00D049A8"/>
    <w:rsid w:val="00D170C1"/>
    <w:rsid w:val="00D42E38"/>
    <w:rsid w:val="00D75A72"/>
    <w:rsid w:val="00DD0106"/>
    <w:rsid w:val="00DD713E"/>
    <w:rsid w:val="00DF2809"/>
    <w:rsid w:val="00E95491"/>
    <w:rsid w:val="00EE39DC"/>
    <w:rsid w:val="00EF677A"/>
    <w:rsid w:val="00F16374"/>
    <w:rsid w:val="00F35371"/>
    <w:rsid w:val="00F4231B"/>
    <w:rsid w:val="00FA243E"/>
    <w:rsid w:val="00FD0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47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163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74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63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63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63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3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3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01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dn.softwaretestinghelp.com/wp-content/qa/uploads/2019/06/Hybrid-inheritanc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7BA6ABE1ACF4B9FF3380949A128D8" ma:contentTypeVersion="4" ma:contentTypeDescription="Create a new document." ma:contentTypeScope="" ma:versionID="be4fff7c2e7f682bd4eb3eb03c4313ea">
  <xsd:schema xmlns:xsd="http://www.w3.org/2001/XMLSchema" xmlns:xs="http://www.w3.org/2001/XMLSchema" xmlns:p="http://schemas.microsoft.com/office/2006/metadata/properties" xmlns:ns2="c145abd7-5cc5-4d4f-9653-0dc8e4f10c46" targetNamespace="http://schemas.microsoft.com/office/2006/metadata/properties" ma:root="true" ma:fieldsID="7079e4bff6acd79d2b026d7b8ca8610f" ns2:_="">
    <xsd:import namespace="c145abd7-5cc5-4d4f-9653-0dc8e4f10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5abd7-5cc5-4d4f-9653-0dc8e4f10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9F093-418F-4A85-8B05-ED3A4A8BE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A3E02-43C3-47FC-843D-063F337C3A6A}"/>
</file>

<file path=customXml/itemProps3.xml><?xml version="1.0" encoding="utf-8"?>
<ds:datastoreItem xmlns:ds="http://schemas.openxmlformats.org/officeDocument/2006/customXml" ds:itemID="{32B890EB-6941-4A5C-9072-9BED89520FBE}"/>
</file>

<file path=customXml/itemProps4.xml><?xml version="1.0" encoding="utf-8"?>
<ds:datastoreItem xmlns:ds="http://schemas.openxmlformats.org/officeDocument/2006/customXml" ds:itemID="{4608993E-4B9F-49D6-A8A6-D1BAD43C0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2020-09-17T14:31:00Z</dcterms:created>
  <dcterms:modified xsi:type="dcterms:W3CDTF">2020-09-17T14:31:00Z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0x0101005617BA6ABE1ACF4B9FF3380949A128D8</vt:lpwstr>
  </property>
</Properties>
</file>