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LAB ASSIGNMENT-2.4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Description#1: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Google Colab and use Gemini  to generate python code that performs sorting of a list using both bubble sort and Python’s built in sort function Compare the two implementations.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Prompt 1: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Python Function which implements Bubble sort algorithm in a list.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&amp; Output: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2675091"/>
            <wp:effectExtent b="0" l="0" r="0" t="0"/>
            <wp:docPr descr="C:\Users\HP\Downloads\1.PNG" id="23" name="image6.png"/>
            <a:graphic>
              <a:graphicData uri="http://schemas.openxmlformats.org/drawingml/2006/picture">
                <pic:pic>
                  <pic:nvPicPr>
                    <pic:cNvPr descr="C:\Users\HP\Downloads\1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Prompt 2: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python function for sorting a list using built-in- function sort()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&amp; Output: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057775" cy="2295525"/>
            <wp:effectExtent b="0" l="0" r="0" t="0"/>
            <wp:docPr descr="C:\Users\HP\Downloads\2.PNG" id="25" name="image10.png"/>
            <a:graphic>
              <a:graphicData uri="http://schemas.openxmlformats.org/drawingml/2006/picture">
                <pic:pic>
                  <pic:nvPicPr>
                    <pic:cNvPr descr="C:\Users\HP\Downloads\2.PNG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Description #2: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Colab use Gemini to generate a python function that takes a string and returns ;The number of vowels,the number of consonants,the number of digits in the string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 Output # 2: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 the function that iterates through characters of a string and counts vowels consonants and digits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Prompt 1: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1f1f1f"/>
          <w:sz w:val="24"/>
          <w:szCs w:val="24"/>
          <w:shd w:fill="f8fafd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shd w:fill="f8fafd" w:val="clear"/>
          <w:rtl w:val="0"/>
        </w:rPr>
        <w:t xml:space="preserve">write a python function that takes a string and returns The number of vowels, consonants ,the number of digits in the string with example.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1f1f1f"/>
          <w:sz w:val="24"/>
          <w:szCs w:val="24"/>
          <w:shd w:fill="f8fafd" w:val="clear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shd w:fill="f8fafd" w:val="clear"/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210175" cy="4822183"/>
            <wp:effectExtent b="0" l="0" r="0" t="0"/>
            <wp:docPr descr="C:\Users\HP\Downloads\3.PNG" id="24" name="image1.png"/>
            <a:graphic>
              <a:graphicData uri="http://schemas.openxmlformats.org/drawingml/2006/picture">
                <pic:pic>
                  <pic:nvPicPr>
                    <pic:cNvPr descr="C:\Users\HP\Downloads\3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22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809875" cy="849962"/>
            <wp:effectExtent b="0" l="0" r="0" t="0"/>
            <wp:docPr descr="C:\Users\HP\Downloads\4.PNG" id="27" name="image4.png"/>
            <a:graphic>
              <a:graphicData uri="http://schemas.openxmlformats.org/drawingml/2006/picture">
                <pic:pic>
                  <pic:nvPicPr>
                    <pic:cNvPr descr="C:\Users\HP\Downloads\4.PNG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499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Description #3: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Gemini to generate a Python program that performs file handling.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text file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sample text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and display the content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 code that create a .txt file,writes content to it and reads it back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 :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python program which performs file handling create a .txt file write text to it and read it back.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895850" cy="4648200"/>
            <wp:effectExtent b="0" l="0" r="0" t="0"/>
            <wp:docPr descr="C:\Users\HP\Downloads\5.PNG" id="26" name="image9.png"/>
            <a:graphic>
              <a:graphicData uri="http://schemas.openxmlformats.org/drawingml/2006/picture">
                <pic:pic>
                  <pic:nvPicPr>
                    <pic:cNvPr descr="C:\Users\HP\Downloads\5.PNG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Ouput: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581400" cy="1333500"/>
            <wp:effectExtent b="0" l="0" r="0" 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Description #4: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Ask Gemini to generate a Python program that implements a simple calculator using functions(add,subtract,multiply,divide)Then asks Gemini to explain how code works.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Expected Output # 4: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Complete calculator code with user input and operation selection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Line-by-line explanation or markdown-style explanation by Gemini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 of both the code and explanation in Colab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Prompt: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python code for a simple calculator using functions(add,sub,mul,division) with user input of number and selction of operations.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086225" cy="7153275"/>
            <wp:effectExtent b="0" l="0" r="0" t="0"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428875" cy="1647825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86375" cy="5656106"/>
            <wp:effectExtent b="0" l="0" r="0" t="0"/>
            <wp:docPr id="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656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5404104"/>
            <wp:effectExtent b="0" l="0" r="0" t="0"/>
            <wp:docPr id="3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4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268951" cy="5400675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951" cy="540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 Description #5: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Gemini to create a Python program that checks if a given year is a leap year or not Try different prompts styles and see how Gemini modifies the code suggestions.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functional program to check a leap year with a sample input/output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Atleast two versions of code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short comparision of which version is better and why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Prompt: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python program for checking a given year is leap year or not.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324475" cy="2695575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952750" cy="514350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0221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0221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J9/S/AO+RAXa28qrxWvqrt7ZxA==">CgMxLjA4AHIhMXo1TkRCRThJUUxselZ6QTkwZXMwWWZWSng4ZGc5d0Zv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2025-08-07T09:58:00Z</dcterms:created>
  <dc:creator>HP</dc:creator>
</cp:coreProperties>
</file>