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9C3" w:rsidRDefault="00AC19C3" w:rsidP="00AC19C3">
      <w:pPr>
        <w:pStyle w:val="Default"/>
      </w:pPr>
    </w:p>
    <w:p w:rsidR="00AC19C3" w:rsidRPr="00AC19C3" w:rsidRDefault="00AC19C3" w:rsidP="00AC19C3">
      <w:pPr>
        <w:pStyle w:val="Default"/>
        <w:rPr>
          <w:b/>
          <w:sz w:val="32"/>
          <w:szCs w:val="32"/>
        </w:rPr>
      </w:pPr>
      <w:r w:rsidRPr="00AC19C3">
        <w:rPr>
          <w:b/>
          <w:bCs/>
          <w:sz w:val="32"/>
          <w:szCs w:val="32"/>
        </w:rPr>
        <w:t xml:space="preserve">Aim: </w:t>
      </w:r>
      <w:r w:rsidRPr="00AC19C3">
        <w:rPr>
          <w:b/>
          <w:sz w:val="32"/>
          <w:szCs w:val="32"/>
        </w:rPr>
        <w:t xml:space="preserve">Implementation of Single layer </w:t>
      </w:r>
      <w:proofErr w:type="spellStart"/>
      <w:r w:rsidRPr="00AC19C3">
        <w:rPr>
          <w:b/>
          <w:sz w:val="32"/>
          <w:szCs w:val="32"/>
        </w:rPr>
        <w:t>Perceptron</w:t>
      </w:r>
      <w:proofErr w:type="spellEnd"/>
      <w:r w:rsidRPr="00AC19C3">
        <w:rPr>
          <w:b/>
          <w:sz w:val="32"/>
          <w:szCs w:val="32"/>
        </w:rPr>
        <w:t xml:space="preserve"> Learning Algorithm. </w:t>
      </w:r>
    </w:p>
    <w:p w:rsidR="00FD7972" w:rsidRDefault="00FD7972">
      <w:pPr>
        <w:rPr>
          <w:sz w:val="32"/>
          <w:szCs w:val="32"/>
        </w:rPr>
      </w:pPr>
    </w:p>
    <w:p w:rsidR="00AC19C3" w:rsidRDefault="00AC19C3" w:rsidP="00AC19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proofErr w:type="spellStart"/>
      <w:r>
        <w:rPr>
          <w:sz w:val="23"/>
          <w:szCs w:val="23"/>
        </w:rPr>
        <w:t>perceptron</w:t>
      </w:r>
      <w:proofErr w:type="spellEnd"/>
      <w:r>
        <w:rPr>
          <w:sz w:val="23"/>
          <w:szCs w:val="23"/>
        </w:rPr>
        <w:t xml:space="preserve"> learning rule </w:t>
      </w:r>
      <w:r w:rsidR="001C61C3">
        <w:rPr>
          <w:sz w:val="23"/>
          <w:szCs w:val="23"/>
        </w:rPr>
        <w:t>:</w:t>
      </w:r>
      <w:r>
        <w:rPr>
          <w:sz w:val="23"/>
          <w:szCs w:val="23"/>
        </w:rPr>
        <w:t xml:space="preserve">Training patterns are presented to the network's inputs; the output is computed. Then the connection </w:t>
      </w:r>
      <w:proofErr w:type="spellStart"/>
      <w:r>
        <w:rPr>
          <w:sz w:val="23"/>
          <w:szCs w:val="23"/>
        </w:rPr>
        <w:t>weightsw</w:t>
      </w:r>
      <w:r>
        <w:rPr>
          <w:sz w:val="16"/>
          <w:szCs w:val="16"/>
        </w:rPr>
        <w:t>j</w:t>
      </w:r>
      <w:r>
        <w:rPr>
          <w:sz w:val="23"/>
          <w:szCs w:val="23"/>
        </w:rPr>
        <w:t>are</w:t>
      </w:r>
      <w:proofErr w:type="spellEnd"/>
      <w:r>
        <w:rPr>
          <w:sz w:val="23"/>
          <w:szCs w:val="23"/>
        </w:rPr>
        <w:t xml:space="preserve"> modified by an amount that is proportional to the product of </w:t>
      </w:r>
    </w:p>
    <w:p w:rsidR="001C61C3" w:rsidRDefault="001C61C3" w:rsidP="00AC19C3">
      <w:pPr>
        <w:pStyle w:val="Default"/>
        <w:rPr>
          <w:sz w:val="23"/>
          <w:szCs w:val="23"/>
        </w:rPr>
      </w:pPr>
    </w:p>
    <w:p w:rsidR="00AC19C3" w:rsidRDefault="00AC19C3" w:rsidP="00AC19C3">
      <w:pPr>
        <w:pStyle w:val="Default"/>
        <w:spacing w:after="164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sz w:val="23"/>
          <w:szCs w:val="23"/>
        </w:rPr>
        <w:t xml:space="preserve">the difference between the actual output, y, and the desired output, d, and </w:t>
      </w:r>
    </w:p>
    <w:p w:rsidR="00AC19C3" w:rsidRDefault="00AC19C3" w:rsidP="00AC19C3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sz w:val="23"/>
          <w:szCs w:val="23"/>
        </w:rPr>
        <w:t xml:space="preserve">the input pattern, x. </w:t>
      </w:r>
    </w:p>
    <w:p w:rsidR="00AC19C3" w:rsidRDefault="00AC19C3" w:rsidP="00AC19C3">
      <w:pPr>
        <w:pStyle w:val="Default"/>
        <w:rPr>
          <w:sz w:val="23"/>
          <w:szCs w:val="23"/>
        </w:rPr>
      </w:pPr>
    </w:p>
    <w:p w:rsidR="00AC19C3" w:rsidRPr="00E538D6" w:rsidRDefault="00AC19C3" w:rsidP="00AC19C3">
      <w:pPr>
        <w:pStyle w:val="Default"/>
        <w:rPr>
          <w:b/>
          <w:sz w:val="23"/>
          <w:szCs w:val="23"/>
        </w:rPr>
      </w:pPr>
      <w:r w:rsidRPr="00E538D6">
        <w:rPr>
          <w:b/>
          <w:sz w:val="23"/>
          <w:szCs w:val="23"/>
        </w:rPr>
        <w:t xml:space="preserve">The algorithm is as follows: </w:t>
      </w:r>
    </w:p>
    <w:p w:rsidR="00AC19C3" w:rsidRDefault="00AC19C3" w:rsidP="00AC19C3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 xml:space="preserve">1. Initialize the weights and threshold to small random numbers. </w:t>
      </w:r>
    </w:p>
    <w:p w:rsidR="00AC19C3" w:rsidRDefault="00AC19C3" w:rsidP="00AC19C3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 xml:space="preserve">2. Present a vector x to the neuron inputs and calculate the output. </w:t>
      </w:r>
    </w:p>
    <w:p w:rsidR="00AC19C3" w:rsidRDefault="00AC19C3" w:rsidP="00AC19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Update the weights according to: </w:t>
      </w:r>
    </w:p>
    <w:p w:rsidR="00AC19C3" w:rsidRDefault="00743FA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781175" cy="20701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FA0" w:rsidRDefault="00743FA0" w:rsidP="00743F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where </w:t>
      </w:r>
    </w:p>
    <w:p w:rsidR="00743FA0" w:rsidRDefault="00743FA0" w:rsidP="00743FA0">
      <w:pPr>
        <w:pStyle w:val="Default"/>
        <w:spacing w:after="27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sz w:val="23"/>
          <w:szCs w:val="23"/>
        </w:rPr>
        <w:t xml:space="preserve">d is the desired output, </w:t>
      </w:r>
    </w:p>
    <w:p w:rsidR="00743FA0" w:rsidRDefault="00743FA0" w:rsidP="00743FA0">
      <w:pPr>
        <w:pStyle w:val="Default"/>
        <w:spacing w:after="27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sz w:val="23"/>
          <w:szCs w:val="23"/>
        </w:rPr>
        <w:t xml:space="preserve">t is the iteration number, and </w:t>
      </w:r>
    </w:p>
    <w:p w:rsidR="00743FA0" w:rsidRDefault="00743FA0" w:rsidP="00743FA0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sz w:val="23"/>
          <w:szCs w:val="23"/>
        </w:rPr>
        <w:t xml:space="preserve">eta is the gain or step size, where 0.0 &lt; n &lt; 1.0 </w:t>
      </w:r>
    </w:p>
    <w:p w:rsidR="00E538D6" w:rsidRDefault="00E538D6" w:rsidP="00E538D6">
      <w:pPr>
        <w:pStyle w:val="Default"/>
      </w:pPr>
    </w:p>
    <w:p w:rsidR="00E538D6" w:rsidRDefault="00E538D6" w:rsidP="00E538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Repeat steps 2 and 3 until: </w:t>
      </w:r>
    </w:p>
    <w:p w:rsidR="00E538D6" w:rsidRDefault="00E538D6" w:rsidP="00743FA0">
      <w:pPr>
        <w:pStyle w:val="Default"/>
        <w:rPr>
          <w:sz w:val="23"/>
          <w:szCs w:val="23"/>
        </w:rPr>
      </w:pPr>
    </w:p>
    <w:p w:rsidR="00743FA0" w:rsidRPr="00AC19C3" w:rsidRDefault="00743FA0">
      <w:pPr>
        <w:rPr>
          <w:sz w:val="32"/>
          <w:szCs w:val="32"/>
        </w:rPr>
      </w:pPr>
    </w:p>
    <w:sectPr w:rsidR="00743FA0" w:rsidRPr="00AC19C3" w:rsidSect="007B1A0C">
      <w:pgSz w:w="12240" w:h="16340"/>
      <w:pgMar w:top="721" w:right="853" w:bottom="668" w:left="120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45BBC"/>
    <w:rsid w:val="00145BBC"/>
    <w:rsid w:val="001C61C3"/>
    <w:rsid w:val="00743FA0"/>
    <w:rsid w:val="00AC19C3"/>
    <w:rsid w:val="00E538D6"/>
    <w:rsid w:val="00FD7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19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Nirmala</dc:creator>
  <cp:lastModifiedBy>Nirmala</cp:lastModifiedBy>
  <cp:revision>6</cp:revision>
  <dcterms:created xsi:type="dcterms:W3CDTF">2020-12-22T09:01:00Z</dcterms:created>
  <dcterms:modified xsi:type="dcterms:W3CDTF">2020-12-22T09:34:00Z</dcterms:modified>
</cp:coreProperties>
</file>