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B3A5C"/>
          <w:sz w:val="64"/>
          <w:szCs w:val="64"/>
        </w:rPr>
        <w:t xml:space="preserve">BasicERPAcademy</w:t>
      </w:r>
    </w:p>
    <w:p>
      <w:pPr>
        <w:spacing w:after="80" w:before="0"/>
        <w:jc w:val="center"/>
      </w:pPr>
      <w:r>
        <w:rPr>
          <w:rFonts w:ascii="Arial" w:cs="Arial" w:eastAsia="Arial" w:hAnsi="Arial"/>
          <w:color w:val="2E75B6"/>
          <w:sz w:val="36"/>
          <w:szCs w:val="36"/>
        </w:rPr>
        <w:t xml:space="preserve">Complete Feature &amp; Workflow Document</w:t>
      </w:r>
    </w:p>
    <w:p>
      <w:pPr>
        <w:pBdr>
          <w:bottom w:val="single" w:color="2E75B6" w:sz="6" w:space="1"/>
        </w:pBdr>
        <w:spacing w:after="400" w:before="0"/>
        <w:jc w:val="center"/>
      </w:pPr>
      <w:r>
        <w:rPr>
          <w:rFonts w:ascii="Arial" w:cs="Arial" w:eastAsia="Arial" w:hAnsi="Arial"/>
          <w:i/>
          <w:iCs/>
          <w:color w:val="5A5A5A"/>
          <w:sz w:val="24"/>
          <w:szCs w:val="24"/>
        </w:rPr>
        <w:t xml:space="preserve">Developer Handoff Edition  —  June 2026</w:t>
      </w:r>
    </w:p>
    <w:p>
      <w:pPr>
        <w:spacing w:after="60" w:before="240"/>
        <w:jc w:val="center"/>
      </w:pPr>
      <w:r>
        <w:rPr>
          <w:rFonts w:ascii="Arial" w:cs="Arial" w:eastAsia="Arial" w:hAnsi="Arial"/>
          <w:color w:val="5A5A5A"/>
          <w:sz w:val="22"/>
          <w:szCs w:val="22"/>
        </w:rPr>
        <w:t xml:space="preserve">Stack: Node.js  |  Express  |  MongoDB / Mongoose  |  EJS Templating</w:t>
      </w:r>
    </w:p>
    <w:p>
      <w:pPr>
        <w:spacing w:after="60" w:before="60"/>
        <w:jc w:val="center"/>
      </w:pPr>
      <w:r>
        <w:rPr>
          <w:rFonts w:ascii="Arial" w:cs="Arial" w:eastAsia="Arial" w:hAnsi="Arial"/>
          <w:color w:val="5A5A5A"/>
          <w:sz w:val="22"/>
          <w:szCs w:val="22"/>
        </w:rPr>
        <w:t xml:space="preserve">Roles: Admin  |  Teacher  |  Counsellor  |  Student</w:t>
      </w:r>
    </w:p>
    <w:p>
      <w:pPr>
        <w:spacing w:after="60" w:before="240"/>
        <w:jc w:val="center"/>
      </w:pPr>
      <w:r>
        <w:rPr>
          <w:rFonts w:ascii="Arial" w:cs="Arial" w:eastAsia="Arial" w:hAnsi="Arial"/>
          <w:b/>
          <w:bCs/>
          <w:color w:val="1B3A5C"/>
          <w:sz w:val="22"/>
          <w:szCs w:val="22"/>
        </w:rPr>
        <w:t xml:space="preserve">PURPOSE OF THIS DOCUMENT</w:t>
      </w:r>
    </w:p>
    <w:p>
      <w:pPr>
        <w:spacing w:after="800" w:before="60"/>
        <w:jc w:val="center"/>
      </w:pPr>
      <w:r>
        <w:rPr>
          <w:rFonts w:ascii="Arial" w:cs="Arial" w:eastAsia="Arial" w:hAnsi="Arial"/>
          <w:i/>
          <w:iCs/>
          <w:color w:val="444444"/>
          <w:sz w:val="22"/>
          <w:szCs w:val="22"/>
        </w:rPr>
        <w:t xml:space="preserve">This document describes every feature, workflow, data flow, bug, and planned improvement in the BasicERPAcademy codebase. It is written for a developer taking over or extending the system, and for the product owner to verify correctness. Nothing is assumed. Everything is written in plain English.</w:t>
      </w:r>
    </w:p>
    <w:p>
      <w:r>
        <w:br w:type="page"/>
      </w:r>
    </w:p>
    <w:p>
      <w:pPr>
        <w:pStyle w:val="Heading1"/>
        <w:spacing w:after="200" w:before="400"/>
      </w:pPr>
      <w:r>
        <w:rPr>
          <w:rFonts w:ascii="Arial" w:cs="Arial" w:eastAsia="Arial" w:hAnsi="Arial"/>
          <w:b/>
          <w:bCs/>
          <w:color w:val="1B3A5C"/>
          <w:sz w:val="36"/>
          <w:szCs w:val="36"/>
        </w:rPr>
        <w:t xml:space="preserve">Section 1 — System Overview</w:t>
      </w:r>
    </w:p>
    <w:p>
      <w:pPr>
        <w:spacing w:after="60" w:before="60"/>
      </w:pPr>
      <w:r>
        <w:rPr>
          <w:rFonts w:ascii="Arial" w:cs="Arial" w:eastAsia="Arial" w:hAnsi="Arial"/>
          <w:b w:val="false"/>
          <w:bCs w:val="false"/>
          <w:i w:val="false"/>
          <w:iCs w:val="false"/>
          <w:color w:val="333333"/>
          <w:sz w:val="22"/>
          <w:szCs w:val="22"/>
        </w:rPr>
        <w:t xml:space="preserve">BasicERPAcademy is a web-based school management system built for a creative skills academy that currently teaches Video Editing and Digital Marketing, with more courses planned. The system manages the complete journey of a student from the moment they show interest as a lead, through enrollment, fee payment, daily classes, assignments, progress tracking, and finally graduation and certificate issuance.</w:t>
      </w:r>
    </w:p>
    <w:p>
      <w:pPr>
        <w:spacing w:after="100" w:before="100"/>
      </w:pPr>
      <w:r>
        <w:t xml:space="preserve"/>
      </w:r>
    </w:p>
    <w:p>
      <w:pPr>
        <w:spacing w:after="60" w:before="60"/>
      </w:pPr>
      <w:r>
        <w:rPr>
          <w:rFonts w:ascii="Arial" w:cs="Arial" w:eastAsia="Arial" w:hAnsi="Arial"/>
          <w:b w:val="false"/>
          <w:bCs w:val="false"/>
          <w:i w:val="false"/>
          <w:iCs w:val="false"/>
          <w:color w:val="333333"/>
          <w:sz w:val="22"/>
          <w:szCs w:val="22"/>
        </w:rPr>
        <w:t xml:space="preserve">The system has four types of users, each with their own dedicated area. The Admin controls everything — users, fees, reports, and schedules. The Counsellor manages leads, follows up with potential students, and converts them into enrolled students. The Teacher handles daily teaching activities including attendance, class notes, assignments, and progress tracking. The Student sees only their own dashboard — timetable, fees, assignments, progress, and attendance.</w:t>
      </w:r>
    </w:p>
    <w:p>
      <w:pPr>
        <w:spacing w:after="100" w:before="100"/>
      </w:pPr>
      <w:r>
        <w:t xml:space="preserve"/>
      </w:r>
    </w:p>
    <w:p>
      <w:pPr>
        <w:spacing w:after="60" w:before="60"/>
      </w:pPr>
      <w:r>
        <w:rPr>
          <w:rFonts w:ascii="Arial" w:cs="Arial" w:eastAsia="Arial" w:hAnsi="Arial"/>
          <w:b w:val="false"/>
          <w:bCs w:val="false"/>
          <w:i w:val="false"/>
          <w:iCs w:val="false"/>
          <w:color w:val="333333"/>
          <w:sz w:val="22"/>
          <w:szCs w:val="22"/>
        </w:rPr>
        <w:t xml:space="preserve">The system is built to solve three main problems: (1) replacing scattered spreadsheets and WhatsApp tracking with one organised platform, (2) giving the admin real-time visibility into fees, attendance, and the lead pipeline, and (3) giving students and teachers a structured digital classroom experience. It runs on Node.js with Express, uses MongoDB via Mongoose, and renders pages using EJS templates. Authentication uses JWT tokens stored in cookies. The system is English-only. Deployment target is not yet finalised.</w:t>
      </w:r>
    </w:p>
    <w:p>
      <w:r>
        <w:br w:type="page"/>
      </w:r>
    </w:p>
    <w:p>
      <w:pPr>
        <w:pStyle w:val="Heading1"/>
        <w:spacing w:after="200" w:before="400"/>
      </w:pPr>
      <w:r>
        <w:rPr>
          <w:rFonts w:ascii="Arial" w:cs="Arial" w:eastAsia="Arial" w:hAnsi="Arial"/>
          <w:b/>
          <w:bCs/>
          <w:color w:val="1B3A5C"/>
          <w:sz w:val="36"/>
          <w:szCs w:val="36"/>
        </w:rPr>
        <w:t xml:space="preserve">Section 2 — User Roles</w:t>
      </w:r>
    </w:p>
    <w:p>
      <w:pPr>
        <w:pStyle w:val="Heading2"/>
        <w:pBdr>
          <w:bottom w:val="single" w:color="2E75B6" w:sz="4" w:space="1"/>
        </w:pBdr>
        <w:spacing w:after="160" w:before="320"/>
      </w:pPr>
      <w:r>
        <w:rPr>
          <w:rFonts w:ascii="Arial" w:cs="Arial" w:eastAsia="Arial" w:hAnsi="Arial"/>
          <w:b/>
          <w:bCs/>
          <w:color w:val="2E75B6"/>
          <w:sz w:val="28"/>
          <w:szCs w:val="28"/>
        </w:rPr>
        <w:t xml:space="preserve">2.1 Admin</w:t>
      </w:r>
    </w:p>
    <w:p>
      <w:pPr>
        <w:spacing w:after="60" w:before="60"/>
      </w:pPr>
      <w:r>
        <w:rPr>
          <w:rFonts w:ascii="Arial" w:cs="Arial" w:eastAsia="Arial" w:hAnsi="Arial"/>
          <w:b w:val="false"/>
          <w:bCs w:val="false"/>
          <w:i w:val="false"/>
          <w:iCs w:val="false"/>
          <w:color w:val="333333"/>
          <w:sz w:val="22"/>
          <w:szCs w:val="22"/>
        </w:rPr>
        <w:t xml:space="preserve">The Admin is the system owner with access to every part of the system. There is typically one admin account, seeded directly into the database.</w:t>
      </w:r>
    </w:p>
    <w:p>
      <w:pPr>
        <w:spacing w:after="100" w:before="100"/>
      </w:pPr>
      <w:r>
        <w:t xml:space="preserve"/>
      </w:r>
    </w:p>
    <w:p>
      <w:pPr>
        <w:spacing w:after="80" w:before="180"/>
      </w:pPr>
      <w:r>
        <w:rPr>
          <w:rFonts w:ascii="Arial" w:cs="Arial" w:eastAsia="Arial" w:hAnsi="Arial"/>
          <w:b/>
          <w:bCs/>
          <w:color w:val="5A5A5A"/>
          <w:sz w:val="22"/>
          <w:szCs w:val="22"/>
        </w:rPr>
        <w:t xml:space="preserve">What Admin can see:</w:t>
      </w:r>
    </w:p>
    <w:p>
      <w:pPr>
        <w:pStyle w:val="ListParagraph"/>
        <w:numPr>
          <w:ilvl w:val="0"/>
          <w:numId w:val="2"/>
        </w:numPr>
        <w:spacing w:after="40" w:before="40"/>
      </w:pPr>
      <w:r>
        <w:rPr>
          <w:rFonts w:ascii="Arial" w:cs="Arial" w:eastAsia="Arial" w:hAnsi="Arial"/>
          <w:color w:val="333333"/>
          <w:sz w:val="22"/>
          <w:szCs w:val="22"/>
        </w:rPr>
        <w:t xml:space="preserve">All students, teachers, and counsellors with full profiles</w:t>
      </w:r>
    </w:p>
    <w:p>
      <w:pPr>
        <w:pStyle w:val="ListParagraph"/>
        <w:numPr>
          <w:ilvl w:val="0"/>
          <w:numId w:val="2"/>
        </w:numPr>
        <w:spacing w:after="40" w:before="40"/>
      </w:pPr>
      <w:r>
        <w:rPr>
          <w:rFonts w:ascii="Arial" w:cs="Arial" w:eastAsia="Arial" w:hAnsi="Arial"/>
          <w:color w:val="333333"/>
          <w:sz w:val="22"/>
          <w:szCs w:val="22"/>
        </w:rPr>
        <w:t xml:space="preserve">All leads in the pipeline with full follow-up history</w:t>
      </w:r>
    </w:p>
    <w:p>
      <w:pPr>
        <w:pStyle w:val="ListParagraph"/>
        <w:numPr>
          <w:ilvl w:val="0"/>
          <w:numId w:val="2"/>
        </w:numPr>
        <w:spacing w:after="40" w:before="40"/>
      </w:pPr>
      <w:r>
        <w:rPr>
          <w:rFonts w:ascii="Arial" w:cs="Arial" w:eastAsia="Arial" w:hAnsi="Arial"/>
          <w:color w:val="333333"/>
          <w:sz w:val="22"/>
          <w:szCs w:val="22"/>
        </w:rPr>
        <w:t xml:space="preserve">All fee records, payments, outstanding dues, and overdue alerts</w:t>
      </w:r>
    </w:p>
    <w:p>
      <w:pPr>
        <w:pStyle w:val="ListParagraph"/>
        <w:numPr>
          <w:ilvl w:val="0"/>
          <w:numId w:val="2"/>
        </w:numPr>
        <w:spacing w:after="40" w:before="40"/>
      </w:pPr>
      <w:r>
        <w:rPr>
          <w:rFonts w:ascii="Arial" w:cs="Arial" w:eastAsia="Arial" w:hAnsi="Arial"/>
          <w:color w:val="333333"/>
          <w:sz w:val="22"/>
          <w:szCs w:val="22"/>
        </w:rPr>
        <w:t xml:space="preserve">All class schedules, timetables, and classroom assignments</w:t>
      </w:r>
    </w:p>
    <w:p>
      <w:pPr>
        <w:pStyle w:val="ListParagraph"/>
        <w:numPr>
          <w:ilvl w:val="0"/>
          <w:numId w:val="2"/>
        </w:numPr>
        <w:spacing w:after="40" w:before="40"/>
      </w:pPr>
      <w:r>
        <w:rPr>
          <w:rFonts w:ascii="Arial" w:cs="Arial" w:eastAsia="Arial" w:hAnsi="Arial"/>
          <w:color w:val="333333"/>
          <w:sz w:val="22"/>
          <w:szCs w:val="22"/>
        </w:rPr>
        <w:t xml:space="preserve">All assignments, submissions, and grading activity across all batches</w:t>
      </w:r>
    </w:p>
    <w:p>
      <w:pPr>
        <w:pStyle w:val="ListParagraph"/>
        <w:numPr>
          <w:ilvl w:val="0"/>
          <w:numId w:val="2"/>
        </w:numPr>
        <w:spacing w:after="40" w:before="40"/>
      </w:pPr>
      <w:r>
        <w:rPr>
          <w:rFonts w:ascii="Arial" w:cs="Arial" w:eastAsia="Arial" w:hAnsi="Arial"/>
          <w:color w:val="333333"/>
          <w:sz w:val="22"/>
          <w:szCs w:val="22"/>
        </w:rPr>
        <w:t xml:space="preserve">Full financial reports: revenue, expenses, targets</w:t>
      </w:r>
    </w:p>
    <w:p>
      <w:pPr>
        <w:pStyle w:val="ListParagraph"/>
        <w:numPr>
          <w:ilvl w:val="0"/>
          <w:numId w:val="2"/>
        </w:numPr>
        <w:spacing w:after="40" w:before="40"/>
      </w:pPr>
      <w:r>
        <w:rPr>
          <w:rFonts w:ascii="Arial" w:cs="Arial" w:eastAsia="Arial" w:hAnsi="Arial"/>
          <w:color w:val="333333"/>
          <w:sz w:val="22"/>
          <w:szCs w:val="22"/>
        </w:rPr>
        <w:t xml:space="preserve">All leave requests from teachers and counsellors</w:t>
      </w:r>
    </w:p>
    <w:p>
      <w:pPr>
        <w:pStyle w:val="ListParagraph"/>
        <w:numPr>
          <w:ilvl w:val="0"/>
          <w:numId w:val="2"/>
        </w:numPr>
        <w:spacing w:after="40" w:before="40"/>
      </w:pPr>
      <w:r>
        <w:rPr>
          <w:rFonts w:ascii="Arial" w:cs="Arial" w:eastAsia="Arial" w:hAnsi="Arial"/>
          <w:color w:val="333333"/>
          <w:sz w:val="22"/>
          <w:szCs w:val="22"/>
        </w:rPr>
        <w:t xml:space="preserve">Notification inbox: password reset requests, overdue fees, ready-to-convert leads</w:t>
      </w:r>
    </w:p>
    <w:p>
      <w:pPr>
        <w:spacing w:after="100" w:before="100"/>
      </w:pPr>
      <w:r>
        <w:t xml:space="preserve"/>
      </w:r>
    </w:p>
    <w:p>
      <w:pPr>
        <w:spacing w:after="80" w:before="180"/>
      </w:pPr>
      <w:r>
        <w:rPr>
          <w:rFonts w:ascii="Arial" w:cs="Arial" w:eastAsia="Arial" w:hAnsi="Arial"/>
          <w:b/>
          <w:bCs/>
          <w:color w:val="5A5A5A"/>
          <w:sz w:val="22"/>
          <w:szCs w:val="22"/>
        </w:rPr>
        <w:t xml:space="preserve">What Admin can do:</w:t>
      </w:r>
    </w:p>
    <w:p>
      <w:pPr>
        <w:pStyle w:val="ListParagraph"/>
        <w:numPr>
          <w:ilvl w:val="0"/>
          <w:numId w:val="2"/>
        </w:numPr>
        <w:spacing w:after="40" w:before="40"/>
      </w:pPr>
      <w:r>
        <w:rPr>
          <w:rFonts w:ascii="Arial" w:cs="Arial" w:eastAsia="Arial" w:hAnsi="Arial"/>
          <w:color w:val="333333"/>
          <w:sz w:val="22"/>
          <w:szCs w:val="22"/>
        </w:rPr>
        <w:t xml:space="preserve">Create, edit, activate, and deactivate any user account</w:t>
      </w:r>
    </w:p>
    <w:p>
      <w:pPr>
        <w:pStyle w:val="ListParagraph"/>
        <w:numPr>
          <w:ilvl w:val="0"/>
          <w:numId w:val="2"/>
        </w:numPr>
        <w:spacing w:after="40" w:before="40"/>
      </w:pPr>
      <w:r>
        <w:rPr>
          <w:rFonts w:ascii="Arial" w:cs="Arial" w:eastAsia="Arial" w:hAnsi="Arial"/>
          <w:color w:val="333333"/>
          <w:sz w:val="22"/>
          <w:szCs w:val="22"/>
        </w:rPr>
        <w:t xml:space="preserve">Set and reset passwords manually and share credentials with users</w:t>
      </w:r>
    </w:p>
    <w:p>
      <w:pPr>
        <w:pStyle w:val="ListParagraph"/>
        <w:numPr>
          <w:ilvl w:val="0"/>
          <w:numId w:val="2"/>
        </w:numPr>
        <w:spacing w:after="40" w:before="40"/>
      </w:pPr>
      <w:r>
        <w:rPr>
          <w:rFonts w:ascii="Arial" w:cs="Arial" w:eastAsia="Arial" w:hAnsi="Arial"/>
          <w:color w:val="333333"/>
          <w:sz w:val="22"/>
          <w:szCs w:val="22"/>
        </w:rPr>
        <w:t xml:space="preserve">Create and manage class schedules, timetables, and classrooms</w:t>
      </w:r>
    </w:p>
    <w:p>
      <w:pPr>
        <w:pStyle w:val="ListParagraph"/>
        <w:numPr>
          <w:ilvl w:val="0"/>
          <w:numId w:val="2"/>
        </w:numPr>
        <w:spacing w:after="40" w:before="40"/>
      </w:pPr>
      <w:r>
        <w:rPr>
          <w:rFonts w:ascii="Arial" w:cs="Arial" w:eastAsia="Arial" w:hAnsi="Arial"/>
          <w:color w:val="333333"/>
          <w:sz w:val="22"/>
          <w:szCs w:val="22"/>
        </w:rPr>
        <w:t xml:space="preserve">View and manage all leads; assign leads to counsellors; convert leads to students</w:t>
      </w:r>
    </w:p>
    <w:p>
      <w:pPr>
        <w:pStyle w:val="ListParagraph"/>
        <w:numPr>
          <w:ilvl w:val="0"/>
          <w:numId w:val="2"/>
        </w:numPr>
        <w:spacing w:after="40" w:before="40"/>
      </w:pPr>
      <w:r>
        <w:rPr>
          <w:rFonts w:ascii="Arial" w:cs="Arial" w:eastAsia="Arial" w:hAnsi="Arial"/>
          <w:color w:val="333333"/>
          <w:sz w:val="22"/>
          <w:szCs w:val="22"/>
        </w:rPr>
        <w:t xml:space="preserve">Record and manage student fee payments; update fee structure and discounts</w:t>
      </w:r>
    </w:p>
    <w:p>
      <w:pPr>
        <w:pStyle w:val="ListParagraph"/>
        <w:numPr>
          <w:ilvl w:val="0"/>
          <w:numId w:val="2"/>
        </w:numPr>
        <w:spacing w:after="40" w:before="40"/>
      </w:pPr>
      <w:r>
        <w:rPr>
          <w:rFonts w:ascii="Arial" w:cs="Arial" w:eastAsia="Arial" w:hAnsi="Arial"/>
          <w:color w:val="333333"/>
          <w:sz w:val="22"/>
          <w:szCs w:val="22"/>
        </w:rPr>
        <w:t xml:space="preserve">Approve or reject student profile update requests and leave requests</w:t>
      </w:r>
    </w:p>
    <w:p>
      <w:pPr>
        <w:pStyle w:val="ListParagraph"/>
        <w:numPr>
          <w:ilvl w:val="0"/>
          <w:numId w:val="2"/>
        </w:numPr>
        <w:spacing w:after="40" w:before="40"/>
      </w:pPr>
      <w:r>
        <w:rPr>
          <w:rFonts w:ascii="Arial" w:cs="Arial" w:eastAsia="Arial" w:hAnsi="Arial"/>
          <w:color w:val="333333"/>
          <w:sz w:val="22"/>
          <w:szCs w:val="22"/>
        </w:rPr>
        <w:t xml:space="preserve">Generate student certificates (PDF generation not yet built)</w:t>
      </w:r>
    </w:p>
    <w:p>
      <w:pPr>
        <w:pStyle w:val="ListParagraph"/>
        <w:numPr>
          <w:ilvl w:val="0"/>
          <w:numId w:val="2"/>
        </w:numPr>
        <w:spacing w:after="40" w:before="40"/>
      </w:pPr>
      <w:r>
        <w:rPr>
          <w:rFonts w:ascii="Arial" w:cs="Arial" w:eastAsia="Arial" w:hAnsi="Arial"/>
          <w:color w:val="333333"/>
          <w:sz w:val="22"/>
          <w:szCs w:val="22"/>
        </w:rPr>
        <w:t xml:space="preserve">Add admin remarks to any student profile and change student status</w:t>
      </w:r>
    </w:p>
    <w:p>
      <w:pPr>
        <w:pStyle w:val="ListParagraph"/>
        <w:numPr>
          <w:ilvl w:val="0"/>
          <w:numId w:val="2"/>
        </w:numPr>
        <w:spacing w:after="40" w:before="40"/>
      </w:pPr>
      <w:r>
        <w:rPr>
          <w:rFonts w:ascii="Arial" w:cs="Arial" w:eastAsia="Arial" w:hAnsi="Arial"/>
          <w:color w:val="333333"/>
          <w:sz w:val="22"/>
          <w:szCs w:val="22"/>
        </w:rPr>
        <w:t xml:space="preserve">Set monthly revenue targets and log academy expenses</w:t>
      </w:r>
    </w:p>
    <w:p>
      <w:pPr>
        <w:pStyle w:val="ListParagraph"/>
        <w:numPr>
          <w:ilvl w:val="0"/>
          <w:numId w:val="2"/>
        </w:numPr>
        <w:spacing w:after="40" w:before="40"/>
      </w:pPr>
      <w:r>
        <w:rPr>
          <w:rFonts w:ascii="Arial" w:cs="Arial" w:eastAsia="Arial" w:hAnsi="Arial"/>
          <w:color w:val="333333"/>
          <w:sz w:val="22"/>
          <w:szCs w:val="22"/>
        </w:rPr>
        <w:t xml:space="preserve">Message any user in the system</w:t>
      </w:r>
    </w:p>
    <w:p>
      <w:pPr>
        <w:spacing w:after="100" w:before="100"/>
      </w:pPr>
      <w:r>
        <w:t xml:space="preserve"/>
      </w:r>
    </w:p>
    <w:p>
      <w:pPr>
        <w:spacing w:after="80" w:before="180"/>
      </w:pPr>
      <w:r>
        <w:rPr>
          <w:rFonts w:ascii="Arial" w:cs="Arial" w:eastAsia="Arial" w:hAnsi="Arial"/>
          <w:b/>
          <w:bCs/>
          <w:color w:val="5A5A5A"/>
          <w:sz w:val="22"/>
          <w:szCs w:val="22"/>
        </w:rPr>
        <w:t xml:space="preserve">What Admin cannot do:</w:t>
      </w:r>
    </w:p>
    <w:p>
      <w:pPr>
        <w:pStyle w:val="ListParagraph"/>
        <w:numPr>
          <w:ilvl w:val="0"/>
          <w:numId w:val="2"/>
        </w:numPr>
        <w:spacing w:after="40" w:before="40"/>
      </w:pPr>
      <w:r>
        <w:rPr>
          <w:rFonts w:ascii="Arial" w:cs="Arial" w:eastAsia="Arial" w:hAnsi="Arial"/>
          <w:color w:val="333333"/>
          <w:sz w:val="22"/>
          <w:szCs w:val="22"/>
        </w:rPr>
        <w:t xml:space="preserve">Cannot submit assignments or mark their own attendance</w:t>
      </w:r>
    </w:p>
    <w:p>
      <w:pPr>
        <w:pStyle w:val="ListParagraph"/>
        <w:numPr>
          <w:ilvl w:val="0"/>
          <w:numId w:val="2"/>
        </w:numPr>
        <w:spacing w:after="40" w:before="40"/>
      </w:pPr>
      <w:r>
        <w:rPr>
          <w:rFonts w:ascii="Arial" w:cs="Arial" w:eastAsia="Arial" w:hAnsi="Arial"/>
          <w:color w:val="333333"/>
          <w:sz w:val="22"/>
          <w:szCs w:val="22"/>
        </w:rPr>
        <w:t xml:space="preserve">Cannot self-register — the admin account must be seeded directly into the database</w:t>
      </w:r>
    </w:p>
    <w:p>
      <w:pPr>
        <w:spacing w:after="100" w:before="10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2.2 Teacher</w:t>
      </w:r>
    </w:p>
    <w:p>
      <w:pPr>
        <w:spacing w:after="60" w:before="60"/>
      </w:pPr>
      <w:r>
        <w:rPr>
          <w:rFonts w:ascii="Arial" w:cs="Arial" w:eastAsia="Arial" w:hAnsi="Arial"/>
          <w:b w:val="false"/>
          <w:bCs w:val="false"/>
          <w:i w:val="false"/>
          <w:iCs w:val="false"/>
          <w:color w:val="333333"/>
          <w:sz w:val="22"/>
          <w:szCs w:val="22"/>
        </w:rPr>
        <w:t xml:space="preserve">The Teacher conducts classes for one or more batches. Admin sets their subject and batch assignment. Teachers can request changes which the admin must approve.</w:t>
      </w:r>
    </w:p>
    <w:p>
      <w:pPr>
        <w:spacing w:after="100" w:before="100"/>
      </w:pPr>
      <w:r>
        <w:t xml:space="preserve"/>
      </w:r>
    </w:p>
    <w:p>
      <w:pPr>
        <w:spacing w:after="80" w:before="180"/>
      </w:pPr>
      <w:r>
        <w:rPr>
          <w:rFonts w:ascii="Arial" w:cs="Arial" w:eastAsia="Arial" w:hAnsi="Arial"/>
          <w:b/>
          <w:bCs/>
          <w:color w:val="5A5A5A"/>
          <w:sz w:val="22"/>
          <w:szCs w:val="22"/>
        </w:rPr>
        <w:t xml:space="preserve">What Teacher can see:</w:t>
      </w:r>
    </w:p>
    <w:p>
      <w:pPr>
        <w:pStyle w:val="ListParagraph"/>
        <w:numPr>
          <w:ilvl w:val="0"/>
          <w:numId w:val="2"/>
        </w:numPr>
        <w:spacing w:after="40" w:before="40"/>
      </w:pPr>
      <w:r>
        <w:rPr>
          <w:rFonts w:ascii="Arial" w:cs="Arial" w:eastAsia="Arial" w:hAnsi="Arial"/>
          <w:color w:val="333333"/>
          <w:sz w:val="22"/>
          <w:szCs w:val="22"/>
        </w:rPr>
        <w:t xml:space="preserve">Their dashboard with today's schedule, ungraded submission count, and notifications</w:t>
      </w:r>
    </w:p>
    <w:p>
      <w:pPr>
        <w:pStyle w:val="ListParagraph"/>
        <w:numPr>
          <w:ilvl w:val="0"/>
          <w:numId w:val="2"/>
        </w:numPr>
        <w:spacing w:after="40" w:before="40"/>
      </w:pPr>
      <w:r>
        <w:rPr>
          <w:rFonts w:ascii="Arial" w:cs="Arial" w:eastAsia="Arial" w:hAnsi="Arial"/>
          <w:color w:val="333333"/>
          <w:sz w:val="22"/>
          <w:szCs w:val="22"/>
        </w:rPr>
        <w:t xml:space="preserve">Attendance records, assignments, curriculum, progress, and daily updates for their batch</w:t>
      </w:r>
    </w:p>
    <w:p>
      <w:pPr>
        <w:pStyle w:val="ListParagraph"/>
        <w:numPr>
          <w:ilvl w:val="0"/>
          <w:numId w:val="2"/>
        </w:numPr>
        <w:spacing w:after="40" w:before="40"/>
      </w:pPr>
      <w:r>
        <w:rPr>
          <w:rFonts w:ascii="Arial" w:cs="Arial" w:eastAsia="Arial" w:hAnsi="Arial"/>
          <w:color w:val="333333"/>
          <w:sz w:val="22"/>
          <w:szCs w:val="22"/>
        </w:rPr>
        <w:t xml:space="preserve">Their own leave request history</w:t>
      </w:r>
    </w:p>
    <w:p>
      <w:pPr>
        <w:pStyle w:val="ListParagraph"/>
        <w:numPr>
          <w:ilvl w:val="0"/>
          <w:numId w:val="2"/>
        </w:numPr>
        <w:spacing w:after="40" w:before="40"/>
      </w:pPr>
      <w:r>
        <w:rPr>
          <w:rFonts w:ascii="Arial" w:cs="Arial" w:eastAsia="Arial" w:hAnsi="Arial"/>
          <w:color w:val="333333"/>
          <w:sz w:val="22"/>
          <w:szCs w:val="22"/>
        </w:rPr>
        <w:t xml:space="preserve">Message inbox restricted to students in their batches and admin</w:t>
      </w:r>
    </w:p>
    <w:p>
      <w:pPr>
        <w:spacing w:after="100" w:before="100"/>
      </w:pPr>
      <w:r>
        <w:t xml:space="preserve"/>
      </w:r>
    </w:p>
    <w:p>
      <w:pPr>
        <w:spacing w:after="80" w:before="180"/>
      </w:pPr>
      <w:r>
        <w:rPr>
          <w:rFonts w:ascii="Arial" w:cs="Arial" w:eastAsia="Arial" w:hAnsi="Arial"/>
          <w:b/>
          <w:bCs/>
          <w:color w:val="5A5A5A"/>
          <w:sz w:val="22"/>
          <w:szCs w:val="22"/>
        </w:rPr>
        <w:t xml:space="preserve">What Teacher can do:</w:t>
      </w:r>
    </w:p>
    <w:p>
      <w:pPr>
        <w:pStyle w:val="ListParagraph"/>
        <w:numPr>
          <w:ilvl w:val="0"/>
          <w:numId w:val="2"/>
        </w:numPr>
        <w:spacing w:after="40" w:before="40"/>
      </w:pPr>
      <w:r>
        <w:rPr>
          <w:rFonts w:ascii="Arial" w:cs="Arial" w:eastAsia="Arial" w:hAnsi="Arial"/>
          <w:color w:val="333333"/>
          <w:sz w:val="22"/>
          <w:szCs w:val="22"/>
        </w:rPr>
        <w:t xml:space="preserve">Mark daily attendance (present, absent, late) for students in their batch</w:t>
      </w:r>
    </w:p>
    <w:p>
      <w:pPr>
        <w:pStyle w:val="ListParagraph"/>
        <w:numPr>
          <w:ilvl w:val="0"/>
          <w:numId w:val="2"/>
        </w:numPr>
        <w:spacing w:after="40" w:before="40"/>
      </w:pPr>
      <w:r>
        <w:rPr>
          <w:rFonts w:ascii="Arial" w:cs="Arial" w:eastAsia="Arial" w:hAnsi="Arial"/>
          <w:color w:val="333333"/>
          <w:sz w:val="22"/>
          <w:szCs w:val="22"/>
        </w:rPr>
        <w:t xml:space="preserve">Create assignments with file attachments and due dates; grade submissions with marks and feedback</w:t>
      </w:r>
    </w:p>
    <w:p>
      <w:pPr>
        <w:pStyle w:val="ListParagraph"/>
        <w:numPr>
          <w:ilvl w:val="0"/>
          <w:numId w:val="2"/>
        </w:numPr>
        <w:spacing w:after="40" w:before="40"/>
      </w:pPr>
      <w:r>
        <w:rPr>
          <w:rFonts w:ascii="Arial" w:cs="Arial" w:eastAsia="Arial" w:hAnsi="Arial"/>
          <w:color w:val="333333"/>
          <w:sz w:val="22"/>
          <w:szCs w:val="22"/>
        </w:rPr>
        <w:t xml:space="preserve">Post daily class updates with notes, homework, and resource files</w:t>
      </w:r>
    </w:p>
    <w:p>
      <w:pPr>
        <w:pStyle w:val="ListParagraph"/>
        <w:numPr>
          <w:ilvl w:val="0"/>
          <w:numId w:val="2"/>
        </w:numPr>
        <w:spacing w:after="40" w:before="40"/>
      </w:pPr>
      <w:r>
        <w:rPr>
          <w:rFonts w:ascii="Arial" w:cs="Arial" w:eastAsia="Arial" w:hAnsi="Arial"/>
          <w:color w:val="333333"/>
          <w:sz w:val="22"/>
          <w:szCs w:val="22"/>
        </w:rPr>
        <w:t xml:space="preserve">Create and manage curriculum topics; mark topics as completed</w:t>
      </w:r>
    </w:p>
    <w:p>
      <w:pPr>
        <w:pStyle w:val="ListParagraph"/>
        <w:numPr>
          <w:ilvl w:val="0"/>
          <w:numId w:val="2"/>
        </w:numPr>
        <w:spacing w:after="40" w:before="40"/>
      </w:pPr>
      <w:r>
        <w:rPr>
          <w:rFonts w:ascii="Arial" w:cs="Arial" w:eastAsia="Arial" w:hAnsi="Arial"/>
          <w:color w:val="333333"/>
          <w:sz w:val="22"/>
          <w:szCs w:val="22"/>
        </w:rPr>
        <w:t xml:space="preserve">Log student test results and update overall remarks</w:t>
      </w:r>
    </w:p>
    <w:p>
      <w:pPr>
        <w:pStyle w:val="ListParagraph"/>
        <w:numPr>
          <w:ilvl w:val="0"/>
          <w:numId w:val="2"/>
        </w:numPr>
        <w:spacing w:after="40" w:before="40"/>
      </w:pPr>
      <w:r>
        <w:rPr>
          <w:rFonts w:ascii="Arial" w:cs="Arial" w:eastAsia="Arial" w:hAnsi="Arial"/>
          <w:color w:val="333333"/>
          <w:sz w:val="22"/>
          <w:szCs w:val="22"/>
        </w:rPr>
        <w:t xml:space="preserve">Apply for leave; mark scheduled classes as completed</w:t>
      </w:r>
    </w:p>
    <w:p>
      <w:pPr>
        <w:pStyle w:val="ListParagraph"/>
        <w:numPr>
          <w:ilvl w:val="0"/>
          <w:numId w:val="2"/>
        </w:numPr>
        <w:spacing w:after="40" w:before="40"/>
      </w:pPr>
      <w:r>
        <w:rPr>
          <w:rFonts w:ascii="Arial" w:cs="Arial" w:eastAsia="Arial" w:hAnsi="Arial"/>
          <w:color w:val="333333"/>
          <w:sz w:val="22"/>
          <w:szCs w:val="22"/>
        </w:rPr>
        <w:t xml:space="preserve">Message students in their batch and admin</w:t>
      </w:r>
    </w:p>
    <w:p>
      <w:pPr>
        <w:spacing w:after="100" w:before="100"/>
      </w:pPr>
      <w:r>
        <w:t xml:space="preserve"/>
      </w:r>
    </w:p>
    <w:p>
      <w:pPr>
        <w:spacing w:after="80" w:before="180"/>
      </w:pPr>
      <w:r>
        <w:rPr>
          <w:rFonts w:ascii="Arial" w:cs="Arial" w:eastAsia="Arial" w:hAnsi="Arial"/>
          <w:b/>
          <w:bCs/>
          <w:color w:val="5A5A5A"/>
          <w:sz w:val="22"/>
          <w:szCs w:val="22"/>
        </w:rPr>
        <w:t xml:space="preserve">What Teacher cannot do:</w:t>
      </w:r>
    </w:p>
    <w:p>
      <w:pPr>
        <w:pStyle w:val="ListParagraph"/>
        <w:numPr>
          <w:ilvl w:val="0"/>
          <w:numId w:val="2"/>
        </w:numPr>
        <w:spacing w:after="40" w:before="40"/>
      </w:pPr>
      <w:r>
        <w:rPr>
          <w:rFonts w:ascii="Arial" w:cs="Arial" w:eastAsia="Arial" w:hAnsi="Arial"/>
          <w:color w:val="333333"/>
          <w:sz w:val="22"/>
          <w:szCs w:val="22"/>
        </w:rPr>
        <w:t xml:space="preserve">Cannot see or access other batches' data</w:t>
      </w:r>
    </w:p>
    <w:p>
      <w:pPr>
        <w:pStyle w:val="ListParagraph"/>
        <w:numPr>
          <w:ilvl w:val="0"/>
          <w:numId w:val="2"/>
        </w:numPr>
        <w:spacing w:after="40" w:before="40"/>
      </w:pPr>
      <w:r>
        <w:rPr>
          <w:rFonts w:ascii="Arial" w:cs="Arial" w:eastAsia="Arial" w:hAnsi="Arial"/>
          <w:color w:val="333333"/>
          <w:sz w:val="22"/>
          <w:szCs w:val="22"/>
        </w:rPr>
        <w:t xml:space="preserve">Cannot change a student's fee, status, or personal profile</w:t>
      </w:r>
    </w:p>
    <w:p>
      <w:pPr>
        <w:pStyle w:val="ListParagraph"/>
        <w:numPr>
          <w:ilvl w:val="0"/>
          <w:numId w:val="2"/>
        </w:numPr>
        <w:spacing w:after="40" w:before="40"/>
      </w:pPr>
      <w:r>
        <w:rPr>
          <w:rFonts w:ascii="Arial" w:cs="Arial" w:eastAsia="Arial" w:hAnsi="Arial"/>
          <w:color w:val="333333"/>
          <w:sz w:val="22"/>
          <w:szCs w:val="22"/>
        </w:rPr>
        <w:t xml:space="preserve">Cannot create user accounts or see financial or lead reports</w:t>
      </w:r>
    </w:p>
    <w:p>
      <w:pPr>
        <w:spacing w:after="100" w:before="10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2.3 Counsellor</w:t>
      </w:r>
    </w:p>
    <w:p>
      <w:pPr>
        <w:spacing w:after="60" w:before="60"/>
      </w:pPr>
      <w:r>
        <w:rPr>
          <w:rFonts w:ascii="Arial" w:cs="Arial" w:eastAsia="Arial" w:hAnsi="Arial"/>
          <w:b w:val="false"/>
          <w:bCs w:val="false"/>
          <w:i w:val="false"/>
          <w:iCs w:val="false"/>
          <w:color w:val="333333"/>
          <w:sz w:val="22"/>
          <w:szCs w:val="22"/>
        </w:rPr>
        <w:t xml:space="preserve">The Counsellor manages the lead pipeline — potential students who have shown interest. They follow up with leads, record conversation history, and convert ready leads into enrolled students.</w:t>
      </w:r>
    </w:p>
    <w:p>
      <w:pPr>
        <w:spacing w:after="100" w:before="100"/>
      </w:pPr>
      <w:r>
        <w:t xml:space="preserve"/>
      </w:r>
    </w:p>
    <w:p>
      <w:pPr>
        <w:spacing w:after="80" w:before="180"/>
      </w:pPr>
      <w:r>
        <w:rPr>
          <w:rFonts w:ascii="Arial" w:cs="Arial" w:eastAsia="Arial" w:hAnsi="Arial"/>
          <w:b/>
          <w:bCs/>
          <w:color w:val="5A5A5A"/>
          <w:sz w:val="22"/>
          <w:szCs w:val="22"/>
        </w:rPr>
        <w:t xml:space="preserve">What Counsellor can see:</w:t>
      </w:r>
    </w:p>
    <w:p>
      <w:pPr>
        <w:pStyle w:val="ListParagraph"/>
        <w:numPr>
          <w:ilvl w:val="0"/>
          <w:numId w:val="2"/>
        </w:numPr>
        <w:spacing w:after="40" w:before="40"/>
      </w:pPr>
      <w:r>
        <w:rPr>
          <w:rFonts w:ascii="Arial" w:cs="Arial" w:eastAsia="Arial" w:hAnsi="Arial"/>
          <w:color w:val="333333"/>
          <w:sz w:val="22"/>
          <w:szCs w:val="22"/>
        </w:rPr>
        <w:t xml:space="preserve">All leads assigned to them with full follow-up history and status</w:t>
      </w:r>
    </w:p>
    <w:p>
      <w:pPr>
        <w:pStyle w:val="ListParagraph"/>
        <w:numPr>
          <w:ilvl w:val="0"/>
          <w:numId w:val="2"/>
        </w:numPr>
        <w:spacing w:after="40" w:before="40"/>
      </w:pPr>
      <w:r>
        <w:rPr>
          <w:rFonts w:ascii="Arial" w:cs="Arial" w:eastAsia="Arial" w:hAnsi="Arial"/>
          <w:color w:val="333333"/>
          <w:sz w:val="22"/>
          <w:szCs w:val="22"/>
        </w:rPr>
        <w:t xml:space="preserve">Their dashboard with today's follow-up count and pipeline stats</w:t>
      </w:r>
    </w:p>
    <w:p>
      <w:pPr>
        <w:pStyle w:val="ListParagraph"/>
        <w:numPr>
          <w:ilvl w:val="0"/>
          <w:numId w:val="2"/>
        </w:numPr>
        <w:spacing w:after="40" w:before="40"/>
      </w:pPr>
      <w:r>
        <w:rPr>
          <w:rFonts w:ascii="Arial" w:cs="Arial" w:eastAsia="Arial" w:hAnsi="Arial"/>
          <w:color w:val="333333"/>
          <w:sz w:val="22"/>
          <w:szCs w:val="22"/>
        </w:rPr>
        <w:t xml:space="preserve">All students they converted, with fee and attendance health indicators</w:t>
      </w:r>
    </w:p>
    <w:p>
      <w:pPr>
        <w:pStyle w:val="ListParagraph"/>
        <w:numPr>
          <w:ilvl w:val="0"/>
          <w:numId w:val="2"/>
        </w:numPr>
        <w:spacing w:after="40" w:before="40"/>
      </w:pPr>
      <w:r>
        <w:rPr>
          <w:rFonts w:ascii="Arial" w:cs="Arial" w:eastAsia="Arial" w:hAnsi="Arial"/>
          <w:color w:val="333333"/>
          <w:sz w:val="22"/>
          <w:szCs w:val="22"/>
        </w:rPr>
        <w:t xml:space="preserve">Fee details for their converted students (read and record payment)</w:t>
      </w:r>
    </w:p>
    <w:p>
      <w:pPr>
        <w:spacing w:after="100" w:before="100"/>
      </w:pPr>
      <w:r>
        <w:t xml:space="preserve"/>
      </w:r>
    </w:p>
    <w:p>
      <w:pPr>
        <w:spacing w:after="80" w:before="180"/>
      </w:pPr>
      <w:r>
        <w:rPr>
          <w:rFonts w:ascii="Arial" w:cs="Arial" w:eastAsia="Arial" w:hAnsi="Arial"/>
          <w:b/>
          <w:bCs/>
          <w:color w:val="5A5A5A"/>
          <w:sz w:val="22"/>
          <w:szCs w:val="22"/>
        </w:rPr>
        <w:t xml:space="preserve">What Counsellor can do:</w:t>
      </w:r>
    </w:p>
    <w:p>
      <w:pPr>
        <w:pStyle w:val="ListParagraph"/>
        <w:numPr>
          <w:ilvl w:val="0"/>
          <w:numId w:val="2"/>
        </w:numPr>
        <w:spacing w:after="40" w:before="40"/>
      </w:pPr>
      <w:r>
        <w:rPr>
          <w:rFonts w:ascii="Arial" w:cs="Arial" w:eastAsia="Arial" w:hAnsi="Arial"/>
          <w:color w:val="333333"/>
          <w:sz w:val="22"/>
          <w:szCs w:val="22"/>
        </w:rPr>
        <w:t xml:space="preserve">Create new leads manually (walk-in registrations)</w:t>
      </w:r>
    </w:p>
    <w:p>
      <w:pPr>
        <w:pStyle w:val="ListParagraph"/>
        <w:numPr>
          <w:ilvl w:val="0"/>
          <w:numId w:val="2"/>
        </w:numPr>
        <w:spacing w:after="40" w:before="40"/>
      </w:pPr>
      <w:r>
        <w:rPr>
          <w:rFonts w:ascii="Arial" w:cs="Arial" w:eastAsia="Arial" w:hAnsi="Arial"/>
          <w:color w:val="333333"/>
          <w:sz w:val="22"/>
          <w:szCs w:val="22"/>
        </w:rPr>
        <w:t xml:space="preserve">Add follow-up notes with channel, call outcome, and duration</w:t>
      </w:r>
    </w:p>
    <w:p>
      <w:pPr>
        <w:pStyle w:val="ListParagraph"/>
        <w:numPr>
          <w:ilvl w:val="0"/>
          <w:numId w:val="2"/>
        </w:numPr>
        <w:spacing w:after="40" w:before="40"/>
      </w:pPr>
      <w:r>
        <w:rPr>
          <w:rFonts w:ascii="Arial" w:cs="Arial" w:eastAsia="Arial" w:hAnsi="Arial"/>
          <w:color w:val="333333"/>
          <w:sz w:val="22"/>
          <w:szCs w:val="22"/>
        </w:rPr>
        <w:t xml:space="preserve">Mark leads as Ready to Convert, Lost, or other statuses</w:t>
      </w:r>
    </w:p>
    <w:p>
      <w:pPr>
        <w:pStyle w:val="ListParagraph"/>
        <w:numPr>
          <w:ilvl w:val="0"/>
          <w:numId w:val="2"/>
        </w:numPr>
        <w:spacing w:after="40" w:before="40"/>
      </w:pPr>
      <w:r>
        <w:rPr>
          <w:rFonts w:ascii="Arial" w:cs="Arial" w:eastAsia="Arial" w:hAnsi="Arial"/>
          <w:color w:val="333333"/>
          <w:sz w:val="22"/>
          <w:szCs w:val="22"/>
        </w:rPr>
        <w:t xml:space="preserve">Convert a ready lead into an enrolled student</w:t>
      </w:r>
    </w:p>
    <w:p>
      <w:pPr>
        <w:pStyle w:val="ListParagraph"/>
        <w:numPr>
          <w:ilvl w:val="0"/>
          <w:numId w:val="2"/>
        </w:numPr>
        <w:spacing w:after="40" w:before="40"/>
      </w:pPr>
      <w:r>
        <w:rPr>
          <w:rFonts w:ascii="Arial" w:cs="Arial" w:eastAsia="Arial" w:hAnsi="Arial"/>
          <w:color w:val="333333"/>
          <w:sz w:val="22"/>
          <w:szCs w:val="22"/>
        </w:rPr>
        <w:t xml:space="preserve">Record fee payments for their converted students</w:t>
      </w:r>
    </w:p>
    <w:p>
      <w:pPr>
        <w:pStyle w:val="ListParagraph"/>
        <w:numPr>
          <w:ilvl w:val="0"/>
          <w:numId w:val="2"/>
        </w:numPr>
        <w:spacing w:after="40" w:before="40"/>
      </w:pPr>
      <w:r>
        <w:rPr>
          <w:rFonts w:ascii="Arial" w:cs="Arial" w:eastAsia="Arial" w:hAnsi="Arial"/>
          <w:color w:val="333333"/>
          <w:sz w:val="22"/>
          <w:szCs w:val="22"/>
        </w:rPr>
        <w:t xml:space="preserve">Apply for leave; message assigned students and admin</w:t>
      </w:r>
    </w:p>
    <w:p>
      <w:pPr>
        <w:spacing w:after="100" w:before="100"/>
      </w:pPr>
      <w:r>
        <w:t xml:space="preserve"/>
      </w:r>
    </w:p>
    <w:p>
      <w:pPr>
        <w:spacing w:after="80" w:before="180"/>
      </w:pPr>
      <w:r>
        <w:rPr>
          <w:rFonts w:ascii="Arial" w:cs="Arial" w:eastAsia="Arial" w:hAnsi="Arial"/>
          <w:b/>
          <w:bCs/>
          <w:color w:val="5A5A5A"/>
          <w:sz w:val="22"/>
          <w:szCs w:val="22"/>
        </w:rPr>
        <w:t xml:space="preserve">What Counsellor cannot do:</w:t>
      </w:r>
    </w:p>
    <w:p>
      <w:pPr>
        <w:pStyle w:val="ListParagraph"/>
        <w:numPr>
          <w:ilvl w:val="0"/>
          <w:numId w:val="2"/>
        </w:numPr>
        <w:spacing w:after="40" w:before="40"/>
      </w:pPr>
      <w:r>
        <w:rPr>
          <w:rFonts w:ascii="Arial" w:cs="Arial" w:eastAsia="Arial" w:hAnsi="Arial"/>
          <w:color w:val="333333"/>
          <w:sz w:val="22"/>
          <w:szCs w:val="22"/>
        </w:rPr>
        <w:t xml:space="preserve">Cannot see leads assigned to other counsellors</w:t>
      </w:r>
    </w:p>
    <w:p>
      <w:pPr>
        <w:pStyle w:val="ListParagraph"/>
        <w:numPr>
          <w:ilvl w:val="0"/>
          <w:numId w:val="2"/>
        </w:numPr>
        <w:spacing w:after="40" w:before="40"/>
      </w:pPr>
      <w:r>
        <w:rPr>
          <w:rFonts w:ascii="Arial" w:cs="Arial" w:eastAsia="Arial" w:hAnsi="Arial"/>
          <w:color w:val="333333"/>
          <w:sz w:val="22"/>
          <w:szCs w:val="22"/>
        </w:rPr>
        <w:t xml:space="preserve">Cannot access teacher tools (attendance, assignments, curriculum)</w:t>
      </w:r>
    </w:p>
    <w:p>
      <w:pPr>
        <w:pStyle w:val="ListParagraph"/>
        <w:numPr>
          <w:ilvl w:val="0"/>
          <w:numId w:val="2"/>
        </w:numPr>
        <w:spacing w:after="40" w:before="40"/>
      </w:pPr>
      <w:r>
        <w:rPr>
          <w:rFonts w:ascii="Arial" w:cs="Arial" w:eastAsia="Arial" w:hAnsi="Arial"/>
          <w:color w:val="333333"/>
          <w:sz w:val="22"/>
          <w:szCs w:val="22"/>
        </w:rPr>
        <w:t xml:space="preserve">Cannot see financial reports or the full admin view</w:t>
      </w:r>
    </w:p>
    <w:p>
      <w:pPr>
        <w:spacing w:after="100" w:before="10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2.4 Student</w:t>
      </w:r>
    </w:p>
    <w:p>
      <w:pPr>
        <w:spacing w:after="60" w:before="60"/>
      </w:pPr>
      <w:r>
        <w:rPr>
          <w:rFonts w:ascii="Arial" w:cs="Arial" w:eastAsia="Arial" w:hAnsi="Arial"/>
          <w:b w:val="false"/>
          <w:bCs w:val="false"/>
          <w:i w:val="false"/>
          <w:iCs w:val="false"/>
          <w:color w:val="333333"/>
          <w:sz w:val="22"/>
          <w:szCs w:val="22"/>
        </w:rPr>
        <w:t xml:space="preserve">The Student is an enrolled learner who can only see their own data. They do not see other students or any staff information.</w:t>
      </w:r>
    </w:p>
    <w:p>
      <w:pPr>
        <w:spacing w:after="100" w:before="100"/>
      </w:pPr>
      <w:r>
        <w:t xml:space="preserve"/>
      </w:r>
    </w:p>
    <w:p>
      <w:pPr>
        <w:spacing w:after="80" w:before="180"/>
      </w:pPr>
      <w:r>
        <w:rPr>
          <w:rFonts w:ascii="Arial" w:cs="Arial" w:eastAsia="Arial" w:hAnsi="Arial"/>
          <w:b/>
          <w:bCs/>
          <w:color w:val="5A5A5A"/>
          <w:sz w:val="22"/>
          <w:szCs w:val="22"/>
        </w:rPr>
        <w:t xml:space="preserve">What Student can see:</w:t>
      </w:r>
    </w:p>
    <w:p>
      <w:pPr>
        <w:pStyle w:val="ListParagraph"/>
        <w:numPr>
          <w:ilvl w:val="0"/>
          <w:numId w:val="2"/>
        </w:numPr>
        <w:spacing w:after="40" w:before="40"/>
      </w:pPr>
      <w:r>
        <w:rPr>
          <w:rFonts w:ascii="Arial" w:cs="Arial" w:eastAsia="Arial" w:hAnsi="Arial"/>
          <w:color w:val="333333"/>
          <w:sz w:val="22"/>
          <w:szCs w:val="22"/>
        </w:rPr>
        <w:t xml:space="preserve">Their dashboard with today's schedule, pending assignments, fee status, and notifications</w:t>
      </w:r>
    </w:p>
    <w:p>
      <w:pPr>
        <w:pStyle w:val="ListParagraph"/>
        <w:numPr>
          <w:ilvl w:val="0"/>
          <w:numId w:val="2"/>
        </w:numPr>
        <w:spacing w:after="40" w:before="40"/>
      </w:pPr>
      <w:r>
        <w:rPr>
          <w:rFonts w:ascii="Arial" w:cs="Arial" w:eastAsia="Arial" w:hAnsi="Arial"/>
          <w:color w:val="333333"/>
          <w:sz w:val="22"/>
          <w:szCs w:val="22"/>
        </w:rPr>
        <w:t xml:space="preserve">Their personal attendance record with percentage</w:t>
      </w:r>
    </w:p>
    <w:p>
      <w:pPr>
        <w:pStyle w:val="ListParagraph"/>
        <w:numPr>
          <w:ilvl w:val="0"/>
          <w:numId w:val="2"/>
        </w:numPr>
        <w:spacing w:after="40" w:before="40"/>
      </w:pPr>
      <w:r>
        <w:rPr>
          <w:rFonts w:ascii="Arial" w:cs="Arial" w:eastAsia="Arial" w:hAnsi="Arial"/>
          <w:color w:val="333333"/>
          <w:sz w:val="22"/>
          <w:szCs w:val="22"/>
        </w:rPr>
        <w:t xml:space="preserve">All assignments for their batch with submission status</w:t>
      </w:r>
    </w:p>
    <w:p>
      <w:pPr>
        <w:pStyle w:val="ListParagraph"/>
        <w:numPr>
          <w:ilvl w:val="0"/>
          <w:numId w:val="2"/>
        </w:numPr>
        <w:spacing w:after="40" w:before="40"/>
      </w:pPr>
      <w:r>
        <w:rPr>
          <w:rFonts w:ascii="Arial" w:cs="Arial" w:eastAsia="Arial" w:hAnsi="Arial"/>
          <w:color w:val="333333"/>
          <w:sz w:val="22"/>
          <w:szCs w:val="22"/>
        </w:rPr>
        <w:t xml:space="preserve">Their fee details — total, paid, outstanding, and installments</w:t>
      </w:r>
    </w:p>
    <w:p>
      <w:pPr>
        <w:pStyle w:val="ListParagraph"/>
        <w:numPr>
          <w:ilvl w:val="0"/>
          <w:numId w:val="2"/>
        </w:numPr>
        <w:spacing w:after="40" w:before="40"/>
      </w:pPr>
      <w:r>
        <w:rPr>
          <w:rFonts w:ascii="Arial" w:cs="Arial" w:eastAsia="Arial" w:hAnsi="Arial"/>
          <w:color w:val="333333"/>
          <w:sz w:val="22"/>
          <w:szCs w:val="22"/>
        </w:rPr>
        <w:t xml:space="preserve">Their progress report — test scores and teacher remarks per subject</w:t>
      </w:r>
    </w:p>
    <w:p>
      <w:pPr>
        <w:pStyle w:val="ListParagraph"/>
        <w:numPr>
          <w:ilvl w:val="0"/>
          <w:numId w:val="2"/>
        </w:numPr>
        <w:spacing w:after="40" w:before="40"/>
      </w:pPr>
      <w:r>
        <w:rPr>
          <w:rFonts w:ascii="Arial" w:cs="Arial" w:eastAsia="Arial" w:hAnsi="Arial"/>
          <w:color w:val="333333"/>
          <w:sz w:val="22"/>
          <w:szCs w:val="22"/>
        </w:rPr>
        <w:t xml:space="preserve">Daily class updates posted by their teacher; curriculum topics with completion progress</w:t>
      </w:r>
    </w:p>
    <w:p>
      <w:pPr>
        <w:spacing w:after="100" w:before="100"/>
      </w:pPr>
      <w:r>
        <w:t xml:space="preserve"/>
      </w:r>
    </w:p>
    <w:p>
      <w:pPr>
        <w:spacing w:after="80" w:before="180"/>
      </w:pPr>
      <w:r>
        <w:rPr>
          <w:rFonts w:ascii="Arial" w:cs="Arial" w:eastAsia="Arial" w:hAnsi="Arial"/>
          <w:b/>
          <w:bCs/>
          <w:color w:val="5A5A5A"/>
          <w:sz w:val="22"/>
          <w:szCs w:val="22"/>
        </w:rPr>
        <w:t xml:space="preserve">What Student can do:</w:t>
      </w:r>
    </w:p>
    <w:p>
      <w:pPr>
        <w:pStyle w:val="ListParagraph"/>
        <w:numPr>
          <w:ilvl w:val="0"/>
          <w:numId w:val="2"/>
        </w:numPr>
        <w:spacing w:after="40" w:before="40"/>
      </w:pPr>
      <w:r>
        <w:rPr>
          <w:rFonts w:ascii="Arial" w:cs="Arial" w:eastAsia="Arial" w:hAnsi="Arial"/>
          <w:color w:val="333333"/>
          <w:sz w:val="22"/>
          <w:szCs w:val="22"/>
        </w:rPr>
        <w:t xml:space="preserve">Submit assignments with a file upload and/or a text note</w:t>
      </w:r>
    </w:p>
    <w:p>
      <w:pPr>
        <w:pStyle w:val="ListParagraph"/>
        <w:numPr>
          <w:ilvl w:val="0"/>
          <w:numId w:val="2"/>
        </w:numPr>
        <w:spacing w:after="40" w:before="40"/>
      </w:pPr>
      <w:r>
        <w:rPr>
          <w:rFonts w:ascii="Arial" w:cs="Arial" w:eastAsia="Arial" w:hAnsi="Arial"/>
          <w:color w:val="333333"/>
          <w:sz w:val="22"/>
          <w:szCs w:val="22"/>
        </w:rPr>
        <w:t xml:space="preserve">Upload their ID proof (Aadhaar card, PAN card, or similar)</w:t>
      </w:r>
    </w:p>
    <w:p>
      <w:pPr>
        <w:pStyle w:val="ListParagraph"/>
        <w:numPr>
          <w:ilvl w:val="0"/>
          <w:numId w:val="2"/>
        </w:numPr>
        <w:spacing w:after="40" w:before="40"/>
      </w:pPr>
      <w:r>
        <w:rPr>
          <w:rFonts w:ascii="Arial" w:cs="Arial" w:eastAsia="Arial" w:hAnsi="Arial"/>
          <w:color w:val="333333"/>
          <w:sz w:val="22"/>
          <w:szCs w:val="22"/>
        </w:rPr>
        <w:t xml:space="preserve">Submit a profile update request (admin must approve before it takes effect)</w:t>
      </w:r>
    </w:p>
    <w:p>
      <w:pPr>
        <w:pStyle w:val="ListParagraph"/>
        <w:numPr>
          <w:ilvl w:val="0"/>
          <w:numId w:val="2"/>
        </w:numPr>
        <w:spacing w:after="40" w:before="40"/>
      </w:pPr>
      <w:r>
        <w:rPr>
          <w:rFonts w:ascii="Arial" w:cs="Arial" w:eastAsia="Arial" w:hAnsi="Arial"/>
          <w:color w:val="333333"/>
          <w:sz w:val="22"/>
          <w:szCs w:val="22"/>
        </w:rPr>
        <w:t xml:space="preserve">Submit course feedback (end-of-course; mid-course not yet built)</w:t>
      </w:r>
    </w:p>
    <w:p>
      <w:pPr>
        <w:pStyle w:val="ListParagraph"/>
        <w:numPr>
          <w:ilvl w:val="0"/>
          <w:numId w:val="2"/>
        </w:numPr>
        <w:spacing w:after="40" w:before="40"/>
      </w:pPr>
      <w:r>
        <w:rPr>
          <w:rFonts w:ascii="Arial" w:cs="Arial" w:eastAsia="Arial" w:hAnsi="Arial"/>
          <w:color w:val="333333"/>
          <w:sz w:val="22"/>
          <w:szCs w:val="22"/>
        </w:rPr>
        <w:t xml:space="preserve">Message their assigned teacher or admin</w:t>
      </w:r>
    </w:p>
    <w:p>
      <w:pPr>
        <w:pStyle w:val="ListParagraph"/>
        <w:numPr>
          <w:ilvl w:val="0"/>
          <w:numId w:val="2"/>
        </w:numPr>
        <w:spacing w:after="40" w:before="40"/>
      </w:pPr>
      <w:r>
        <w:rPr>
          <w:rFonts w:ascii="Arial" w:cs="Arial" w:eastAsia="Arial" w:hAnsi="Arial"/>
          <w:color w:val="333333"/>
          <w:sz w:val="22"/>
          <w:szCs w:val="22"/>
        </w:rPr>
        <w:t xml:space="preserve">Download their completion certificate (PDF generation not yet built)</w:t>
      </w:r>
    </w:p>
    <w:p>
      <w:pPr>
        <w:spacing w:after="100" w:before="100"/>
      </w:pPr>
      <w:r>
        <w:t xml:space="preserve"/>
      </w:r>
    </w:p>
    <w:p>
      <w:pPr>
        <w:spacing w:after="80" w:before="180"/>
      </w:pPr>
      <w:r>
        <w:rPr>
          <w:rFonts w:ascii="Arial" w:cs="Arial" w:eastAsia="Arial" w:hAnsi="Arial"/>
          <w:b/>
          <w:bCs/>
          <w:color w:val="5A5A5A"/>
          <w:sz w:val="22"/>
          <w:szCs w:val="22"/>
        </w:rPr>
        <w:t xml:space="preserve">What Student cannot do:</w:t>
      </w:r>
    </w:p>
    <w:p>
      <w:pPr>
        <w:pStyle w:val="ListParagraph"/>
        <w:numPr>
          <w:ilvl w:val="0"/>
          <w:numId w:val="2"/>
        </w:numPr>
        <w:spacing w:after="40" w:before="40"/>
      </w:pPr>
      <w:r>
        <w:rPr>
          <w:rFonts w:ascii="Arial" w:cs="Arial" w:eastAsia="Arial" w:hAnsi="Arial"/>
          <w:color w:val="333333"/>
          <w:sz w:val="22"/>
          <w:szCs w:val="22"/>
        </w:rPr>
        <w:t xml:space="preserve">Cannot see other students, teachers, or counsellors</w:t>
      </w:r>
    </w:p>
    <w:p>
      <w:pPr>
        <w:pStyle w:val="ListParagraph"/>
        <w:numPr>
          <w:ilvl w:val="0"/>
          <w:numId w:val="2"/>
        </w:numPr>
        <w:spacing w:after="40" w:before="40"/>
      </w:pPr>
      <w:r>
        <w:rPr>
          <w:rFonts w:ascii="Arial" w:cs="Arial" w:eastAsia="Arial" w:hAnsi="Arial"/>
          <w:color w:val="333333"/>
          <w:sz w:val="22"/>
          <w:szCs w:val="22"/>
        </w:rPr>
        <w:t xml:space="preserve">Cannot change their own fee records or message other students</w:t>
      </w:r>
    </w:p>
    <w:p>
      <w:r>
        <w:br w:type="page"/>
      </w:r>
    </w:p>
    <w:p>
      <w:pPr>
        <w:pStyle w:val="Heading1"/>
        <w:spacing w:after="200" w:before="400"/>
      </w:pPr>
      <w:r>
        <w:rPr>
          <w:rFonts w:ascii="Arial" w:cs="Arial" w:eastAsia="Arial" w:hAnsi="Arial"/>
          <w:b/>
          <w:bCs/>
          <w:color w:val="1B3A5C"/>
          <w:sz w:val="36"/>
          <w:szCs w:val="36"/>
        </w:rPr>
        <w:t xml:space="preserve">Section 3 — Feature List</w:t>
      </w:r>
    </w:p>
    <w:p>
      <w:pPr>
        <w:spacing w:after="60" w:before="60"/>
      </w:pPr>
      <w:r>
        <w:rPr>
          <w:rFonts w:ascii="Arial" w:cs="Arial" w:eastAsia="Arial" w:hAnsi="Arial"/>
          <w:b w:val="false"/>
          <w:bCs w:val="false"/>
          <w:i w:val="false"/>
          <w:iCs w:val="false"/>
          <w:color w:val="333333"/>
          <w:sz w:val="22"/>
          <w:szCs w:val="22"/>
        </w:rPr>
        <w:t xml:space="preserve">Status key: Working = fully functional. Partial = built but incomplete or buggy. Not Built = planned but does not exist. Bug = exists but broken.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1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Roles</w:t>
            </w:r>
          </w:p>
        </w:tc>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Login / Authentication</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All</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JWT cookie-based login with role detection and automatic redirect to role dashboard.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Password Reset (Admin-manual)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All</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User submits reset request. Admin sees it as a notification, manually sets new password and shares it.</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CSRF Protection</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All</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csurf middleware active on all form submissions.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Role-Based Access Guards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All</w:t>
            </w:r>
          </w:p>
        </w:tc>
        <w:tc>
          <w:tcPr>
            <w:tcW w:type="dxa" w:w="16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center"/>
            </w:pPr>
            <w:r>
              <w:rPr>
                <w:rFonts w:ascii="Arial" w:cs="Arial" w:eastAsia="Arial" w:hAnsi="Arial"/>
                <w:b/>
                <w:bCs/>
                <w:color w:val="C25E00"/>
                <w:sz w:val="20"/>
                <w:szCs w:val="20"/>
              </w:rPr>
              <w:t xml:space="preserve">Partial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role() middleware exists but is inconsistently applied. Requires full audit before production. CRITICAL security gap.</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File Upload Security</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All</w:t>
            </w:r>
          </w:p>
        </w:tc>
        <w:tc>
          <w:tcPr>
            <w:tcW w:type="dxa" w:w="16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Bug</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CRITICAL: All uploaded files including Aadhaar cards are stored in public/uploads/ with no MIME validation or size limits. Publicly accessible. Must be fixed before any real student data enters the system.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 Dashboard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w:t>
            </w:r>
          </w:p>
        </w:tc>
        <w:tc>
          <w:tcPr>
            <w:tcW w:type="dxa" w:w="16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center"/>
            </w:pPr>
            <w:r>
              <w:rPr>
                <w:rFonts w:ascii="Arial" w:cs="Arial" w:eastAsia="Arial" w:hAnsi="Arial"/>
                <w:b/>
                <w:bCs/>
                <w:color w:val="C25E00"/>
                <w:sz w:val="20"/>
                <w:szCs w:val="20"/>
              </w:rPr>
              <w:t xml:space="preserve">Partial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Dashboard exists but is sparse. Must show: today's fee collections, pending leads, scheduled classes, at-risk students, pending leave requests, ungraded assignments.</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User Management (CRUD)</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 can create, edit, activate/deactivate any user. Roll number auto-generated for students.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Student Profile (Admin view)</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Full student profile including ID proof, parent details, status history, remarks, and fee snapshot.</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Student KYC Gate</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 Student</w:t>
            </w:r>
          </w:p>
        </w:tc>
        <w:tc>
          <w:tcPr>
            <w:tcW w:type="dxa" w:w="16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center"/>
            </w:pPr>
            <w:r>
              <w:rPr>
                <w:rFonts w:ascii="Arial" w:cs="Arial" w:eastAsia="Arial" w:hAnsi="Arial"/>
                <w:b/>
                <w:bCs/>
                <w:color w:val="C25E00"/>
                <w:sz w:val="20"/>
                <w:szCs w:val="20"/>
              </w:rPr>
              <w:t xml:space="preserve">Partial</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idProof upload and idVerified flag exist. Parent fields exist. No enforcement — students can use the system without completing KYC. A mandatory gate must be built.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Student Profile Update Requests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 Student</w:t>
            </w:r>
          </w:p>
        </w:tc>
        <w:tc>
          <w:tcPr>
            <w:tcW w:type="dxa" w:w="16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center"/>
            </w:pPr>
            <w:r>
              <w:rPr>
                <w:rFonts w:ascii="Arial" w:cs="Arial" w:eastAsia="Arial" w:hAnsi="Arial"/>
                <w:b/>
                <w:bCs/>
                <w:color w:val="C25E00"/>
                <w:sz w:val="20"/>
                <w:szCs w:val="20"/>
              </w:rPr>
              <w:t xml:space="preserve">Partial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Students can request changes to name, phone, profile picture. Admin approval/rejection routes exist. No admin queue page listing all pending requests — developer must build it.</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Student Status Management</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 can change student status to active, inactive, drop, or complete. Each change logged in statusHistory with date, reason, and changed-by.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Student Certificate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 Student</w:t>
            </w:r>
          </w:p>
        </w:tc>
        <w:tc>
          <w:tcPr>
            <w:tcW w:type="dxa" w:w="16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Not Built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 certificate view page exists but no PDF generation, no template, no download. Must be built from scratch using PDFKit or Puppeteer.</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Lead Management (Admin)</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w:t>
            </w:r>
          </w:p>
        </w:tc>
        <w:tc>
          <w:tcPr>
            <w:tcW w:type="dxa" w:w="16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center"/>
            </w:pPr>
            <w:r>
              <w:rPr>
                <w:rFonts w:ascii="Arial" w:cs="Arial" w:eastAsia="Arial" w:hAnsi="Arial"/>
                <w:b/>
                <w:bCs/>
                <w:color w:val="C25E00"/>
                <w:sz w:val="20"/>
                <w:szCs w:val="20"/>
              </w:rPr>
              <w:t xml:space="preserve">Partial</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 can view all leads, filter, assign to counsellors, add comments. Admin cannot convert leads — route is missing and must be built.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Lead Conversion (Admin)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w:t>
            </w:r>
          </w:p>
        </w:tc>
        <w:tc>
          <w:tcPr>
            <w:tcW w:type="dxa" w:w="16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Not Built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 sees ready-to-convert leads but there is no /admin/leads/:id/convert route or form. Developer must build it.</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Fee Management</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 Counsellor</w:t>
            </w:r>
          </w:p>
        </w:tc>
        <w:tc>
          <w:tcPr>
            <w:tcW w:type="dxa" w:w="16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center"/>
            </w:pPr>
            <w:r>
              <w:rPr>
                <w:rFonts w:ascii="Arial" w:cs="Arial" w:eastAsia="Arial" w:hAnsi="Arial"/>
                <w:b/>
                <w:bCs/>
                <w:color w:val="C25E00"/>
                <w:sz w:val="20"/>
                <w:szCs w:val="20"/>
              </w:rPr>
              <w:t xml:space="preserve">Partial</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Fee records exist. Admin and counsellor can record payments. Fee double-counting bug exists. Installments never populated on conversion. Both must be fixed.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Class Schedules (CRUD)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 can create, edit, and delete individual dated class entries with subject, batch, teacher, classroom, and time.</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Timetable Templates</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w:t>
            </w:r>
          </w:p>
        </w:tc>
        <w:tc>
          <w:tcPr>
            <w:tcW w:type="dxa" w:w="16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center"/>
            </w:pPr>
            <w:r>
              <w:rPr>
                <w:rFonts w:ascii="Arial" w:cs="Arial" w:eastAsia="Arial" w:hAnsi="Arial"/>
                <w:b/>
                <w:bCs/>
                <w:color w:val="C25E00"/>
                <w:sz w:val="20"/>
                <w:szCs w:val="20"/>
              </w:rPr>
              <w:t xml:space="preserve">Partial</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Timetable model exists for recurring weekly slots. Propagation to teachers and students, classroom-wise view, and academy-wide view are not built.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Classroom Management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 can create, edit, and delete classrooms. Referenced by schedules and timetables.</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Batch Management (Formal)</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w:t>
            </w:r>
          </w:p>
        </w:tc>
        <w:tc>
          <w:tcPr>
            <w:tcW w:type="dxa" w:w="16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Not Built</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Batch is currently a free-text string causing silent data inconsistencies. A formal Batch model must be built. Admin creates batches, assigns teachers and capacity, students linked to a batch.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Holiday Management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 can create and delete holidays by date. Not yet integrated with attendance or timetable logic.</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Leave Request Management</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 Teacher, Counsellor</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Teachers and counsellors submit leave requests. Admin approves or rejects. Same flow for both roles.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Expense &amp; Revenue Tracking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w:t>
            </w:r>
          </w:p>
        </w:tc>
        <w:tc>
          <w:tcPr>
            <w:tcW w:type="dxa" w:w="16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center"/>
            </w:pPr>
            <w:r>
              <w:rPr>
                <w:rFonts w:ascii="Arial" w:cs="Arial" w:eastAsia="Arial" w:hAnsi="Arial"/>
                <w:b/>
                <w:bCs/>
                <w:color w:val="C25E00"/>
                <w:sz w:val="20"/>
                <w:szCs w:val="20"/>
              </w:rPr>
              <w:t xml:space="preserve">Partial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Expense model and RevenueTarget model exist. Admin logs monthly expenses by category and sets monthly revenue targets. Charts not yet rendered.</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 Financial Reports</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w:t>
            </w:r>
          </w:p>
        </w:tc>
        <w:tc>
          <w:tcPr>
            <w:tcW w:type="dxa" w:w="16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center"/>
            </w:pPr>
            <w:r>
              <w:rPr>
                <w:rFonts w:ascii="Arial" w:cs="Arial" w:eastAsia="Arial" w:hAnsi="Arial"/>
                <w:b/>
                <w:bCs/>
                <w:color w:val="C25E00"/>
                <w:sz w:val="20"/>
                <w:szCs w:val="20"/>
              </w:rPr>
              <w:t xml:space="preserve">Partial</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Reports page exists with tabs: revenue, expenses, lead funnel velocity, at-risk students, teacher load, batch health. No Chart.js visualisations. No date range filters. Action buttons missing from at-risk tab.</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Counsellor Reports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Counsellor</w:t>
            </w:r>
          </w:p>
        </w:tc>
        <w:tc>
          <w:tcPr>
            <w:tcW w:type="dxa" w:w="16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Not Built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Planned: counsellor sees own pipeline stats, conversion rate, and assigned students' attendance and fee health. No page exists yet.</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Student Analytics Report</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Student</w:t>
            </w:r>
          </w:p>
        </w:tc>
        <w:tc>
          <w:tcPr>
            <w:tcW w:type="dxa" w:w="16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Not Built</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Planned: student sees their own evaluation report — attendance %, assignment scores, test results, fee status. Not built.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Data Export (Excel / PDF)</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w:t>
            </w:r>
          </w:p>
        </w:tc>
        <w:tc>
          <w:tcPr>
            <w:tcW w:type="dxa" w:w="16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Not Built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No export feature. Admin needs Excel/CSV export for student records and fee data, and PDF export for financial reports and fee statements.</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Teacher Dashboard</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Teacher</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Shows today's scheduled classes, ungraded submission count, recent daily updates, and notification bell.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Attendance Marking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Teacher</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Teacher selects batch and subject, sees student list, marks each as present/absent/late. Compound index prevents duplicate records per student per subject per date.</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Attendance History</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Teacher</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Teacher can view past attendance records filtered by date, batch, and subject.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Assignment Creation &amp; Grading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Teacher</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Teacher creates assignments with title, description, subject, batch, due date, total marks, and optional file. Grades submissions with marks and text feedback.</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Ungraded Assignment Queue</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Teacher</w:t>
            </w:r>
          </w:p>
        </w:tc>
        <w:tc>
          <w:tcPr>
            <w:tcW w:type="dxa" w:w="16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Not Built</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Teacher notification bell shows ungraded counts but there is no consolidated grading queue page. Must be built showing all ungraded submissions sorted by overdue first.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Daily Class Updates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Teacher</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Teacher posts daily updates with title, subject, batch, content, homework, topics covered, and optional resource file. Students in the batch can view all updates.</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Curriculum Management</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Teacher</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Teacher creates curriculum per subject/batch with topics. Topics can be marked as completed. Virtual field calculates completion percentage. One curriculum per subject/batch enforced.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Progress Tracking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Teacher</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Teacher logs test results per student (test name, score, total, date). System auto-calculates overall average. Teacher can add written remarks per student per subject.</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Schedule Completion</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Teacher</w:t>
            </w:r>
          </w:p>
        </w:tc>
        <w:tc>
          <w:tcPr>
            <w:tcW w:type="dxa" w:w="16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center"/>
            </w:pPr>
            <w:r>
              <w:rPr>
                <w:rFonts w:ascii="Arial" w:cs="Arial" w:eastAsia="Arial" w:hAnsi="Arial"/>
                <w:b/>
                <w:bCs/>
                <w:color w:val="C25E00"/>
                <w:sz w:val="20"/>
                <w:szCs w:val="20"/>
              </w:rPr>
              <w:t xml:space="preserve">Partial</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Route to mark a schedule as completed exists but no inline button on teacher dashboard. Teacher must navigate to a separate page. UX improvement needed.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Counsellor Dashboard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Counsellor</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Shows today's follow-up count, assigned lead count, and notification bell with stale lead alerts.</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Lead Pipeline (CRUD)</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Counsellor</w:t>
            </w:r>
          </w:p>
        </w:tc>
        <w:tc>
          <w:tcPr>
            <w:tcW w:type="dxa" w:w="16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center"/>
            </w:pPr>
            <w:r>
              <w:rPr>
                <w:rFonts w:ascii="Arial" w:cs="Arial" w:eastAsia="Arial" w:hAnsi="Arial"/>
                <w:b/>
                <w:bCs/>
                <w:color w:val="C25E00"/>
                <w:sz w:val="20"/>
                <w:szCs w:val="20"/>
              </w:rPr>
              <w:t xml:space="preserve">Partial</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Full lead management exists. BUG: ready_to_convert status missing from Lead schema enum — leads saved with this status fail silently. Must be added immediately.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Follow-Up Logging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Counsellor</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Counsellor logs each contact with note, status, channel (Call/WhatsApp/In-person), call duration, outcome, and attempt number. History stored on the lead record.</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Lead Conversion</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Counsellor</w:t>
            </w:r>
          </w:p>
        </w:tc>
        <w:tc>
          <w:tcPr>
            <w:tcW w:type="dxa" w:w="16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center"/>
            </w:pPr>
            <w:r>
              <w:rPr>
                <w:rFonts w:ascii="Arial" w:cs="Arial" w:eastAsia="Arial" w:hAnsi="Arial"/>
                <w:b/>
                <w:bCs/>
                <w:color w:val="C25E00"/>
                <w:sz w:val="20"/>
                <w:szCs w:val="20"/>
              </w:rPr>
              <w:t xml:space="preserve">Partial</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Conversion form exists. Creates student account and marks lead as converted. BUG: if no batches exist yet, student is created with batch = null, locking them out of classes and assignments.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Admitted Students View</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Counsellor</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Counsellor sees all students they converted with attendance and fee health indicators. Can view fee detail and record a payment.</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Student Dashboard</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Student</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Shows today's schedule, pending assignments, fee status, attendance percentage, and notifications.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Student Attendance View</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Student</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Student sees their own attendance history and overall attendance percentage.</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Assignment Submission</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Student</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Student views and submits assignments with optional file and text note. System prevents duplicate submissions.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Student Fee View</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Student</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Student sees total fee, paid, outstanding, payment history, and installment schedule. Installment display currently broken due to the installment population bug.</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Student Progress View</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Student</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Student sees test results per subject, overall score, and teacher remarks.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Student Curriculum View</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Student</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Student sees curriculum topics for their batch with completion status and completion percentage.</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Student Daily Updates View</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Student</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Student sees all daily updates posted by their teacher for their batch, including homework and downloadable files.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Course Feedback (End-of-Course)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Student</w:t>
            </w:r>
          </w:p>
        </w:tc>
        <w:tc>
          <w:tcPr>
            <w:tcW w:type="dxa" w:w="16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center"/>
            </w:pPr>
            <w:r>
              <w:rPr>
                <w:rFonts w:ascii="Arial" w:cs="Arial" w:eastAsia="Arial" w:hAnsi="Arial"/>
                <w:b/>
                <w:bCs/>
                <w:color w:val="C25E00"/>
                <w:sz w:val="20"/>
                <w:szCs w:val="20"/>
              </w:rPr>
              <w:t xml:space="preserve">Partial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End-of-course feedback form exists. Student rates teaching quality, content, and facilities. Mid-course feedback not yet built.</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Mid-Course Feedback</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Student</w:t>
            </w:r>
          </w:p>
        </w:tc>
        <w:tc>
          <w:tcPr>
            <w:tcW w:type="dxa" w:w="16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Not Built</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Planned. A separate mid-course feedback form should appear at the halfway point. Current feedback model only supports one submission. Developer must extend.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In-App Messaging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All</w:t>
            </w:r>
          </w:p>
        </w:tc>
        <w:tc>
          <w:tcPr>
            <w:tcW w:type="dxa" w:w="16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center"/>
            </w:pPr>
            <w:r>
              <w:rPr>
                <w:rFonts w:ascii="Arial" w:cs="Arial" w:eastAsia="Arial" w:hAnsi="Arial"/>
                <w:b/>
                <w:bCs/>
                <w:color w:val="C25E00"/>
                <w:sz w:val="20"/>
                <w:szCs w:val="20"/>
              </w:rPr>
              <w:t xml:space="preserve">Partial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Messaging system exists. BUG: no recipient restrictions enforced — any user can message any other user. Restrictions must be implemented per the role matrix in Section 2. Seen/delivered status and 10-minute edit window are planned but not built.</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In-App Notifications</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All</w:t>
            </w:r>
          </w:p>
        </w:tc>
        <w:tc>
          <w:tcPr>
            <w:tcW w:type="dxa" w:w="16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Working</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Notification middleware runs on every request. Fetches unread messages and role-specific alerts. Performance concern: runs multiple DB queries on every page load. Replace with a dedicated polling endpoint.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WhatsApp Alert Integration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 Counsellor</w:t>
            </w:r>
          </w:p>
        </w:tc>
        <w:tc>
          <w:tcPr>
            <w:tcW w:type="dxa" w:w="16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Not Built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Planned. WhatsApp Business API integration for fee reminders, lead alerts, schedule reminders, and completion confirmations. Full placeholder workflow in Section 4.</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Automatic Lead Capture</w:t>
            </w:r>
          </w:p>
        </w:tc>
        <w:tc>
          <w:tcPr>
            <w:tcW w:type="dxa" w:w="1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 Counsellor</w:t>
            </w:r>
          </w:p>
        </w:tc>
        <w:tc>
          <w:tcPr>
            <w:tcW w:type="dxa" w:w="16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Not Built</w:t>
            </w:r>
          </w:p>
        </w:tc>
        <w:tc>
          <w:tcPr>
            <w:tcW w:type="dxa" w:w="41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Planned. Webhook and API integrations with Instagram Lead Ads, Facebook Lead Ads, WhatsApp Business, and a public website inquiry form. Full placeholder workflow in Section 4.</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Audit Log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w:t>
            </w:r>
          </w:p>
        </w:tc>
        <w:tc>
          <w:tcPr>
            <w:tcW w:type="dxa" w:w="16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Not Built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Planned. No record of who changed what and when. Must be built before production to track fee payments, status changes, and role changes.</w:t>
            </w:r>
          </w:p>
        </w:tc>
      </w:tr>
    </w:tbl>
    <w:p>
      <w:r>
        <w:br w:type="page"/>
      </w:r>
    </w:p>
    <w:p>
      <w:pPr>
        <w:pStyle w:val="Heading1"/>
        <w:spacing w:after="200" w:before="400"/>
      </w:pPr>
      <w:r>
        <w:rPr>
          <w:rFonts w:ascii="Arial" w:cs="Arial" w:eastAsia="Arial" w:hAnsi="Arial"/>
          <w:b/>
          <w:bCs/>
          <w:color w:val="1B3A5C"/>
          <w:sz w:val="36"/>
          <w:szCs w:val="36"/>
        </w:rPr>
        <w:t xml:space="preserve">Section 4 — Complete Workflows</w:t>
      </w:r>
    </w:p>
    <w:p>
      <w:pPr>
        <w:spacing w:after="60" w:before="60"/>
      </w:pPr>
      <w:r>
        <w:rPr>
          <w:rFonts w:ascii="Arial" w:cs="Arial" w:eastAsia="Arial" w:hAnsi="Arial"/>
          <w:b w:val="false"/>
          <w:bCs w:val="false"/>
          <w:i w:val="false"/>
          <w:iCs w:val="false"/>
          <w:color w:val="333333"/>
          <w:sz w:val="22"/>
          <w:szCs w:val="22"/>
        </w:rPr>
        <w:t xml:space="preserve">Each workflow below describes exactly what happens in the UI and in the backend. Read both UI Steps and Backend Steps for every workflow — they are both required for full understanding.</w:t>
      </w:r>
    </w:p>
    <w:p>
      <w:pPr>
        <w:pBdr>
          <w:left w:val="single" w:color="2E7D32" w:sz="12" w:space="6"/>
        </w:pBdr>
        <w:spacing w:after="100" w:before="280"/>
      </w:pPr>
      <w:r>
        <w:rPr>
          <w:rFonts w:ascii="Arial" w:cs="Arial" w:eastAsia="Arial" w:hAnsi="Arial"/>
          <w:b/>
          <w:bCs/>
          <w:color w:val="2E7D32"/>
          <w:sz w:val="26"/>
          <w:szCs w:val="26"/>
        </w:rPr>
        <w:t xml:space="preserve">  Workflow: New Lead Registration (Walk-In)  [Working]</w:t>
      </w:r>
    </w:p>
    <w:p>
      <w:pPr>
        <w:spacing w:after="40" w:before="40"/>
      </w:pPr>
      <w:r>
        <w:rPr>
          <w:rFonts w:ascii="Arial" w:cs="Arial" w:eastAsia="Arial" w:hAnsi="Arial"/>
          <w:b/>
          <w:bCs/>
          <w:color w:val="1B3A5C"/>
          <w:sz w:val="20"/>
          <w:szCs w:val="20"/>
        </w:rPr>
        <w:t xml:space="preserve">Roles Involved: </w:t>
      </w:r>
      <w:r>
        <w:rPr>
          <w:rFonts w:ascii="Arial" w:cs="Arial" w:eastAsia="Arial" w:hAnsi="Arial"/>
          <w:color w:val="333333"/>
          <w:sz w:val="20"/>
          <w:szCs w:val="20"/>
        </w:rPr>
        <w:t xml:space="preserve">Counsellor</w:t>
      </w:r>
    </w:p>
    <w:p>
      <w:pPr>
        <w:spacing w:after="40" w:before="40"/>
      </w:pPr>
      <w:r>
        <w:rPr>
          <w:rFonts w:ascii="Arial" w:cs="Arial" w:eastAsia="Arial" w:hAnsi="Arial"/>
          <w:b/>
          <w:bCs/>
          <w:color w:val="1B3A5C"/>
          <w:sz w:val="20"/>
          <w:szCs w:val="20"/>
        </w:rPr>
        <w:t xml:space="preserve">Trigger: </w:t>
      </w:r>
      <w:r>
        <w:rPr>
          <w:rFonts w:ascii="Arial" w:cs="Arial" w:eastAsia="Arial" w:hAnsi="Arial"/>
          <w:color w:val="333333"/>
          <w:sz w:val="20"/>
          <w:szCs w:val="20"/>
        </w:rPr>
        <w:t xml:space="preserve">A potential student walks into the academy.</w:t>
      </w:r>
    </w:p>
    <w:p>
      <w:pPr>
        <w:spacing w:after="100" w:before="100"/>
      </w:pPr>
      <w:r>
        <w:t xml:space="preserve"/>
      </w:r>
    </w:p>
    <w:p>
      <w:pPr>
        <w:spacing w:after="40" w:before="60"/>
      </w:pPr>
      <w:r>
        <w:rPr>
          <w:rFonts w:ascii="Arial" w:cs="Arial" w:eastAsia="Arial" w:hAnsi="Arial"/>
          <w:b/>
          <w:bCs/>
          <w:color w:val="0E7C7B"/>
          <w:sz w:val="21"/>
          <w:szCs w:val="21"/>
        </w:rPr>
        <w:t xml:space="preserve">UI Steps — What the user sees and clicks:</w:t>
      </w:r>
    </w:p>
    <w:p>
      <w:pPr>
        <w:pStyle w:val="ListParagraph"/>
        <w:numPr>
          <w:ilvl w:val="0"/>
          <w:numId w:val="3"/>
        </w:numPr>
        <w:spacing w:after="40" w:before="40"/>
      </w:pPr>
      <w:r>
        <w:rPr>
          <w:rFonts w:ascii="Arial" w:cs="Arial" w:eastAsia="Arial" w:hAnsi="Arial"/>
          <w:color w:val="333333"/>
          <w:sz w:val="22"/>
          <w:szCs w:val="22"/>
        </w:rPr>
        <w:t xml:space="preserve">Counsellor clicks "New Lead" or "Walk-In" in the sidebar.</w:t>
      </w:r>
    </w:p>
    <w:p>
      <w:pPr>
        <w:pStyle w:val="ListParagraph"/>
        <w:numPr>
          <w:ilvl w:val="0"/>
          <w:numId w:val="3"/>
        </w:numPr>
        <w:spacing w:after="40" w:before="40"/>
      </w:pPr>
      <w:r>
        <w:rPr>
          <w:rFonts w:ascii="Arial" w:cs="Arial" w:eastAsia="Arial" w:hAnsi="Arial"/>
          <w:color w:val="333333"/>
          <w:sz w:val="22"/>
          <w:szCs w:val="22"/>
        </w:rPr>
        <w:t xml:space="preserve">Form opens asking for: Name (required), Phone (required), Email (optional), Course of interest, Source (pre-filled as Walk-in).</w:t>
      </w:r>
    </w:p>
    <w:p>
      <w:pPr>
        <w:pStyle w:val="ListParagraph"/>
        <w:numPr>
          <w:ilvl w:val="0"/>
          <w:numId w:val="3"/>
        </w:numPr>
        <w:spacing w:after="40" w:before="40"/>
      </w:pPr>
      <w:r>
        <w:rPr>
          <w:rFonts w:ascii="Arial" w:cs="Arial" w:eastAsia="Arial" w:hAnsi="Arial"/>
          <w:color w:val="333333"/>
          <w:sz w:val="22"/>
          <w:szCs w:val="22"/>
        </w:rPr>
        <w:t xml:space="preserve">Counsellor fills in details and clicks Submit.</w:t>
      </w:r>
    </w:p>
    <w:p>
      <w:pPr>
        <w:pStyle w:val="ListParagraph"/>
        <w:numPr>
          <w:ilvl w:val="0"/>
          <w:numId w:val="3"/>
        </w:numPr>
        <w:spacing w:after="40" w:before="40"/>
      </w:pPr>
      <w:r>
        <w:rPr>
          <w:rFonts w:ascii="Arial" w:cs="Arial" w:eastAsia="Arial" w:hAnsi="Arial"/>
          <w:color w:val="333333"/>
          <w:sz w:val="22"/>
          <w:szCs w:val="22"/>
        </w:rPr>
        <w:t xml:space="preserve">Lead appears in the counsellor's pipeline with status "new".</w:t>
      </w:r>
    </w:p>
    <w:p>
      <w:pPr>
        <w:spacing w:after="100" w:before="100"/>
      </w:pPr>
      <w:r>
        <w:t xml:space="preserve"/>
      </w:r>
    </w:p>
    <w:p>
      <w:pPr>
        <w:spacing w:after="40" w:before="60"/>
      </w:pPr>
      <w:r>
        <w:rPr>
          <w:rFonts w:ascii="Arial" w:cs="Arial" w:eastAsia="Arial" w:hAnsi="Arial"/>
          <w:b/>
          <w:bCs/>
          <w:color w:val="0E7C7B"/>
          <w:sz w:val="21"/>
          <w:szCs w:val="21"/>
        </w:rPr>
        <w:t xml:space="preserve">Backend Steps — What the code does:</w:t>
      </w:r>
    </w:p>
    <w:p>
      <w:pPr>
        <w:pStyle w:val="ListParagraph"/>
        <w:numPr>
          <w:ilvl w:val="0"/>
          <w:numId w:val="3"/>
        </w:numPr>
        <w:spacing w:after="40" w:before="40"/>
      </w:pPr>
      <w:r>
        <w:rPr>
          <w:rFonts w:ascii="Arial" w:cs="Arial" w:eastAsia="Arial" w:hAnsi="Arial"/>
          <w:color w:val="333333"/>
          <w:sz w:val="22"/>
          <w:szCs w:val="22"/>
        </w:rPr>
        <w:t xml:space="preserve">POST /counsellor/leads/create or /counsellor/leads/walkin is called.</w:t>
      </w:r>
    </w:p>
    <w:p>
      <w:pPr>
        <w:pStyle w:val="ListParagraph"/>
        <w:numPr>
          <w:ilvl w:val="0"/>
          <w:numId w:val="3"/>
        </w:numPr>
        <w:spacing w:after="40" w:before="40"/>
      </w:pPr>
      <w:r>
        <w:rPr>
          <w:rFonts w:ascii="Arial" w:cs="Arial" w:eastAsia="Arial" w:hAnsi="Arial"/>
          <w:color w:val="333333"/>
          <w:sz w:val="22"/>
          <w:szCs w:val="22"/>
        </w:rPr>
        <w:t xml:space="preserve">leadValidator middleware validates name and phone are present.</w:t>
      </w:r>
    </w:p>
    <w:p>
      <w:pPr>
        <w:pStyle w:val="ListParagraph"/>
        <w:numPr>
          <w:ilvl w:val="0"/>
          <w:numId w:val="3"/>
        </w:numPr>
        <w:spacing w:after="40" w:before="40"/>
      </w:pPr>
      <w:r>
        <w:rPr>
          <w:rFonts w:ascii="Arial" w:cs="Arial" w:eastAsia="Arial" w:hAnsi="Arial"/>
          <w:color w:val="333333"/>
          <w:sz w:val="22"/>
          <w:szCs w:val="22"/>
        </w:rPr>
        <w:t xml:space="preserve">A new Lead document is created with status: "new", source: "Walk-in", assignedTo: counsellor's user ID.</w:t>
      </w:r>
    </w:p>
    <w:p>
      <w:pPr>
        <w:pStyle w:val="ListParagraph"/>
        <w:numPr>
          <w:ilvl w:val="0"/>
          <w:numId w:val="3"/>
        </w:numPr>
        <w:spacing w:after="40" w:before="40"/>
      </w:pPr>
      <w:r>
        <w:rPr>
          <w:rFonts w:ascii="Arial" w:cs="Arial" w:eastAsia="Arial" w:hAnsi="Arial"/>
          <w:color w:val="333333"/>
          <w:sz w:val="22"/>
          <w:szCs w:val="22"/>
        </w:rPr>
        <w:t xml:space="preserve">Response redirects to lead detail page with a success flash message.</w:t>
      </w:r>
    </w:p>
    <w:p>
      <w:pPr>
        <w:spacing w:after="100" w:before="100"/>
      </w:pPr>
      <w:r>
        <w:t xml:space="preserve"/>
      </w:r>
    </w:p>
    <w:p>
      <w:pPr>
        <w:spacing w:after="40" w:before="40"/>
      </w:pPr>
      <w:r>
        <w:rPr>
          <w:rFonts w:ascii="Arial" w:cs="Arial" w:eastAsia="Arial" w:hAnsi="Arial"/>
          <w:b/>
          <w:bCs/>
          <w:color w:val="1B3A5C"/>
          <w:sz w:val="20"/>
          <w:szCs w:val="20"/>
        </w:rPr>
        <w:t xml:space="preserve">Database Collections Touched: </w:t>
      </w:r>
      <w:r>
        <w:rPr>
          <w:rFonts w:ascii="Arial" w:cs="Arial" w:eastAsia="Arial" w:hAnsi="Arial"/>
          <w:color w:val="333333"/>
          <w:sz w:val="20"/>
          <w:szCs w:val="20"/>
        </w:rPr>
        <w:t xml:space="preserve">leads</w:t>
      </w:r>
    </w:p>
    <w:p>
      <w:pPr>
        <w:spacing w:after="40" w:before="40"/>
      </w:pPr>
      <w:r>
        <w:rPr>
          <w:rFonts w:ascii="Arial" w:cs="Arial" w:eastAsia="Arial" w:hAnsi="Arial"/>
          <w:b/>
          <w:bCs/>
          <w:color w:val="1B3A5C"/>
          <w:sz w:val="20"/>
          <w:szCs w:val="20"/>
        </w:rPr>
        <w:t xml:space="preserve">Notifications Sent: </w:t>
      </w:r>
      <w:r>
        <w:rPr>
          <w:rFonts w:ascii="Arial" w:cs="Arial" w:eastAsia="Arial" w:hAnsi="Arial"/>
          <w:color w:val="333333"/>
          <w:sz w:val="20"/>
          <w:szCs w:val="20"/>
        </w:rPr>
        <w:t xml:space="preserve">No notifications sent at this stage.</w:t>
      </w:r>
    </w:p>
    <w:p>
      <w:pPr>
        <w:spacing w:after="120" w:before="60"/>
      </w:pPr>
      <w:r>
        <w:rPr>
          <w:rFonts w:ascii="Arial" w:cs="Arial" w:eastAsia="Arial" w:hAnsi="Arial"/>
          <w:b/>
          <w:bCs/>
          <w:color w:val="1B3A5C"/>
          <w:sz w:val="20"/>
          <w:szCs w:val="20"/>
        </w:rPr>
        <w:t xml:space="preserve">Result: </w:t>
      </w:r>
      <w:r>
        <w:rPr>
          <w:rFonts w:ascii="Arial" w:cs="Arial" w:eastAsia="Arial" w:hAnsi="Arial"/>
          <w:i/>
          <w:iCs/>
          <w:color w:val="333333"/>
          <w:sz w:val="20"/>
          <w:szCs w:val="20"/>
        </w:rPr>
        <w:t xml:space="preserve">A new lead record exists. It appears in the counsellor's pipeline list with status "new".</w:t>
      </w:r>
    </w:p>
    <w:p>
      <w:pPr>
        <w:pBdr>
          <w:left w:val="single" w:color="C25E00" w:sz="12" w:space="6"/>
        </w:pBdr>
        <w:spacing w:after="100" w:before="280"/>
      </w:pPr>
      <w:r>
        <w:rPr>
          <w:rFonts w:ascii="Arial" w:cs="Arial" w:eastAsia="Arial" w:hAnsi="Arial"/>
          <w:b/>
          <w:bCs/>
          <w:color w:val="C25E00"/>
          <w:sz w:val="26"/>
          <w:szCs w:val="26"/>
        </w:rPr>
        <w:t xml:space="preserve">  Workflow: Lead Follow-Up Logging  [Partial]</w:t>
      </w:r>
    </w:p>
    <w:p>
      <w:pPr>
        <w:spacing w:after="40" w:before="40"/>
      </w:pPr>
      <w:r>
        <w:rPr>
          <w:rFonts w:ascii="Arial" w:cs="Arial" w:eastAsia="Arial" w:hAnsi="Arial"/>
          <w:b/>
          <w:bCs/>
          <w:color w:val="1B3A5C"/>
          <w:sz w:val="20"/>
          <w:szCs w:val="20"/>
        </w:rPr>
        <w:t xml:space="preserve">Roles Involved: </w:t>
      </w:r>
      <w:r>
        <w:rPr>
          <w:rFonts w:ascii="Arial" w:cs="Arial" w:eastAsia="Arial" w:hAnsi="Arial"/>
          <w:color w:val="333333"/>
          <w:sz w:val="20"/>
          <w:szCs w:val="20"/>
        </w:rPr>
        <w:t xml:space="preserve">Counsellor</w:t>
      </w:r>
    </w:p>
    <w:p>
      <w:pPr>
        <w:spacing w:after="40" w:before="40"/>
      </w:pPr>
      <w:r>
        <w:rPr>
          <w:rFonts w:ascii="Arial" w:cs="Arial" w:eastAsia="Arial" w:hAnsi="Arial"/>
          <w:b/>
          <w:bCs/>
          <w:color w:val="1B3A5C"/>
          <w:sz w:val="20"/>
          <w:szCs w:val="20"/>
        </w:rPr>
        <w:t xml:space="preserve">Trigger: </w:t>
      </w:r>
      <w:r>
        <w:rPr>
          <w:rFonts w:ascii="Arial" w:cs="Arial" w:eastAsia="Arial" w:hAnsi="Arial"/>
          <w:color w:val="333333"/>
          <w:sz w:val="20"/>
          <w:szCs w:val="20"/>
        </w:rPr>
        <w:t xml:space="preserve">Counsellor has contacted a lead and wants to record the conversation.</w:t>
      </w:r>
    </w:p>
    <w:p>
      <w:pPr>
        <w:spacing w:after="100" w:before="100"/>
      </w:pPr>
      <w:r>
        <w:t xml:space="preserve"/>
      </w:r>
    </w:p>
    <w:p>
      <w:pPr>
        <w:spacing w:after="40" w:before="60"/>
      </w:pPr>
      <w:r>
        <w:rPr>
          <w:rFonts w:ascii="Arial" w:cs="Arial" w:eastAsia="Arial" w:hAnsi="Arial"/>
          <w:b/>
          <w:bCs/>
          <w:color w:val="0E7C7B"/>
          <w:sz w:val="21"/>
          <w:szCs w:val="21"/>
        </w:rPr>
        <w:t xml:space="preserve">UI Steps — What the user sees and clicks:</w:t>
      </w:r>
    </w:p>
    <w:p>
      <w:pPr>
        <w:pStyle w:val="ListParagraph"/>
        <w:numPr>
          <w:ilvl w:val="0"/>
          <w:numId w:val="3"/>
        </w:numPr>
        <w:spacing w:after="40" w:before="40"/>
      </w:pPr>
      <w:r>
        <w:rPr>
          <w:rFonts w:ascii="Arial" w:cs="Arial" w:eastAsia="Arial" w:hAnsi="Arial"/>
          <w:color w:val="333333"/>
          <w:sz w:val="22"/>
          <w:szCs w:val="22"/>
        </w:rPr>
        <w:t xml:space="preserve">Counsellor opens the lead detail page.</w:t>
      </w:r>
    </w:p>
    <w:p>
      <w:pPr>
        <w:pStyle w:val="ListParagraph"/>
        <w:numPr>
          <w:ilvl w:val="0"/>
          <w:numId w:val="3"/>
        </w:numPr>
        <w:spacing w:after="40" w:before="40"/>
      </w:pPr>
      <w:r>
        <w:rPr>
          <w:rFonts w:ascii="Arial" w:cs="Arial" w:eastAsia="Arial" w:hAnsi="Arial"/>
          <w:color w:val="333333"/>
          <w:sz w:val="22"/>
          <w:szCs w:val="22"/>
        </w:rPr>
        <w:t xml:space="preserve">Counsellor fills in the follow-up form: note, new status, channel (Call/WhatsApp/In-person), call attempt number, duration, and call outcome.</w:t>
      </w:r>
    </w:p>
    <w:p>
      <w:pPr>
        <w:pStyle w:val="ListParagraph"/>
        <w:numPr>
          <w:ilvl w:val="0"/>
          <w:numId w:val="3"/>
        </w:numPr>
        <w:spacing w:after="40" w:before="40"/>
      </w:pPr>
      <w:r>
        <w:rPr>
          <w:rFonts w:ascii="Arial" w:cs="Arial" w:eastAsia="Arial" w:hAnsi="Arial"/>
          <w:color w:val="333333"/>
          <w:sz w:val="22"/>
          <w:szCs w:val="22"/>
        </w:rPr>
        <w:t xml:space="preserve">Counsellor clicks "Log Follow-Up".</w:t>
      </w:r>
    </w:p>
    <w:p>
      <w:pPr>
        <w:pStyle w:val="ListParagraph"/>
        <w:numPr>
          <w:ilvl w:val="0"/>
          <w:numId w:val="3"/>
        </w:numPr>
        <w:spacing w:after="40" w:before="40"/>
      </w:pPr>
      <w:r>
        <w:rPr>
          <w:rFonts w:ascii="Arial" w:cs="Arial" w:eastAsia="Arial" w:hAnsi="Arial"/>
          <w:color w:val="333333"/>
          <w:sz w:val="22"/>
          <w:szCs w:val="22"/>
        </w:rPr>
        <w:t xml:space="preserve">The follow-up appears in the timeline. Lead status updates.</w:t>
      </w:r>
    </w:p>
    <w:p>
      <w:pPr>
        <w:spacing w:after="100" w:before="100"/>
      </w:pPr>
      <w:r>
        <w:t xml:space="preserve"/>
      </w:r>
    </w:p>
    <w:p>
      <w:pPr>
        <w:spacing w:after="40" w:before="60"/>
      </w:pPr>
      <w:r>
        <w:rPr>
          <w:rFonts w:ascii="Arial" w:cs="Arial" w:eastAsia="Arial" w:hAnsi="Arial"/>
          <w:b/>
          <w:bCs/>
          <w:color w:val="0E7C7B"/>
          <w:sz w:val="21"/>
          <w:szCs w:val="21"/>
        </w:rPr>
        <w:t xml:space="preserve">Backend Steps — What the code does:</w:t>
      </w:r>
    </w:p>
    <w:p>
      <w:pPr>
        <w:pStyle w:val="ListParagraph"/>
        <w:numPr>
          <w:ilvl w:val="0"/>
          <w:numId w:val="3"/>
        </w:numPr>
        <w:spacing w:after="40" w:before="40"/>
      </w:pPr>
      <w:r>
        <w:rPr>
          <w:rFonts w:ascii="Arial" w:cs="Arial" w:eastAsia="Arial" w:hAnsi="Arial"/>
          <w:color w:val="333333"/>
          <w:sz w:val="22"/>
          <w:szCs w:val="22"/>
        </w:rPr>
        <w:t xml:space="preserve">POST /counsellor/leads/:id/followup is called.</w:t>
      </w:r>
    </w:p>
    <w:p>
      <w:pPr>
        <w:pStyle w:val="ListParagraph"/>
        <w:numPr>
          <w:ilvl w:val="0"/>
          <w:numId w:val="3"/>
        </w:numPr>
        <w:spacing w:after="40" w:before="40"/>
      </w:pPr>
      <w:r>
        <w:rPr>
          <w:rFonts w:ascii="Arial" w:cs="Arial" w:eastAsia="Arial" w:hAnsi="Arial"/>
          <w:color w:val="333333"/>
          <w:sz w:val="22"/>
          <w:szCs w:val="22"/>
        </w:rPr>
        <w:t xml:space="preserve">A new entry is added to the lead's followUpHistory array with all submitted fields plus doneBy and doneAt.</w:t>
      </w:r>
    </w:p>
    <w:p>
      <w:pPr>
        <w:pStyle w:val="ListParagraph"/>
        <w:numPr>
          <w:ilvl w:val="0"/>
          <w:numId w:val="3"/>
        </w:numPr>
        <w:spacing w:after="40" w:before="40"/>
      </w:pPr>
      <w:r>
        <w:rPr>
          <w:rFonts w:ascii="Arial" w:cs="Arial" w:eastAsia="Arial" w:hAnsi="Arial"/>
          <w:color w:val="333333"/>
          <w:sz w:val="22"/>
          <w:szCs w:val="22"/>
        </w:rPr>
        <w:t xml:space="preserve">The lead's status field is updated to the new status.</w:t>
      </w:r>
    </w:p>
    <w:p>
      <w:pPr>
        <w:pStyle w:val="ListParagraph"/>
        <w:numPr>
          <w:ilvl w:val="0"/>
          <w:numId w:val="3"/>
        </w:numPr>
        <w:spacing w:after="40" w:before="40"/>
      </w:pPr>
      <w:r>
        <w:rPr>
          <w:rFonts w:ascii="Arial" w:cs="Arial" w:eastAsia="Arial" w:hAnsi="Arial"/>
          <w:color w:val="333333"/>
          <w:sz w:val="22"/>
          <w:szCs w:val="22"/>
        </w:rPr>
        <w:t xml:space="preserve">BUG: If status = "ready_to_convert" is submitted, Mongoose rejects it because this value is missing from the schema enum. Developer must add "ready_to_convert" to the Lead model status enum immediately.</w:t>
      </w:r>
    </w:p>
    <w:p>
      <w:pPr>
        <w:spacing w:after="100" w:before="100"/>
      </w:pPr>
      <w:r>
        <w:t xml:space="preserve"/>
      </w:r>
    </w:p>
    <w:p>
      <w:pPr>
        <w:spacing w:after="40" w:before="40"/>
      </w:pPr>
      <w:r>
        <w:rPr>
          <w:rFonts w:ascii="Arial" w:cs="Arial" w:eastAsia="Arial" w:hAnsi="Arial"/>
          <w:b/>
          <w:bCs/>
          <w:color w:val="1B3A5C"/>
          <w:sz w:val="20"/>
          <w:szCs w:val="20"/>
        </w:rPr>
        <w:t xml:space="preserve">Database Collections Touched: </w:t>
      </w:r>
      <w:r>
        <w:rPr>
          <w:rFonts w:ascii="Arial" w:cs="Arial" w:eastAsia="Arial" w:hAnsi="Arial"/>
          <w:color w:val="333333"/>
          <w:sz w:val="20"/>
          <w:szCs w:val="20"/>
        </w:rPr>
        <w:t xml:space="preserve">leads</w:t>
      </w:r>
    </w:p>
    <w:p>
      <w:pPr>
        <w:spacing w:after="40" w:before="40"/>
      </w:pPr>
      <w:r>
        <w:rPr>
          <w:rFonts w:ascii="Arial" w:cs="Arial" w:eastAsia="Arial" w:hAnsi="Arial"/>
          <w:b/>
          <w:bCs/>
          <w:color w:val="1B3A5C"/>
          <w:sz w:val="20"/>
          <w:szCs w:val="20"/>
        </w:rPr>
        <w:t xml:space="preserve">Notifications Sent: </w:t>
      </w:r>
      <w:r>
        <w:rPr>
          <w:rFonts w:ascii="Arial" w:cs="Arial" w:eastAsia="Arial" w:hAnsi="Arial"/>
          <w:color w:val="333333"/>
          <w:sz w:val="20"/>
          <w:szCs w:val="20"/>
        </w:rPr>
        <w:t xml:space="preserve">If status changes to ready_to_convert: admin notification surfaces on the next page load. No push notification or email sent.</w:t>
      </w:r>
    </w:p>
    <w:p>
      <w:pPr>
        <w:spacing w:after="120" w:before="60"/>
      </w:pPr>
      <w:r>
        <w:rPr>
          <w:rFonts w:ascii="Arial" w:cs="Arial" w:eastAsia="Arial" w:hAnsi="Arial"/>
          <w:b/>
          <w:bCs/>
          <w:color w:val="1B3A5C"/>
          <w:sz w:val="20"/>
          <w:szCs w:val="20"/>
        </w:rPr>
        <w:t xml:space="preserve">Result: </w:t>
      </w:r>
      <w:r>
        <w:rPr>
          <w:rFonts w:ascii="Arial" w:cs="Arial" w:eastAsia="Arial" w:hAnsi="Arial"/>
          <w:i/>
          <w:iCs/>
          <w:color w:val="333333"/>
          <w:sz w:val="20"/>
          <w:szCs w:val="20"/>
        </w:rPr>
        <w:t xml:space="preserve">Follow-up history is appended. Lead status is updated. Counsellor sees the full conversation timeline.</w:t>
      </w:r>
    </w:p>
    <w:p>
      <w:pPr>
        <w:pBdr>
          <w:left w:val="single" w:color="C25E00" w:sz="12" w:space="6"/>
        </w:pBdr>
        <w:spacing w:after="100" w:before="280"/>
      </w:pPr>
      <w:r>
        <w:rPr>
          <w:rFonts w:ascii="Arial" w:cs="Arial" w:eastAsia="Arial" w:hAnsi="Arial"/>
          <w:b/>
          <w:bCs/>
          <w:color w:val="C25E00"/>
          <w:sz w:val="26"/>
          <w:szCs w:val="26"/>
        </w:rPr>
        <w:t xml:space="preserve">  Workflow: Lead Conversion to Student  [Partial]</w:t>
      </w:r>
    </w:p>
    <w:p>
      <w:pPr>
        <w:spacing w:after="40" w:before="40"/>
      </w:pPr>
      <w:r>
        <w:rPr>
          <w:rFonts w:ascii="Arial" w:cs="Arial" w:eastAsia="Arial" w:hAnsi="Arial"/>
          <w:b/>
          <w:bCs/>
          <w:color w:val="1B3A5C"/>
          <w:sz w:val="20"/>
          <w:szCs w:val="20"/>
        </w:rPr>
        <w:t xml:space="preserve">Roles Involved: </w:t>
      </w:r>
      <w:r>
        <w:rPr>
          <w:rFonts w:ascii="Arial" w:cs="Arial" w:eastAsia="Arial" w:hAnsi="Arial"/>
          <w:color w:val="333333"/>
          <w:sz w:val="20"/>
          <w:szCs w:val="20"/>
        </w:rPr>
        <w:t xml:space="preserve">Counsellor (primary), Admin (not yet built)</w:t>
      </w:r>
    </w:p>
    <w:p>
      <w:pPr>
        <w:spacing w:after="40" w:before="40"/>
      </w:pPr>
      <w:r>
        <w:rPr>
          <w:rFonts w:ascii="Arial" w:cs="Arial" w:eastAsia="Arial" w:hAnsi="Arial"/>
          <w:b/>
          <w:bCs/>
          <w:color w:val="1B3A5C"/>
          <w:sz w:val="20"/>
          <w:szCs w:val="20"/>
        </w:rPr>
        <w:t xml:space="preserve">Trigger: </w:t>
      </w:r>
      <w:r>
        <w:rPr>
          <w:rFonts w:ascii="Arial" w:cs="Arial" w:eastAsia="Arial" w:hAnsi="Arial"/>
          <w:color w:val="333333"/>
          <w:sz w:val="20"/>
          <w:szCs w:val="20"/>
        </w:rPr>
        <w:t xml:space="preserve">A lead is ready to enroll. Counsellor initiates conversion.</w:t>
      </w:r>
    </w:p>
    <w:p>
      <w:pPr>
        <w:spacing w:after="100" w:before="100"/>
      </w:pPr>
      <w:r>
        <w:t xml:space="preserve"/>
      </w:r>
    </w:p>
    <w:p>
      <w:pPr>
        <w:spacing w:after="40" w:before="60"/>
      </w:pPr>
      <w:r>
        <w:rPr>
          <w:rFonts w:ascii="Arial" w:cs="Arial" w:eastAsia="Arial" w:hAnsi="Arial"/>
          <w:b/>
          <w:bCs/>
          <w:color w:val="0E7C7B"/>
          <w:sz w:val="21"/>
          <w:szCs w:val="21"/>
        </w:rPr>
        <w:t xml:space="preserve">UI Steps — What the user sees and clicks:</w:t>
      </w:r>
    </w:p>
    <w:p>
      <w:pPr>
        <w:pStyle w:val="ListParagraph"/>
        <w:numPr>
          <w:ilvl w:val="0"/>
          <w:numId w:val="3"/>
        </w:numPr>
        <w:spacing w:after="40" w:before="40"/>
      </w:pPr>
      <w:r>
        <w:rPr>
          <w:rFonts w:ascii="Arial" w:cs="Arial" w:eastAsia="Arial" w:hAnsi="Arial"/>
          <w:color w:val="333333"/>
          <w:sz w:val="22"/>
          <w:szCs w:val="22"/>
        </w:rPr>
        <w:t xml:space="preserve">Counsellor opens the lead detail page and clicks "Convert to Student".</w:t>
      </w:r>
    </w:p>
    <w:p>
      <w:pPr>
        <w:pStyle w:val="ListParagraph"/>
        <w:numPr>
          <w:ilvl w:val="0"/>
          <w:numId w:val="3"/>
        </w:numPr>
        <w:spacing w:after="40" w:before="40"/>
      </w:pPr>
      <w:r>
        <w:rPr>
          <w:rFonts w:ascii="Arial" w:cs="Arial" w:eastAsia="Arial" w:hAnsi="Arial"/>
          <w:color w:val="333333"/>
          <w:sz w:val="22"/>
          <w:szCs w:val="22"/>
        </w:rPr>
        <w:t xml:space="preserve">A conversion form opens with pre-filled fields from the lead: name, phone, email.</w:t>
      </w:r>
    </w:p>
    <w:p>
      <w:pPr>
        <w:pStyle w:val="ListParagraph"/>
        <w:numPr>
          <w:ilvl w:val="0"/>
          <w:numId w:val="3"/>
        </w:numPr>
        <w:spacing w:after="40" w:before="40"/>
      </w:pPr>
      <w:r>
        <w:rPr>
          <w:rFonts w:ascii="Arial" w:cs="Arial" w:eastAsia="Arial" w:hAnsi="Arial"/>
          <w:color w:val="333333"/>
          <w:sz w:val="22"/>
          <w:szCs w:val="22"/>
        </w:rPr>
        <w:t xml:space="preserve">Counsellor fills in: Course, Batch (dropdown — empty if no batches exist yet, causing a bug), Total Fee Amount, Enrollment Date.</w:t>
      </w:r>
    </w:p>
    <w:p>
      <w:pPr>
        <w:pStyle w:val="ListParagraph"/>
        <w:numPr>
          <w:ilvl w:val="0"/>
          <w:numId w:val="3"/>
        </w:numPr>
        <w:spacing w:after="40" w:before="40"/>
      </w:pPr>
      <w:r>
        <w:rPr>
          <w:rFonts w:ascii="Arial" w:cs="Arial" w:eastAsia="Arial" w:hAnsi="Arial"/>
          <w:color w:val="333333"/>
          <w:sz w:val="22"/>
          <w:szCs w:val="22"/>
        </w:rPr>
        <w:t xml:space="preserve">Counsellor clicks Convert. System creates the student account and redirects to the student profile.</w:t>
      </w:r>
    </w:p>
    <w:p>
      <w:pPr>
        <w:spacing w:after="100" w:before="100"/>
      </w:pPr>
      <w:r>
        <w:t xml:space="preserve"/>
      </w:r>
    </w:p>
    <w:p>
      <w:pPr>
        <w:spacing w:after="40" w:before="60"/>
      </w:pPr>
      <w:r>
        <w:rPr>
          <w:rFonts w:ascii="Arial" w:cs="Arial" w:eastAsia="Arial" w:hAnsi="Arial"/>
          <w:b/>
          <w:bCs/>
          <w:color w:val="0E7C7B"/>
          <w:sz w:val="21"/>
          <w:szCs w:val="21"/>
        </w:rPr>
        <w:t xml:space="preserve">Backend Steps — What the code does:</w:t>
      </w:r>
    </w:p>
    <w:p>
      <w:pPr>
        <w:pStyle w:val="ListParagraph"/>
        <w:numPr>
          <w:ilvl w:val="0"/>
          <w:numId w:val="3"/>
        </w:numPr>
        <w:spacing w:after="40" w:before="40"/>
      </w:pPr>
      <w:r>
        <w:rPr>
          <w:rFonts w:ascii="Arial" w:cs="Arial" w:eastAsia="Arial" w:hAnsi="Arial"/>
          <w:color w:val="333333"/>
          <w:sz w:val="22"/>
          <w:szCs w:val="22"/>
        </w:rPr>
        <w:t xml:space="preserve">POST /counsellor/leads/:id/convert is called.</w:t>
      </w:r>
    </w:p>
    <w:p>
      <w:pPr>
        <w:pStyle w:val="ListParagraph"/>
        <w:numPr>
          <w:ilvl w:val="0"/>
          <w:numId w:val="3"/>
        </w:numPr>
        <w:spacing w:after="40" w:before="40"/>
      </w:pPr>
      <w:r>
        <w:rPr>
          <w:rFonts w:ascii="Arial" w:cs="Arial" w:eastAsia="Arial" w:hAnsi="Arial"/>
          <w:color w:val="333333"/>
          <w:sz w:val="22"/>
          <w:szCs w:val="22"/>
        </w:rPr>
        <w:t xml:space="preserve">System checks lead exists and is not already converted.</w:t>
      </w:r>
    </w:p>
    <w:p>
      <w:pPr>
        <w:pStyle w:val="ListParagraph"/>
        <w:numPr>
          <w:ilvl w:val="0"/>
          <w:numId w:val="3"/>
        </w:numPr>
        <w:spacing w:after="40" w:before="40"/>
      </w:pPr>
      <w:r>
        <w:rPr>
          <w:rFonts w:ascii="Arial" w:cs="Arial" w:eastAsia="Arial" w:hAnsi="Arial"/>
          <w:color w:val="333333"/>
          <w:sz w:val="22"/>
          <w:szCs w:val="22"/>
        </w:rPr>
        <w:t xml:space="preserve">A new User document is created with role: "student" and all submitted fields.</w:t>
      </w:r>
    </w:p>
    <w:p>
      <w:pPr>
        <w:pStyle w:val="ListParagraph"/>
        <w:numPr>
          <w:ilvl w:val="0"/>
          <w:numId w:val="3"/>
        </w:numPr>
        <w:spacing w:after="40" w:before="40"/>
      </w:pPr>
      <w:r>
        <w:rPr>
          <w:rFonts w:ascii="Arial" w:cs="Arial" w:eastAsia="Arial" w:hAnsi="Arial"/>
          <w:color w:val="333333"/>
          <w:sz w:val="22"/>
          <w:szCs w:val="22"/>
        </w:rPr>
        <w:t xml:space="preserve">A unique roll number is auto-generated via the Counter model (atomic increment).</w:t>
      </w:r>
    </w:p>
    <w:p>
      <w:pPr>
        <w:pStyle w:val="ListParagraph"/>
        <w:numPr>
          <w:ilvl w:val="0"/>
          <w:numId w:val="3"/>
        </w:numPr>
        <w:spacing w:after="40" w:before="40"/>
      </w:pPr>
      <w:r>
        <w:rPr>
          <w:rFonts w:ascii="Arial" w:cs="Arial" w:eastAsia="Arial" w:hAnsi="Arial"/>
          <w:color w:val="333333"/>
          <w:sz w:val="22"/>
          <w:szCs w:val="22"/>
        </w:rPr>
        <w:t xml:space="preserve">The counsellor ID is linked to the student record.</w:t>
      </w:r>
    </w:p>
    <w:p>
      <w:pPr>
        <w:pStyle w:val="ListParagraph"/>
        <w:numPr>
          <w:ilvl w:val="0"/>
          <w:numId w:val="3"/>
        </w:numPr>
        <w:spacing w:after="40" w:before="40"/>
      </w:pPr>
      <w:r>
        <w:rPr>
          <w:rFonts w:ascii="Arial" w:cs="Arial" w:eastAsia="Arial" w:hAnsi="Arial"/>
          <w:color w:val="333333"/>
          <w:sz w:val="22"/>
          <w:szCs w:val="22"/>
        </w:rPr>
        <w:t xml:space="preserve">Lead status is set to "converted", convertedStudent and convertedAt are recorded.</w:t>
      </w:r>
    </w:p>
    <w:p>
      <w:pPr>
        <w:pStyle w:val="ListParagraph"/>
        <w:numPr>
          <w:ilvl w:val="0"/>
          <w:numId w:val="3"/>
        </w:numPr>
        <w:spacing w:after="40" w:before="40"/>
      </w:pPr>
      <w:r>
        <w:rPr>
          <w:rFonts w:ascii="Arial" w:cs="Arial" w:eastAsia="Arial" w:hAnsi="Arial"/>
          <w:color w:val="333333"/>
          <w:sz w:val="22"/>
          <w:szCs w:val="22"/>
        </w:rPr>
        <w:t xml:space="preserve">CRITICAL BUG: A Fee document is NOT auto-created. Admin must create it separately.</w:t>
      </w:r>
    </w:p>
    <w:p>
      <w:pPr>
        <w:pStyle w:val="ListParagraph"/>
        <w:numPr>
          <w:ilvl w:val="0"/>
          <w:numId w:val="3"/>
        </w:numPr>
        <w:spacing w:after="40" w:before="40"/>
      </w:pPr>
      <w:r>
        <w:rPr>
          <w:rFonts w:ascii="Arial" w:cs="Arial" w:eastAsia="Arial" w:hAnsi="Arial"/>
          <w:color w:val="333333"/>
          <w:sz w:val="22"/>
          <w:szCs w:val="22"/>
        </w:rPr>
        <w:t xml:space="preserve">CRITICAL BUG: If batch dropdown was empty, student is created with batch = null — blocks access to timetable, attendance, assignments, and curriculum.</w:t>
      </w:r>
    </w:p>
    <w:p>
      <w:pPr>
        <w:pStyle w:val="ListParagraph"/>
        <w:numPr>
          <w:ilvl w:val="0"/>
          <w:numId w:val="3"/>
        </w:numPr>
        <w:spacing w:after="40" w:before="40"/>
      </w:pPr>
      <w:r>
        <w:rPr>
          <w:rFonts w:ascii="Arial" w:cs="Arial" w:eastAsia="Arial" w:hAnsi="Arial"/>
          <w:color w:val="333333"/>
          <w:sz w:val="22"/>
          <w:szCs w:val="22"/>
        </w:rPr>
        <w:t xml:space="preserve">CRITICAL GAP: Admin has no /admin/leads/:id/convert route — developer must build it.</w:t>
      </w:r>
    </w:p>
    <w:p>
      <w:pPr>
        <w:spacing w:after="100" w:before="100"/>
      </w:pPr>
      <w:r>
        <w:t xml:space="preserve"/>
      </w:r>
    </w:p>
    <w:p>
      <w:pPr>
        <w:spacing w:after="40" w:before="40"/>
      </w:pPr>
      <w:r>
        <w:rPr>
          <w:rFonts w:ascii="Arial" w:cs="Arial" w:eastAsia="Arial" w:hAnsi="Arial"/>
          <w:b/>
          <w:bCs/>
          <w:color w:val="1B3A5C"/>
          <w:sz w:val="20"/>
          <w:szCs w:val="20"/>
        </w:rPr>
        <w:t xml:space="preserve">Database Collections Touched: </w:t>
      </w:r>
      <w:r>
        <w:rPr>
          <w:rFonts w:ascii="Arial" w:cs="Arial" w:eastAsia="Arial" w:hAnsi="Arial"/>
          <w:color w:val="333333"/>
          <w:sz w:val="20"/>
          <w:szCs w:val="20"/>
        </w:rPr>
        <w:t xml:space="preserve">leads, users, counters</w:t>
      </w:r>
    </w:p>
    <w:p>
      <w:pPr>
        <w:spacing w:after="40" w:before="40"/>
      </w:pPr>
      <w:r>
        <w:rPr>
          <w:rFonts w:ascii="Arial" w:cs="Arial" w:eastAsia="Arial" w:hAnsi="Arial"/>
          <w:b/>
          <w:bCs/>
          <w:color w:val="1B3A5C"/>
          <w:sz w:val="20"/>
          <w:szCs w:val="20"/>
        </w:rPr>
        <w:t xml:space="preserve">Notifications Sent: </w:t>
      </w:r>
      <w:r>
        <w:rPr>
          <w:rFonts w:ascii="Arial" w:cs="Arial" w:eastAsia="Arial" w:hAnsi="Arial"/>
          <w:color w:val="333333"/>
          <w:sz w:val="20"/>
          <w:szCs w:val="20"/>
        </w:rPr>
        <w:t xml:space="preserve">No automatic notification to student. Admin must manually share login credentials.</w:t>
      </w:r>
    </w:p>
    <w:p>
      <w:pPr>
        <w:spacing w:after="120" w:before="60"/>
      </w:pPr>
      <w:r>
        <w:rPr>
          <w:rFonts w:ascii="Arial" w:cs="Arial" w:eastAsia="Arial" w:hAnsi="Arial"/>
          <w:b/>
          <w:bCs/>
          <w:color w:val="1B3A5C"/>
          <w:sz w:val="20"/>
          <w:szCs w:val="20"/>
        </w:rPr>
        <w:t xml:space="preserve">Result: </w:t>
      </w:r>
      <w:r>
        <w:rPr>
          <w:rFonts w:ascii="Arial" w:cs="Arial" w:eastAsia="Arial" w:hAnsi="Arial"/>
          <w:i/>
          <w:iCs/>
          <w:color w:val="333333"/>
          <w:sz w:val="20"/>
          <w:szCs w:val="20"/>
        </w:rPr>
        <w:t xml:space="preserve">A new student account exists. The lead is marked as converted. The student has no fee record yet. If batch was null, student cannot access most of the system.</w:t>
      </w:r>
    </w:p>
    <w:p>
      <w:pPr>
        <w:pBdr>
          <w:left w:val="single" w:color="C25E00" w:sz="12" w:space="6"/>
        </w:pBdr>
        <w:spacing w:after="100" w:before="280"/>
      </w:pPr>
      <w:r>
        <w:rPr>
          <w:rFonts w:ascii="Arial" w:cs="Arial" w:eastAsia="Arial" w:hAnsi="Arial"/>
          <w:b/>
          <w:bCs/>
          <w:color w:val="C25E00"/>
          <w:sz w:val="26"/>
          <w:szCs w:val="26"/>
        </w:rPr>
        <w:t xml:space="preserve">  Workflow: Fee Payment Recording  [Partial]</w:t>
      </w:r>
    </w:p>
    <w:p>
      <w:pPr>
        <w:spacing w:after="40" w:before="40"/>
      </w:pPr>
      <w:r>
        <w:rPr>
          <w:rFonts w:ascii="Arial" w:cs="Arial" w:eastAsia="Arial" w:hAnsi="Arial"/>
          <w:b/>
          <w:bCs/>
          <w:color w:val="1B3A5C"/>
          <w:sz w:val="20"/>
          <w:szCs w:val="20"/>
        </w:rPr>
        <w:t xml:space="preserve">Roles Involved: </w:t>
      </w:r>
      <w:r>
        <w:rPr>
          <w:rFonts w:ascii="Arial" w:cs="Arial" w:eastAsia="Arial" w:hAnsi="Arial"/>
          <w:color w:val="333333"/>
          <w:sz w:val="20"/>
          <w:szCs w:val="20"/>
        </w:rPr>
        <w:t xml:space="preserve">Admin, Counsellor</w:t>
      </w:r>
    </w:p>
    <w:p>
      <w:pPr>
        <w:spacing w:after="40" w:before="40"/>
      </w:pPr>
      <w:r>
        <w:rPr>
          <w:rFonts w:ascii="Arial" w:cs="Arial" w:eastAsia="Arial" w:hAnsi="Arial"/>
          <w:b/>
          <w:bCs/>
          <w:color w:val="1B3A5C"/>
          <w:sz w:val="20"/>
          <w:szCs w:val="20"/>
        </w:rPr>
        <w:t xml:space="preserve">Trigger: </w:t>
      </w:r>
      <w:r>
        <w:rPr>
          <w:rFonts w:ascii="Arial" w:cs="Arial" w:eastAsia="Arial" w:hAnsi="Arial"/>
          <w:color w:val="333333"/>
          <w:sz w:val="20"/>
          <w:szCs w:val="20"/>
        </w:rPr>
        <w:t xml:space="preserve">A student makes a payment.</w:t>
      </w:r>
    </w:p>
    <w:p>
      <w:pPr>
        <w:spacing w:after="100" w:before="100"/>
      </w:pPr>
      <w:r>
        <w:t xml:space="preserve"/>
      </w:r>
    </w:p>
    <w:p>
      <w:pPr>
        <w:spacing w:after="40" w:before="60"/>
      </w:pPr>
      <w:r>
        <w:rPr>
          <w:rFonts w:ascii="Arial" w:cs="Arial" w:eastAsia="Arial" w:hAnsi="Arial"/>
          <w:b/>
          <w:bCs/>
          <w:color w:val="0E7C7B"/>
          <w:sz w:val="21"/>
          <w:szCs w:val="21"/>
        </w:rPr>
        <w:t xml:space="preserve">UI Steps — What the user sees and clicks:</w:t>
      </w:r>
    </w:p>
    <w:p>
      <w:pPr>
        <w:pStyle w:val="ListParagraph"/>
        <w:numPr>
          <w:ilvl w:val="0"/>
          <w:numId w:val="3"/>
        </w:numPr>
        <w:spacing w:after="40" w:before="40"/>
      </w:pPr>
      <w:r>
        <w:rPr>
          <w:rFonts w:ascii="Arial" w:cs="Arial" w:eastAsia="Arial" w:hAnsi="Arial"/>
          <w:color w:val="333333"/>
          <w:sz w:val="22"/>
          <w:szCs w:val="22"/>
        </w:rPr>
        <w:t xml:space="preserve">Admin goes to Fee Management and finds the student, OR Counsellor opens the student's fee detail in Admissions.</w:t>
      </w:r>
    </w:p>
    <w:p>
      <w:pPr>
        <w:pStyle w:val="ListParagraph"/>
        <w:numPr>
          <w:ilvl w:val="0"/>
          <w:numId w:val="3"/>
        </w:numPr>
        <w:spacing w:after="40" w:before="40"/>
      </w:pPr>
      <w:r>
        <w:rPr>
          <w:rFonts w:ascii="Arial" w:cs="Arial" w:eastAsia="Arial" w:hAnsi="Arial"/>
          <w:color w:val="333333"/>
          <w:sz w:val="22"/>
          <w:szCs w:val="22"/>
        </w:rPr>
        <w:t xml:space="preserve">Staff clicks "Record Payment".</w:t>
      </w:r>
    </w:p>
    <w:p>
      <w:pPr>
        <w:pStyle w:val="ListParagraph"/>
        <w:numPr>
          <w:ilvl w:val="0"/>
          <w:numId w:val="3"/>
        </w:numPr>
        <w:spacing w:after="40" w:before="40"/>
      </w:pPr>
      <w:r>
        <w:rPr>
          <w:rFonts w:ascii="Arial" w:cs="Arial" w:eastAsia="Arial" w:hAnsi="Arial"/>
          <w:color w:val="333333"/>
          <w:sz w:val="22"/>
          <w:szCs w:val="22"/>
        </w:rPr>
        <w:t xml:space="preserve">Form opens asking for: Amount, Payment Method, Transaction ID (optional), Note (optional).</w:t>
      </w:r>
    </w:p>
    <w:p>
      <w:pPr>
        <w:pStyle w:val="ListParagraph"/>
        <w:numPr>
          <w:ilvl w:val="0"/>
          <w:numId w:val="3"/>
        </w:numPr>
        <w:spacing w:after="40" w:before="40"/>
      </w:pPr>
      <w:r>
        <w:rPr>
          <w:rFonts w:ascii="Arial" w:cs="Arial" w:eastAsia="Arial" w:hAnsi="Arial"/>
          <w:color w:val="333333"/>
          <w:sz w:val="22"/>
          <w:szCs w:val="22"/>
        </w:rPr>
        <w:t xml:space="preserve">Staff submits the form.</w:t>
      </w:r>
    </w:p>
    <w:p>
      <w:pPr>
        <w:pStyle w:val="ListParagraph"/>
        <w:numPr>
          <w:ilvl w:val="0"/>
          <w:numId w:val="3"/>
        </w:numPr>
        <w:spacing w:after="40" w:before="40"/>
      </w:pPr>
      <w:r>
        <w:rPr>
          <w:rFonts w:ascii="Arial" w:cs="Arial" w:eastAsia="Arial" w:hAnsi="Arial"/>
          <w:color w:val="333333"/>
          <w:sz w:val="22"/>
          <w:szCs w:val="22"/>
        </w:rPr>
        <w:t xml:space="preserve">Payment appears in payment history. Outstanding amount updates.</w:t>
      </w:r>
    </w:p>
    <w:p>
      <w:pPr>
        <w:spacing w:after="100" w:before="100"/>
      </w:pPr>
      <w:r>
        <w:t xml:space="preserve"/>
      </w:r>
    </w:p>
    <w:p>
      <w:pPr>
        <w:spacing w:after="40" w:before="60"/>
      </w:pPr>
      <w:r>
        <w:rPr>
          <w:rFonts w:ascii="Arial" w:cs="Arial" w:eastAsia="Arial" w:hAnsi="Arial"/>
          <w:b/>
          <w:bCs/>
          <w:color w:val="0E7C7B"/>
          <w:sz w:val="21"/>
          <w:szCs w:val="21"/>
        </w:rPr>
        <w:t xml:space="preserve">Backend Steps — What the code does:</w:t>
      </w:r>
    </w:p>
    <w:p>
      <w:pPr>
        <w:pStyle w:val="ListParagraph"/>
        <w:numPr>
          <w:ilvl w:val="0"/>
          <w:numId w:val="3"/>
        </w:numPr>
        <w:spacing w:after="40" w:before="40"/>
      </w:pPr>
      <w:r>
        <w:rPr>
          <w:rFonts w:ascii="Arial" w:cs="Arial" w:eastAsia="Arial" w:hAnsi="Arial"/>
          <w:color w:val="333333"/>
          <w:sz w:val="22"/>
          <w:szCs w:val="22"/>
        </w:rPr>
        <w:t xml:space="preserve">POST /admin/fees/:studentId/payment is called.</w:t>
      </w:r>
    </w:p>
    <w:p>
      <w:pPr>
        <w:pStyle w:val="ListParagraph"/>
        <w:numPr>
          <w:ilvl w:val="0"/>
          <w:numId w:val="3"/>
        </w:numPr>
        <w:spacing w:after="40" w:before="40"/>
      </w:pPr>
      <w:r>
        <w:rPr>
          <w:rFonts w:ascii="Arial" w:cs="Arial" w:eastAsia="Arial" w:hAnsi="Arial"/>
          <w:color w:val="333333"/>
          <w:sz w:val="22"/>
          <w:szCs w:val="22"/>
        </w:rPr>
        <w:t xml:space="preserve">paymentValidator validates amount is positive and method is allowed.</w:t>
      </w:r>
    </w:p>
    <w:p>
      <w:pPr>
        <w:pStyle w:val="ListParagraph"/>
        <w:numPr>
          <w:ilvl w:val="0"/>
          <w:numId w:val="3"/>
        </w:numPr>
        <w:spacing w:after="40" w:before="40"/>
      </w:pPr>
      <w:r>
        <w:rPr>
          <w:rFonts w:ascii="Arial" w:cs="Arial" w:eastAsia="Arial" w:hAnsi="Arial"/>
          <w:color w:val="333333"/>
          <w:sz w:val="22"/>
          <w:szCs w:val="22"/>
        </w:rPr>
        <w:t xml:space="preserve">CRITICAL BUG: Two conflicting update mechanisms exist. The controller manually increments fee.paidAmount by the payment amount. Simultaneously, a pre-save hook in the Fee model recalculates paidAmount as the sum of all payments. This causes double-counting. Remove the manual increment and rely only on the pre-save hook.</w:t>
      </w:r>
    </w:p>
    <w:p>
      <w:pPr>
        <w:pStyle w:val="ListParagraph"/>
        <w:numPr>
          <w:ilvl w:val="0"/>
          <w:numId w:val="3"/>
        </w:numPr>
        <w:spacing w:after="40" w:before="40"/>
      </w:pPr>
      <w:r>
        <w:rPr>
          <w:rFonts w:ascii="Arial" w:cs="Arial" w:eastAsia="Arial" w:hAnsi="Arial"/>
          <w:color w:val="333333"/>
          <w:sz w:val="22"/>
          <w:szCs w:val="22"/>
        </w:rPr>
        <w:t xml:space="preserve">A new payment entry is pushed to fee.payments array with amount, method, transactionId, receivedBy, note, and paidAt.</w:t>
      </w:r>
    </w:p>
    <w:p>
      <w:pPr>
        <w:pStyle w:val="ListParagraph"/>
        <w:numPr>
          <w:ilvl w:val="0"/>
          <w:numId w:val="3"/>
        </w:numPr>
        <w:spacing w:after="40" w:before="40"/>
      </w:pPr>
      <w:r>
        <w:rPr>
          <w:rFonts w:ascii="Arial" w:cs="Arial" w:eastAsia="Arial" w:hAnsi="Arial"/>
          <w:color w:val="333333"/>
          <w:sz w:val="22"/>
          <w:szCs w:val="22"/>
        </w:rPr>
        <w:t xml:space="preserve">Fee.save() triggers the pre-save hook which recalculates the correct paidAmount.</w:t>
      </w:r>
    </w:p>
    <w:p>
      <w:pPr>
        <w:pStyle w:val="ListParagraph"/>
        <w:numPr>
          <w:ilvl w:val="0"/>
          <w:numId w:val="3"/>
        </w:numPr>
        <w:spacing w:after="40" w:before="40"/>
      </w:pPr>
      <w:r>
        <w:rPr>
          <w:rFonts w:ascii="Arial" w:cs="Arial" w:eastAsia="Arial" w:hAnsi="Arial"/>
          <w:color w:val="333333"/>
          <w:sz w:val="22"/>
          <w:szCs w:val="22"/>
        </w:rPr>
        <w:t xml:space="preserve">The student's fees_paid field on the User model is also updated (dual storage — divergence risk).</w:t>
      </w:r>
    </w:p>
    <w:p>
      <w:pPr>
        <w:spacing w:after="100" w:before="100"/>
      </w:pPr>
      <w:r>
        <w:t xml:space="preserve"/>
      </w:r>
    </w:p>
    <w:p>
      <w:pPr>
        <w:spacing w:after="40" w:before="40"/>
      </w:pPr>
      <w:r>
        <w:rPr>
          <w:rFonts w:ascii="Arial" w:cs="Arial" w:eastAsia="Arial" w:hAnsi="Arial"/>
          <w:b/>
          <w:bCs/>
          <w:color w:val="1B3A5C"/>
          <w:sz w:val="20"/>
          <w:szCs w:val="20"/>
        </w:rPr>
        <w:t xml:space="preserve">Database Collections Touched: </w:t>
      </w:r>
      <w:r>
        <w:rPr>
          <w:rFonts w:ascii="Arial" w:cs="Arial" w:eastAsia="Arial" w:hAnsi="Arial"/>
          <w:color w:val="333333"/>
          <w:sz w:val="20"/>
          <w:szCs w:val="20"/>
        </w:rPr>
        <w:t xml:space="preserve">fees, users</w:t>
      </w:r>
    </w:p>
    <w:p>
      <w:pPr>
        <w:spacing w:after="40" w:before="40"/>
      </w:pPr>
      <w:r>
        <w:rPr>
          <w:rFonts w:ascii="Arial" w:cs="Arial" w:eastAsia="Arial" w:hAnsi="Arial"/>
          <w:b/>
          <w:bCs/>
          <w:color w:val="1B3A5C"/>
          <w:sz w:val="20"/>
          <w:szCs w:val="20"/>
        </w:rPr>
        <w:t xml:space="preserve">Notifications Sent: </w:t>
      </w:r>
      <w:r>
        <w:rPr>
          <w:rFonts w:ascii="Arial" w:cs="Arial" w:eastAsia="Arial" w:hAnsi="Arial"/>
          <w:color w:val="333333"/>
          <w:sz w:val="20"/>
          <w:szCs w:val="20"/>
        </w:rPr>
        <w:t xml:space="preserve">No payment notification sent to student. Planned: WhatsApp receipt notification.</w:t>
      </w:r>
    </w:p>
    <w:p>
      <w:pPr>
        <w:spacing w:after="120" w:before="60"/>
      </w:pPr>
      <w:r>
        <w:rPr>
          <w:rFonts w:ascii="Arial" w:cs="Arial" w:eastAsia="Arial" w:hAnsi="Arial"/>
          <w:b/>
          <w:bCs/>
          <w:color w:val="1B3A5C"/>
          <w:sz w:val="20"/>
          <w:szCs w:val="20"/>
        </w:rPr>
        <w:t xml:space="preserve">Result: </w:t>
      </w:r>
      <w:r>
        <w:rPr>
          <w:rFonts w:ascii="Arial" w:cs="Arial" w:eastAsia="Arial" w:hAnsi="Arial"/>
          <w:i/>
          <w:iCs/>
          <w:color w:val="333333"/>
          <w:sz w:val="20"/>
          <w:szCs w:val="20"/>
        </w:rPr>
        <w:t xml:space="preserve">Payment recorded. Outstanding amount reduced. Fee status updates to partially paid or fully paid.</w:t>
      </w:r>
    </w:p>
    <w:p>
      <w:pPr>
        <w:pBdr>
          <w:left w:val="single" w:color="2E7D32" w:sz="12" w:space="6"/>
        </w:pBdr>
        <w:spacing w:after="100" w:before="280"/>
      </w:pPr>
      <w:r>
        <w:rPr>
          <w:rFonts w:ascii="Arial" w:cs="Arial" w:eastAsia="Arial" w:hAnsi="Arial"/>
          <w:b/>
          <w:bCs/>
          <w:color w:val="2E7D32"/>
          <w:sz w:val="26"/>
          <w:szCs w:val="26"/>
        </w:rPr>
        <w:t xml:space="preserve">  Workflow: Attendance Marking  [Working]</w:t>
      </w:r>
    </w:p>
    <w:p>
      <w:pPr>
        <w:spacing w:after="40" w:before="40"/>
      </w:pPr>
      <w:r>
        <w:rPr>
          <w:rFonts w:ascii="Arial" w:cs="Arial" w:eastAsia="Arial" w:hAnsi="Arial"/>
          <w:b/>
          <w:bCs/>
          <w:color w:val="1B3A5C"/>
          <w:sz w:val="20"/>
          <w:szCs w:val="20"/>
        </w:rPr>
        <w:t xml:space="preserve">Roles Involved: </w:t>
      </w:r>
      <w:r>
        <w:rPr>
          <w:rFonts w:ascii="Arial" w:cs="Arial" w:eastAsia="Arial" w:hAnsi="Arial"/>
          <w:color w:val="333333"/>
          <w:sz w:val="20"/>
          <w:szCs w:val="20"/>
        </w:rPr>
        <w:t xml:space="preserve">Teacher</w:t>
      </w:r>
    </w:p>
    <w:p>
      <w:pPr>
        <w:spacing w:after="40" w:before="40"/>
      </w:pPr>
      <w:r>
        <w:rPr>
          <w:rFonts w:ascii="Arial" w:cs="Arial" w:eastAsia="Arial" w:hAnsi="Arial"/>
          <w:b/>
          <w:bCs/>
          <w:color w:val="1B3A5C"/>
          <w:sz w:val="20"/>
          <w:szCs w:val="20"/>
        </w:rPr>
        <w:t xml:space="preserve">Trigger: </w:t>
      </w:r>
      <w:r>
        <w:rPr>
          <w:rFonts w:ascii="Arial" w:cs="Arial" w:eastAsia="Arial" w:hAnsi="Arial"/>
          <w:color w:val="333333"/>
          <w:sz w:val="20"/>
          <w:szCs w:val="20"/>
        </w:rPr>
        <w:t xml:space="preserve">Teacher has finished a class and wants to mark attendance.</w:t>
      </w:r>
    </w:p>
    <w:p>
      <w:pPr>
        <w:spacing w:after="100" w:before="100"/>
      </w:pPr>
      <w:r>
        <w:t xml:space="preserve"/>
      </w:r>
    </w:p>
    <w:p>
      <w:pPr>
        <w:spacing w:after="40" w:before="60"/>
      </w:pPr>
      <w:r>
        <w:rPr>
          <w:rFonts w:ascii="Arial" w:cs="Arial" w:eastAsia="Arial" w:hAnsi="Arial"/>
          <w:b/>
          <w:bCs/>
          <w:color w:val="0E7C7B"/>
          <w:sz w:val="21"/>
          <w:szCs w:val="21"/>
        </w:rPr>
        <w:t xml:space="preserve">UI Steps — What the user sees and clicks:</w:t>
      </w:r>
    </w:p>
    <w:p>
      <w:pPr>
        <w:pStyle w:val="ListParagraph"/>
        <w:numPr>
          <w:ilvl w:val="0"/>
          <w:numId w:val="3"/>
        </w:numPr>
        <w:spacing w:after="40" w:before="40"/>
      </w:pPr>
      <w:r>
        <w:rPr>
          <w:rFonts w:ascii="Arial" w:cs="Arial" w:eastAsia="Arial" w:hAnsi="Arial"/>
          <w:color w:val="333333"/>
          <w:sz w:val="22"/>
          <w:szCs w:val="22"/>
        </w:rPr>
        <w:t xml:space="preserve">Teacher clicks "Attendance" in the sidebar.</w:t>
      </w:r>
    </w:p>
    <w:p>
      <w:pPr>
        <w:pStyle w:val="ListParagraph"/>
        <w:numPr>
          <w:ilvl w:val="0"/>
          <w:numId w:val="3"/>
        </w:numPr>
        <w:spacing w:after="40" w:before="40"/>
      </w:pPr>
      <w:r>
        <w:rPr>
          <w:rFonts w:ascii="Arial" w:cs="Arial" w:eastAsia="Arial" w:hAnsi="Arial"/>
          <w:color w:val="333333"/>
          <w:sz w:val="22"/>
          <w:szCs w:val="22"/>
        </w:rPr>
        <w:t xml:space="preserve">Teacher selects the Batch and Subject from dropdowns.</w:t>
      </w:r>
    </w:p>
    <w:p>
      <w:pPr>
        <w:pStyle w:val="ListParagraph"/>
        <w:numPr>
          <w:ilvl w:val="0"/>
          <w:numId w:val="3"/>
        </w:numPr>
        <w:spacing w:after="40" w:before="40"/>
      </w:pPr>
      <w:r>
        <w:rPr>
          <w:rFonts w:ascii="Arial" w:cs="Arial" w:eastAsia="Arial" w:hAnsi="Arial"/>
          <w:color w:val="333333"/>
          <w:sz w:val="22"/>
          <w:szCs w:val="22"/>
        </w:rPr>
        <w:t xml:space="preserve">A list of students in that batch is displayed.</w:t>
      </w:r>
    </w:p>
    <w:p>
      <w:pPr>
        <w:pStyle w:val="ListParagraph"/>
        <w:numPr>
          <w:ilvl w:val="0"/>
          <w:numId w:val="3"/>
        </w:numPr>
        <w:spacing w:after="40" w:before="40"/>
      </w:pPr>
      <w:r>
        <w:rPr>
          <w:rFonts w:ascii="Arial" w:cs="Arial" w:eastAsia="Arial" w:hAnsi="Arial"/>
          <w:color w:val="333333"/>
          <w:sz w:val="22"/>
          <w:szCs w:val="22"/>
        </w:rPr>
        <w:t xml:space="preserve">Teacher marks each student as Present, Absent, or Late with an optional note.</w:t>
      </w:r>
    </w:p>
    <w:p>
      <w:pPr>
        <w:pStyle w:val="ListParagraph"/>
        <w:numPr>
          <w:ilvl w:val="0"/>
          <w:numId w:val="3"/>
        </w:numPr>
        <w:spacing w:after="40" w:before="40"/>
      </w:pPr>
      <w:r>
        <w:rPr>
          <w:rFonts w:ascii="Arial" w:cs="Arial" w:eastAsia="Arial" w:hAnsi="Arial"/>
          <w:color w:val="333333"/>
          <w:sz w:val="22"/>
          <w:szCs w:val="22"/>
        </w:rPr>
        <w:t xml:space="preserve">Teacher clicks "Submit Attendance". Success message is shown.</w:t>
      </w:r>
    </w:p>
    <w:p>
      <w:pPr>
        <w:spacing w:after="100" w:before="100"/>
      </w:pPr>
      <w:r>
        <w:t xml:space="preserve"/>
      </w:r>
    </w:p>
    <w:p>
      <w:pPr>
        <w:spacing w:after="40" w:before="60"/>
      </w:pPr>
      <w:r>
        <w:rPr>
          <w:rFonts w:ascii="Arial" w:cs="Arial" w:eastAsia="Arial" w:hAnsi="Arial"/>
          <w:b/>
          <w:bCs/>
          <w:color w:val="0E7C7B"/>
          <w:sz w:val="21"/>
          <w:szCs w:val="21"/>
        </w:rPr>
        <w:t xml:space="preserve">Backend Steps — What the code does:</w:t>
      </w:r>
    </w:p>
    <w:p>
      <w:pPr>
        <w:pStyle w:val="ListParagraph"/>
        <w:numPr>
          <w:ilvl w:val="0"/>
          <w:numId w:val="3"/>
        </w:numPr>
        <w:spacing w:after="40" w:before="40"/>
      </w:pPr>
      <w:r>
        <w:rPr>
          <w:rFonts w:ascii="Arial" w:cs="Arial" w:eastAsia="Arial" w:hAnsi="Arial"/>
          <w:color w:val="333333"/>
          <w:sz w:val="22"/>
          <w:szCs w:val="22"/>
        </w:rPr>
        <w:t xml:space="preserve">POST /teacher/attendance is called.</w:t>
      </w:r>
    </w:p>
    <w:p>
      <w:pPr>
        <w:pStyle w:val="ListParagraph"/>
        <w:numPr>
          <w:ilvl w:val="0"/>
          <w:numId w:val="3"/>
        </w:numPr>
        <w:spacing w:after="40" w:before="40"/>
      </w:pPr>
      <w:r>
        <w:rPr>
          <w:rFonts w:ascii="Arial" w:cs="Arial" w:eastAsia="Arial" w:hAnsi="Arial"/>
          <w:color w:val="333333"/>
          <w:sz w:val="22"/>
          <w:szCs w:val="22"/>
        </w:rPr>
        <w:t xml:space="preserve">For each student, an Attendance document is created.</w:t>
      </w:r>
    </w:p>
    <w:p>
      <w:pPr>
        <w:pStyle w:val="ListParagraph"/>
        <w:numPr>
          <w:ilvl w:val="0"/>
          <w:numId w:val="3"/>
        </w:numPr>
        <w:spacing w:after="40" w:before="40"/>
      </w:pPr>
      <w:r>
        <w:rPr>
          <w:rFonts w:ascii="Arial" w:cs="Arial" w:eastAsia="Arial" w:hAnsi="Arial"/>
          <w:color w:val="333333"/>
          <w:sz w:val="22"/>
          <w:szCs w:val="22"/>
        </w:rPr>
        <w:t xml:space="preserve">A compound unique index on {student, subject, date} prevents duplicate entries.</w:t>
      </w:r>
    </w:p>
    <w:p>
      <w:pPr>
        <w:pStyle w:val="ListParagraph"/>
        <w:numPr>
          <w:ilvl w:val="0"/>
          <w:numId w:val="3"/>
        </w:numPr>
        <w:spacing w:after="40" w:before="40"/>
      </w:pPr>
      <w:r>
        <w:rPr>
          <w:rFonts w:ascii="Arial" w:cs="Arial" w:eastAsia="Arial" w:hAnsi="Arial"/>
          <w:color w:val="333333"/>
          <w:sz w:val="22"/>
          <w:szCs w:val="22"/>
        </w:rPr>
        <w:t xml:space="preserve">Date is stored as a YYYY-MM-DD string to avoid timezone issues.</w:t>
      </w:r>
    </w:p>
    <w:p>
      <w:pPr>
        <w:pStyle w:val="ListParagraph"/>
        <w:numPr>
          <w:ilvl w:val="0"/>
          <w:numId w:val="3"/>
        </w:numPr>
        <w:spacing w:after="40" w:before="40"/>
      </w:pPr>
      <w:r>
        <w:rPr>
          <w:rFonts w:ascii="Arial" w:cs="Arial" w:eastAsia="Arial" w:hAnsi="Arial"/>
          <w:color w:val="333333"/>
          <w:sz w:val="22"/>
          <w:szCs w:val="22"/>
        </w:rPr>
        <w:t xml:space="preserve">The teacher's own ID is stored on each record for audit purposes.</w:t>
      </w:r>
    </w:p>
    <w:p>
      <w:pPr>
        <w:spacing w:after="100" w:before="100"/>
      </w:pPr>
      <w:r>
        <w:t xml:space="preserve"/>
      </w:r>
    </w:p>
    <w:p>
      <w:pPr>
        <w:spacing w:after="40" w:before="40"/>
      </w:pPr>
      <w:r>
        <w:rPr>
          <w:rFonts w:ascii="Arial" w:cs="Arial" w:eastAsia="Arial" w:hAnsi="Arial"/>
          <w:b/>
          <w:bCs/>
          <w:color w:val="1B3A5C"/>
          <w:sz w:val="20"/>
          <w:szCs w:val="20"/>
        </w:rPr>
        <w:t xml:space="preserve">Database Collections Touched: </w:t>
      </w:r>
      <w:r>
        <w:rPr>
          <w:rFonts w:ascii="Arial" w:cs="Arial" w:eastAsia="Arial" w:hAnsi="Arial"/>
          <w:color w:val="333333"/>
          <w:sz w:val="20"/>
          <w:szCs w:val="20"/>
        </w:rPr>
        <w:t xml:space="preserve">attendance</w:t>
      </w:r>
    </w:p>
    <w:p>
      <w:pPr>
        <w:spacing w:after="40" w:before="40"/>
      </w:pPr>
      <w:r>
        <w:rPr>
          <w:rFonts w:ascii="Arial" w:cs="Arial" w:eastAsia="Arial" w:hAnsi="Arial"/>
          <w:b/>
          <w:bCs/>
          <w:color w:val="1B3A5C"/>
          <w:sz w:val="20"/>
          <w:szCs w:val="20"/>
        </w:rPr>
        <w:t xml:space="preserve">Notifications Sent: </w:t>
      </w:r>
      <w:r>
        <w:rPr>
          <w:rFonts w:ascii="Arial" w:cs="Arial" w:eastAsia="Arial" w:hAnsi="Arial"/>
          <w:color w:val="333333"/>
          <w:sz w:val="20"/>
          <w:szCs w:val="20"/>
        </w:rPr>
        <w:t xml:space="preserve">No immediate notifications. Low attendance alerts will surface in notification middleware for the student and counsellor if attendance falls below 75%.</w:t>
      </w:r>
    </w:p>
    <w:p>
      <w:pPr>
        <w:spacing w:after="120" w:before="60"/>
      </w:pPr>
      <w:r>
        <w:rPr>
          <w:rFonts w:ascii="Arial" w:cs="Arial" w:eastAsia="Arial" w:hAnsi="Arial"/>
          <w:b/>
          <w:bCs/>
          <w:color w:val="1B3A5C"/>
          <w:sz w:val="20"/>
          <w:szCs w:val="20"/>
        </w:rPr>
        <w:t xml:space="preserve">Result: </w:t>
      </w:r>
      <w:r>
        <w:rPr>
          <w:rFonts w:ascii="Arial" w:cs="Arial" w:eastAsia="Arial" w:hAnsi="Arial"/>
          <w:i/>
          <w:iCs/>
          <w:color w:val="333333"/>
          <w:sz w:val="20"/>
          <w:szCs w:val="20"/>
        </w:rPr>
        <w:t xml:space="preserve">Attendance records created for the date. Students and counsellors will see low-attendance alerts if attendance falls below 75%.</w:t>
      </w:r>
    </w:p>
    <w:p>
      <w:pPr>
        <w:pBdr>
          <w:left w:val="single" w:color="2E7D32" w:sz="12" w:space="6"/>
        </w:pBdr>
        <w:spacing w:after="100" w:before="280"/>
      </w:pPr>
      <w:r>
        <w:rPr>
          <w:rFonts w:ascii="Arial" w:cs="Arial" w:eastAsia="Arial" w:hAnsi="Arial"/>
          <w:b/>
          <w:bCs/>
          <w:color w:val="2E7D32"/>
          <w:sz w:val="26"/>
          <w:szCs w:val="26"/>
        </w:rPr>
        <w:t xml:space="preserve">  Workflow: Assignment Submission (Student)  [Working]</w:t>
      </w:r>
    </w:p>
    <w:p>
      <w:pPr>
        <w:spacing w:after="40" w:before="40"/>
      </w:pPr>
      <w:r>
        <w:rPr>
          <w:rFonts w:ascii="Arial" w:cs="Arial" w:eastAsia="Arial" w:hAnsi="Arial"/>
          <w:b/>
          <w:bCs/>
          <w:color w:val="1B3A5C"/>
          <w:sz w:val="20"/>
          <w:szCs w:val="20"/>
        </w:rPr>
        <w:t xml:space="preserve">Roles Involved: </w:t>
      </w:r>
      <w:r>
        <w:rPr>
          <w:rFonts w:ascii="Arial" w:cs="Arial" w:eastAsia="Arial" w:hAnsi="Arial"/>
          <w:color w:val="333333"/>
          <w:sz w:val="20"/>
          <w:szCs w:val="20"/>
        </w:rPr>
        <w:t xml:space="preserve">Student</w:t>
      </w:r>
    </w:p>
    <w:p>
      <w:pPr>
        <w:spacing w:after="40" w:before="40"/>
      </w:pPr>
      <w:r>
        <w:rPr>
          <w:rFonts w:ascii="Arial" w:cs="Arial" w:eastAsia="Arial" w:hAnsi="Arial"/>
          <w:b/>
          <w:bCs/>
          <w:color w:val="1B3A5C"/>
          <w:sz w:val="20"/>
          <w:szCs w:val="20"/>
        </w:rPr>
        <w:t xml:space="preserve">Trigger: </w:t>
      </w:r>
      <w:r>
        <w:rPr>
          <w:rFonts w:ascii="Arial" w:cs="Arial" w:eastAsia="Arial" w:hAnsi="Arial"/>
          <w:color w:val="333333"/>
          <w:sz w:val="20"/>
          <w:szCs w:val="20"/>
        </w:rPr>
        <w:t xml:space="preserve">Teacher has posted an assignment and the due date has not passed.</w:t>
      </w:r>
    </w:p>
    <w:p>
      <w:pPr>
        <w:spacing w:after="100" w:before="100"/>
      </w:pPr>
      <w:r>
        <w:t xml:space="preserve"/>
      </w:r>
    </w:p>
    <w:p>
      <w:pPr>
        <w:spacing w:after="40" w:before="60"/>
      </w:pPr>
      <w:r>
        <w:rPr>
          <w:rFonts w:ascii="Arial" w:cs="Arial" w:eastAsia="Arial" w:hAnsi="Arial"/>
          <w:b/>
          <w:bCs/>
          <w:color w:val="0E7C7B"/>
          <w:sz w:val="21"/>
          <w:szCs w:val="21"/>
        </w:rPr>
        <w:t xml:space="preserve">UI Steps — What the user sees and clicks:</w:t>
      </w:r>
    </w:p>
    <w:p>
      <w:pPr>
        <w:pStyle w:val="ListParagraph"/>
        <w:numPr>
          <w:ilvl w:val="0"/>
          <w:numId w:val="3"/>
        </w:numPr>
        <w:spacing w:after="40" w:before="40"/>
      </w:pPr>
      <w:r>
        <w:rPr>
          <w:rFonts w:ascii="Arial" w:cs="Arial" w:eastAsia="Arial" w:hAnsi="Arial"/>
          <w:color w:val="333333"/>
          <w:sz w:val="22"/>
          <w:szCs w:val="22"/>
        </w:rPr>
        <w:t xml:space="preserve">Student clicks "Assignments" in the sidebar.</w:t>
      </w:r>
    </w:p>
    <w:p>
      <w:pPr>
        <w:pStyle w:val="ListParagraph"/>
        <w:numPr>
          <w:ilvl w:val="0"/>
          <w:numId w:val="3"/>
        </w:numPr>
        <w:spacing w:after="40" w:before="40"/>
      </w:pPr>
      <w:r>
        <w:rPr>
          <w:rFonts w:ascii="Arial" w:cs="Arial" w:eastAsia="Arial" w:hAnsi="Arial"/>
          <w:color w:val="333333"/>
          <w:sz w:val="22"/>
          <w:szCs w:val="22"/>
        </w:rPr>
        <w:t xml:space="preserve">Student sees all active assignments for their batch with due dates and submission status.</w:t>
      </w:r>
    </w:p>
    <w:p>
      <w:pPr>
        <w:pStyle w:val="ListParagraph"/>
        <w:numPr>
          <w:ilvl w:val="0"/>
          <w:numId w:val="3"/>
        </w:numPr>
        <w:spacing w:after="40" w:before="40"/>
      </w:pPr>
      <w:r>
        <w:rPr>
          <w:rFonts w:ascii="Arial" w:cs="Arial" w:eastAsia="Arial" w:hAnsi="Arial"/>
          <w:color w:val="333333"/>
          <w:sz w:val="22"/>
          <w:szCs w:val="22"/>
        </w:rPr>
        <w:t xml:space="preserve">Student clicks "Submit" on an assignment.</w:t>
      </w:r>
    </w:p>
    <w:p>
      <w:pPr>
        <w:pStyle w:val="ListParagraph"/>
        <w:numPr>
          <w:ilvl w:val="0"/>
          <w:numId w:val="3"/>
        </w:numPr>
        <w:spacing w:after="40" w:before="40"/>
      </w:pPr>
      <w:r>
        <w:rPr>
          <w:rFonts w:ascii="Arial" w:cs="Arial" w:eastAsia="Arial" w:hAnsi="Arial"/>
          <w:color w:val="333333"/>
          <w:sz w:val="22"/>
          <w:szCs w:val="22"/>
        </w:rPr>
        <w:t xml:space="preserve">Form opens for an optional file upload and/or a text note.</w:t>
      </w:r>
    </w:p>
    <w:p>
      <w:pPr>
        <w:pStyle w:val="ListParagraph"/>
        <w:numPr>
          <w:ilvl w:val="0"/>
          <w:numId w:val="3"/>
        </w:numPr>
        <w:spacing w:after="40" w:before="40"/>
      </w:pPr>
      <w:r>
        <w:rPr>
          <w:rFonts w:ascii="Arial" w:cs="Arial" w:eastAsia="Arial" w:hAnsi="Arial"/>
          <w:color w:val="333333"/>
          <w:sz w:val="22"/>
          <w:szCs w:val="22"/>
        </w:rPr>
        <w:t xml:space="preserve">Student submits. Assignment shows as "Submitted".</w:t>
      </w:r>
    </w:p>
    <w:p>
      <w:pPr>
        <w:spacing w:after="100" w:before="100"/>
      </w:pPr>
      <w:r>
        <w:t xml:space="preserve"/>
      </w:r>
    </w:p>
    <w:p>
      <w:pPr>
        <w:spacing w:after="40" w:before="60"/>
      </w:pPr>
      <w:r>
        <w:rPr>
          <w:rFonts w:ascii="Arial" w:cs="Arial" w:eastAsia="Arial" w:hAnsi="Arial"/>
          <w:b/>
          <w:bCs/>
          <w:color w:val="0E7C7B"/>
          <w:sz w:val="21"/>
          <w:szCs w:val="21"/>
        </w:rPr>
        <w:t xml:space="preserve">Backend Steps — What the code does:</w:t>
      </w:r>
    </w:p>
    <w:p>
      <w:pPr>
        <w:pStyle w:val="ListParagraph"/>
        <w:numPr>
          <w:ilvl w:val="0"/>
          <w:numId w:val="3"/>
        </w:numPr>
        <w:spacing w:after="40" w:before="40"/>
      </w:pPr>
      <w:r>
        <w:rPr>
          <w:rFonts w:ascii="Arial" w:cs="Arial" w:eastAsia="Arial" w:hAnsi="Arial"/>
          <w:color w:val="333333"/>
          <w:sz w:val="22"/>
          <w:szCs w:val="22"/>
        </w:rPr>
        <w:t xml:space="preserve">POST /student/assignments/:id/submit is called.</w:t>
      </w:r>
    </w:p>
    <w:p>
      <w:pPr>
        <w:pStyle w:val="ListParagraph"/>
        <w:numPr>
          <w:ilvl w:val="0"/>
          <w:numId w:val="3"/>
        </w:numPr>
        <w:spacing w:after="40" w:before="40"/>
      </w:pPr>
      <w:r>
        <w:rPr>
          <w:rFonts w:ascii="Arial" w:cs="Arial" w:eastAsia="Arial" w:hAnsi="Arial"/>
          <w:color w:val="333333"/>
          <w:sz w:val="22"/>
          <w:szCs w:val="22"/>
        </w:rPr>
        <w:t xml:space="preserve">Multer processes the uploaded file and saves it to public/uploads/.</w:t>
      </w:r>
    </w:p>
    <w:p>
      <w:pPr>
        <w:pStyle w:val="ListParagraph"/>
        <w:numPr>
          <w:ilvl w:val="0"/>
          <w:numId w:val="3"/>
        </w:numPr>
        <w:spacing w:after="40" w:before="40"/>
      </w:pPr>
      <w:r>
        <w:rPr>
          <w:rFonts w:ascii="Arial" w:cs="Arial" w:eastAsia="Arial" w:hAnsi="Arial"/>
          <w:color w:val="333333"/>
          <w:sz w:val="22"/>
          <w:szCs w:val="22"/>
        </w:rPr>
        <w:t xml:space="preserve">System checks if student has already submitted. If yes, returns an error.</w:t>
      </w:r>
    </w:p>
    <w:p>
      <w:pPr>
        <w:pStyle w:val="ListParagraph"/>
        <w:numPr>
          <w:ilvl w:val="0"/>
          <w:numId w:val="3"/>
        </w:numPr>
        <w:spacing w:after="40" w:before="40"/>
      </w:pPr>
      <w:r>
        <w:rPr>
          <w:rFonts w:ascii="Arial" w:cs="Arial" w:eastAsia="Arial" w:hAnsi="Arial"/>
          <w:color w:val="333333"/>
          <w:sz w:val="22"/>
          <w:szCs w:val="22"/>
        </w:rPr>
        <w:t xml:space="preserve">A new submission is pushed to the assignment's submissions array with student ID, file URL, note, submittedAt, and status: "submitted".</w:t>
      </w:r>
    </w:p>
    <w:p>
      <w:pPr>
        <w:pStyle w:val="ListParagraph"/>
        <w:numPr>
          <w:ilvl w:val="0"/>
          <w:numId w:val="3"/>
        </w:numPr>
        <w:spacing w:after="40" w:before="40"/>
      </w:pPr>
      <w:r>
        <w:rPr>
          <w:rFonts w:ascii="Arial" w:cs="Arial" w:eastAsia="Arial" w:hAnsi="Arial"/>
          <w:color w:val="333333"/>
          <w:sz w:val="22"/>
          <w:szCs w:val="22"/>
        </w:rPr>
        <w:t xml:space="preserve">SECURITY ISSUE: Uploaded files are stored in the public directory and are accessible without authentication by anyone who knows the URL.</w:t>
      </w:r>
    </w:p>
    <w:p>
      <w:pPr>
        <w:spacing w:after="100" w:before="100"/>
      </w:pPr>
      <w:r>
        <w:t xml:space="preserve"/>
      </w:r>
    </w:p>
    <w:p>
      <w:pPr>
        <w:spacing w:after="40" w:before="40"/>
      </w:pPr>
      <w:r>
        <w:rPr>
          <w:rFonts w:ascii="Arial" w:cs="Arial" w:eastAsia="Arial" w:hAnsi="Arial"/>
          <w:b/>
          <w:bCs/>
          <w:color w:val="1B3A5C"/>
          <w:sz w:val="20"/>
          <w:szCs w:val="20"/>
        </w:rPr>
        <w:t xml:space="preserve">Database Collections Touched: </w:t>
      </w:r>
      <w:r>
        <w:rPr>
          <w:rFonts w:ascii="Arial" w:cs="Arial" w:eastAsia="Arial" w:hAnsi="Arial"/>
          <w:color w:val="333333"/>
          <w:sz w:val="20"/>
          <w:szCs w:val="20"/>
        </w:rPr>
        <w:t xml:space="preserve">assignments</w:t>
      </w:r>
    </w:p>
    <w:p>
      <w:pPr>
        <w:spacing w:after="40" w:before="40"/>
      </w:pPr>
      <w:r>
        <w:rPr>
          <w:rFonts w:ascii="Arial" w:cs="Arial" w:eastAsia="Arial" w:hAnsi="Arial"/>
          <w:b/>
          <w:bCs/>
          <w:color w:val="1B3A5C"/>
          <w:sz w:val="20"/>
          <w:szCs w:val="20"/>
        </w:rPr>
        <w:t xml:space="preserve">Notifications Sent: </w:t>
      </w:r>
      <w:r>
        <w:rPr>
          <w:rFonts w:ascii="Arial" w:cs="Arial" w:eastAsia="Arial" w:hAnsi="Arial"/>
          <w:color w:val="333333"/>
          <w:sz w:val="20"/>
          <w:szCs w:val="20"/>
        </w:rPr>
        <w:t xml:space="preserve">Teacher's notification bell shows an increased ungraded count on the next page load.</w:t>
      </w:r>
    </w:p>
    <w:p>
      <w:pPr>
        <w:spacing w:after="120" w:before="60"/>
      </w:pPr>
      <w:r>
        <w:rPr>
          <w:rFonts w:ascii="Arial" w:cs="Arial" w:eastAsia="Arial" w:hAnsi="Arial"/>
          <w:b/>
          <w:bCs/>
          <w:color w:val="1B3A5C"/>
          <w:sz w:val="20"/>
          <w:szCs w:val="20"/>
        </w:rPr>
        <w:t xml:space="preserve">Result: </w:t>
      </w:r>
      <w:r>
        <w:rPr>
          <w:rFonts w:ascii="Arial" w:cs="Arial" w:eastAsia="Arial" w:hAnsi="Arial"/>
          <w:i/>
          <w:iCs/>
          <w:color w:val="333333"/>
          <w:sz w:val="20"/>
          <w:szCs w:val="20"/>
        </w:rPr>
        <w:t xml:space="preserve">Submission recorded. Teacher sees it in their grading queue. Student's assignment shows as submitted.</w:t>
      </w:r>
    </w:p>
    <w:p>
      <w:pPr>
        <w:pBdr>
          <w:left w:val="single" w:color="C25E00" w:sz="12" w:space="6"/>
        </w:pBdr>
        <w:spacing w:after="100" w:before="280"/>
      </w:pPr>
      <w:r>
        <w:rPr>
          <w:rFonts w:ascii="Arial" w:cs="Arial" w:eastAsia="Arial" w:hAnsi="Arial"/>
          <w:b/>
          <w:bCs/>
          <w:color w:val="C25E00"/>
          <w:sz w:val="26"/>
          <w:szCs w:val="26"/>
        </w:rPr>
        <w:t xml:space="preserve">  Workflow: Student Profile Update Request  [Partial]</w:t>
      </w:r>
    </w:p>
    <w:p>
      <w:pPr>
        <w:spacing w:after="40" w:before="40"/>
      </w:pPr>
      <w:r>
        <w:rPr>
          <w:rFonts w:ascii="Arial" w:cs="Arial" w:eastAsia="Arial" w:hAnsi="Arial"/>
          <w:b/>
          <w:bCs/>
          <w:color w:val="1B3A5C"/>
          <w:sz w:val="20"/>
          <w:szCs w:val="20"/>
        </w:rPr>
        <w:t xml:space="preserve">Roles Involved: </w:t>
      </w:r>
      <w:r>
        <w:rPr>
          <w:rFonts w:ascii="Arial" w:cs="Arial" w:eastAsia="Arial" w:hAnsi="Arial"/>
          <w:color w:val="333333"/>
          <w:sz w:val="20"/>
          <w:szCs w:val="20"/>
        </w:rPr>
        <w:t xml:space="preserve">Student (submits), Admin (approves/rejects)</w:t>
      </w:r>
    </w:p>
    <w:p>
      <w:pPr>
        <w:spacing w:after="40" w:before="40"/>
      </w:pPr>
      <w:r>
        <w:rPr>
          <w:rFonts w:ascii="Arial" w:cs="Arial" w:eastAsia="Arial" w:hAnsi="Arial"/>
          <w:b/>
          <w:bCs/>
          <w:color w:val="1B3A5C"/>
          <w:sz w:val="20"/>
          <w:szCs w:val="20"/>
        </w:rPr>
        <w:t xml:space="preserve">Trigger: </w:t>
      </w:r>
      <w:r>
        <w:rPr>
          <w:rFonts w:ascii="Arial" w:cs="Arial" w:eastAsia="Arial" w:hAnsi="Arial"/>
          <w:color w:val="333333"/>
          <w:sz w:val="20"/>
          <w:szCs w:val="20"/>
        </w:rPr>
        <w:t xml:space="preserve">Student wants to change their name, phone number, or profile picture.</w:t>
      </w:r>
    </w:p>
    <w:p>
      <w:pPr>
        <w:spacing w:after="100" w:before="100"/>
      </w:pPr>
      <w:r>
        <w:t xml:space="preserve"/>
      </w:r>
    </w:p>
    <w:p>
      <w:pPr>
        <w:spacing w:after="40" w:before="60"/>
      </w:pPr>
      <w:r>
        <w:rPr>
          <w:rFonts w:ascii="Arial" w:cs="Arial" w:eastAsia="Arial" w:hAnsi="Arial"/>
          <w:b/>
          <w:bCs/>
          <w:color w:val="0E7C7B"/>
          <w:sz w:val="21"/>
          <w:szCs w:val="21"/>
        </w:rPr>
        <w:t xml:space="preserve">UI Steps — What the user sees and clicks:</w:t>
      </w:r>
    </w:p>
    <w:p>
      <w:pPr>
        <w:pStyle w:val="ListParagraph"/>
        <w:numPr>
          <w:ilvl w:val="0"/>
          <w:numId w:val="3"/>
        </w:numPr>
        <w:spacing w:after="40" w:before="40"/>
      </w:pPr>
      <w:r>
        <w:rPr>
          <w:rFonts w:ascii="Arial" w:cs="Arial" w:eastAsia="Arial" w:hAnsi="Arial"/>
          <w:color w:val="333333"/>
          <w:sz w:val="22"/>
          <w:szCs w:val="22"/>
        </w:rPr>
        <w:t xml:space="preserve">Student goes to their Profile page.</w:t>
      </w:r>
    </w:p>
    <w:p>
      <w:pPr>
        <w:pStyle w:val="ListParagraph"/>
        <w:numPr>
          <w:ilvl w:val="0"/>
          <w:numId w:val="3"/>
        </w:numPr>
        <w:spacing w:after="40" w:before="40"/>
      </w:pPr>
      <w:r>
        <w:rPr>
          <w:rFonts w:ascii="Arial" w:cs="Arial" w:eastAsia="Arial" w:hAnsi="Arial"/>
          <w:color w:val="333333"/>
          <w:sz w:val="22"/>
          <w:szCs w:val="22"/>
        </w:rPr>
        <w:t xml:space="preserve">Student fills in updated name, phone, or uploads a new profile picture.</w:t>
      </w:r>
    </w:p>
    <w:p>
      <w:pPr>
        <w:pStyle w:val="ListParagraph"/>
        <w:numPr>
          <w:ilvl w:val="0"/>
          <w:numId w:val="3"/>
        </w:numPr>
        <w:spacing w:after="40" w:before="40"/>
      </w:pPr>
      <w:r>
        <w:rPr>
          <w:rFonts w:ascii="Arial" w:cs="Arial" w:eastAsia="Arial" w:hAnsi="Arial"/>
          <w:color w:val="333333"/>
          <w:sz w:val="22"/>
          <w:szCs w:val="22"/>
        </w:rPr>
        <w:t xml:space="preserve">Student clicks "Submit for Approval".</w:t>
      </w:r>
    </w:p>
    <w:p>
      <w:pPr>
        <w:pStyle w:val="ListParagraph"/>
        <w:numPr>
          <w:ilvl w:val="0"/>
          <w:numId w:val="3"/>
        </w:numPr>
        <w:spacing w:after="40" w:before="40"/>
      </w:pPr>
      <w:r>
        <w:rPr>
          <w:rFonts w:ascii="Arial" w:cs="Arial" w:eastAsia="Arial" w:hAnsi="Arial"/>
          <w:color w:val="333333"/>
          <w:sz w:val="22"/>
          <w:szCs w:val="22"/>
        </w:rPr>
        <w:t xml:space="preserve">A message confirms the request is pending admin approval.</w:t>
      </w:r>
    </w:p>
    <w:p>
      <w:pPr>
        <w:pStyle w:val="ListParagraph"/>
        <w:numPr>
          <w:ilvl w:val="0"/>
          <w:numId w:val="3"/>
        </w:numPr>
        <w:spacing w:after="40" w:before="40"/>
      </w:pPr>
      <w:r>
        <w:rPr>
          <w:rFonts w:ascii="Arial" w:cs="Arial" w:eastAsia="Arial" w:hAnsi="Arial"/>
          <w:color w:val="333333"/>
          <w:sz w:val="22"/>
          <w:szCs w:val="22"/>
        </w:rPr>
        <w:t xml:space="preserve">Admin sees a "Profile Update Request" notification in their bell.</w:t>
      </w:r>
    </w:p>
    <w:p>
      <w:pPr>
        <w:pStyle w:val="ListParagraph"/>
        <w:numPr>
          <w:ilvl w:val="0"/>
          <w:numId w:val="3"/>
        </w:numPr>
        <w:spacing w:after="40" w:before="40"/>
      </w:pPr>
      <w:r>
        <w:rPr>
          <w:rFonts w:ascii="Arial" w:cs="Arial" w:eastAsia="Arial" w:hAnsi="Arial"/>
          <w:color w:val="333333"/>
          <w:sz w:val="22"/>
          <w:szCs w:val="22"/>
        </w:rPr>
        <w:t xml:space="preserve">Admin reviews old vs new values and clicks Approve or Reject.</w:t>
      </w:r>
    </w:p>
    <w:p>
      <w:pPr>
        <w:pStyle w:val="ListParagraph"/>
        <w:numPr>
          <w:ilvl w:val="0"/>
          <w:numId w:val="3"/>
        </w:numPr>
        <w:spacing w:after="40" w:before="40"/>
      </w:pPr>
      <w:r>
        <w:rPr>
          <w:rFonts w:ascii="Arial" w:cs="Arial" w:eastAsia="Arial" w:hAnsi="Arial"/>
          <w:color w:val="333333"/>
          <w:sz w:val="22"/>
          <w:szCs w:val="22"/>
        </w:rPr>
        <w:t xml:space="preserve">If approved: student's profile is updated. If rejected: pending request is cleared.</w:t>
      </w:r>
    </w:p>
    <w:p>
      <w:pPr>
        <w:spacing w:after="100" w:before="100"/>
      </w:pPr>
      <w:r>
        <w:t xml:space="preserve"/>
      </w:r>
    </w:p>
    <w:p>
      <w:pPr>
        <w:spacing w:after="40" w:before="60"/>
      </w:pPr>
      <w:r>
        <w:rPr>
          <w:rFonts w:ascii="Arial" w:cs="Arial" w:eastAsia="Arial" w:hAnsi="Arial"/>
          <w:b/>
          <w:bCs/>
          <w:color w:val="0E7C7B"/>
          <w:sz w:val="21"/>
          <w:szCs w:val="21"/>
        </w:rPr>
        <w:t xml:space="preserve">Backend Steps — What the code does:</w:t>
      </w:r>
    </w:p>
    <w:p>
      <w:pPr>
        <w:pStyle w:val="ListParagraph"/>
        <w:numPr>
          <w:ilvl w:val="0"/>
          <w:numId w:val="3"/>
        </w:numPr>
        <w:spacing w:after="40" w:before="40"/>
      </w:pPr>
      <w:r>
        <w:rPr>
          <w:rFonts w:ascii="Arial" w:cs="Arial" w:eastAsia="Arial" w:hAnsi="Arial"/>
          <w:color w:val="333333"/>
          <w:sz w:val="22"/>
          <w:szCs w:val="22"/>
        </w:rPr>
        <w:t xml:space="preserve">Student: POST /student/profile — fields stored in user.pendingProfileUpdate, not applied yet.</w:t>
      </w:r>
    </w:p>
    <w:p>
      <w:pPr>
        <w:pStyle w:val="ListParagraph"/>
        <w:numPr>
          <w:ilvl w:val="0"/>
          <w:numId w:val="3"/>
        </w:numPr>
        <w:spacing w:after="40" w:before="40"/>
      </w:pPr>
      <w:r>
        <w:rPr>
          <w:rFonts w:ascii="Arial" w:cs="Arial" w:eastAsia="Arial" w:hAnsi="Arial"/>
          <w:color w:val="333333"/>
          <w:sz w:val="22"/>
          <w:szCs w:val="22"/>
        </w:rPr>
        <w:t xml:space="preserve">Admin Approve: POST /admin/students/:id/approve-profile — reads pendingProfileUpdate fields, copies them to actual user fields, clears pendingProfileUpdate.</w:t>
      </w:r>
    </w:p>
    <w:p>
      <w:pPr>
        <w:pStyle w:val="ListParagraph"/>
        <w:numPr>
          <w:ilvl w:val="0"/>
          <w:numId w:val="3"/>
        </w:numPr>
        <w:spacing w:after="40" w:before="40"/>
      </w:pPr>
      <w:r>
        <w:rPr>
          <w:rFonts w:ascii="Arial" w:cs="Arial" w:eastAsia="Arial" w:hAnsi="Arial"/>
          <w:color w:val="333333"/>
          <w:sz w:val="22"/>
          <w:szCs w:val="22"/>
        </w:rPr>
        <w:t xml:space="preserve">Admin Reject: POST /admin/students/:id/reject-profile — simply clears pendingProfileUpdate without applying changes.</w:t>
      </w:r>
    </w:p>
    <w:p>
      <w:pPr>
        <w:pStyle w:val="ListParagraph"/>
        <w:numPr>
          <w:ilvl w:val="0"/>
          <w:numId w:val="3"/>
        </w:numPr>
        <w:spacing w:after="40" w:before="40"/>
      </w:pPr>
      <w:r>
        <w:rPr>
          <w:rFonts w:ascii="Arial" w:cs="Arial" w:eastAsia="Arial" w:hAnsi="Arial"/>
          <w:color w:val="333333"/>
          <w:sz w:val="22"/>
          <w:szCs w:val="22"/>
        </w:rPr>
        <w:t xml:space="preserve">IMPORTANT GAP: No admin UI page lists all students with pending requests. Admin only sees one notification at a time. Developer must build a Pending Profile Approvals queue page.</w:t>
      </w:r>
    </w:p>
    <w:p>
      <w:pPr>
        <w:spacing w:after="100" w:before="100"/>
      </w:pPr>
      <w:r>
        <w:t xml:space="preserve"/>
      </w:r>
    </w:p>
    <w:p>
      <w:pPr>
        <w:spacing w:after="40" w:before="40"/>
      </w:pPr>
      <w:r>
        <w:rPr>
          <w:rFonts w:ascii="Arial" w:cs="Arial" w:eastAsia="Arial" w:hAnsi="Arial"/>
          <w:b/>
          <w:bCs/>
          <w:color w:val="1B3A5C"/>
          <w:sz w:val="20"/>
          <w:szCs w:val="20"/>
        </w:rPr>
        <w:t xml:space="preserve">Database Collections Touched: </w:t>
      </w:r>
      <w:r>
        <w:rPr>
          <w:rFonts w:ascii="Arial" w:cs="Arial" w:eastAsia="Arial" w:hAnsi="Arial"/>
          <w:color w:val="333333"/>
          <w:sz w:val="20"/>
          <w:szCs w:val="20"/>
        </w:rPr>
        <w:t xml:space="preserve">users</w:t>
      </w:r>
    </w:p>
    <w:p>
      <w:pPr>
        <w:spacing w:after="40" w:before="40"/>
      </w:pPr>
      <w:r>
        <w:rPr>
          <w:rFonts w:ascii="Arial" w:cs="Arial" w:eastAsia="Arial" w:hAnsi="Arial"/>
          <w:b/>
          <w:bCs/>
          <w:color w:val="1B3A5C"/>
          <w:sz w:val="20"/>
          <w:szCs w:val="20"/>
        </w:rPr>
        <w:t xml:space="preserve">Notifications Sent: </w:t>
      </w:r>
      <w:r>
        <w:rPr>
          <w:rFonts w:ascii="Arial" w:cs="Arial" w:eastAsia="Arial" w:hAnsi="Arial"/>
          <w:color w:val="333333"/>
          <w:sz w:val="20"/>
          <w:szCs w:val="20"/>
        </w:rPr>
        <w:t xml:space="preserve">Admin sees a notification alert. Student sees a success flash message on submission.</w:t>
      </w:r>
    </w:p>
    <w:p>
      <w:pPr>
        <w:spacing w:after="120" w:before="60"/>
      </w:pPr>
      <w:r>
        <w:rPr>
          <w:rFonts w:ascii="Arial" w:cs="Arial" w:eastAsia="Arial" w:hAnsi="Arial"/>
          <w:b/>
          <w:bCs/>
          <w:color w:val="1B3A5C"/>
          <w:sz w:val="20"/>
          <w:szCs w:val="20"/>
        </w:rPr>
        <w:t xml:space="preserve">Result: </w:t>
      </w:r>
      <w:r>
        <w:rPr>
          <w:rFonts w:ascii="Arial" w:cs="Arial" w:eastAsia="Arial" w:hAnsi="Arial"/>
          <w:i/>
          <w:iCs/>
          <w:color w:val="333333"/>
          <w:sz w:val="20"/>
          <w:szCs w:val="20"/>
        </w:rPr>
        <w:t xml:space="preserve">Student's changes held in pendingProfileUpdate until admin acts. Live profile unchanged until approved.</w:t>
      </w:r>
    </w:p>
    <w:p>
      <w:pPr>
        <w:pBdr>
          <w:left w:val="single" w:color="C25E00" w:sz="12" w:space="6"/>
        </w:pBdr>
        <w:spacing w:after="100" w:before="280"/>
      </w:pPr>
      <w:r>
        <w:rPr>
          <w:rFonts w:ascii="Arial" w:cs="Arial" w:eastAsia="Arial" w:hAnsi="Arial"/>
          <w:b/>
          <w:bCs/>
          <w:color w:val="C25E00"/>
          <w:sz w:val="26"/>
          <w:szCs w:val="26"/>
        </w:rPr>
        <w:t xml:space="preserve">  Workflow: Student Off-Boarding (Course Completion)  [Partial]</w:t>
      </w:r>
    </w:p>
    <w:p>
      <w:pPr>
        <w:spacing w:after="40" w:before="40"/>
      </w:pPr>
      <w:r>
        <w:rPr>
          <w:rFonts w:ascii="Arial" w:cs="Arial" w:eastAsia="Arial" w:hAnsi="Arial"/>
          <w:b/>
          <w:bCs/>
          <w:color w:val="1B3A5C"/>
          <w:sz w:val="20"/>
          <w:szCs w:val="20"/>
        </w:rPr>
        <w:t xml:space="preserve">Roles Involved: </w:t>
      </w:r>
      <w:r>
        <w:rPr>
          <w:rFonts w:ascii="Arial" w:cs="Arial" w:eastAsia="Arial" w:hAnsi="Arial"/>
          <w:color w:val="333333"/>
          <w:sz w:val="20"/>
          <w:szCs w:val="20"/>
        </w:rPr>
        <w:t xml:space="preserve">Admin</w:t>
      </w:r>
    </w:p>
    <w:p>
      <w:pPr>
        <w:spacing w:after="40" w:before="40"/>
      </w:pPr>
      <w:r>
        <w:rPr>
          <w:rFonts w:ascii="Arial" w:cs="Arial" w:eastAsia="Arial" w:hAnsi="Arial"/>
          <w:b/>
          <w:bCs/>
          <w:color w:val="1B3A5C"/>
          <w:sz w:val="20"/>
          <w:szCs w:val="20"/>
        </w:rPr>
        <w:t xml:space="preserve">Trigger: </w:t>
      </w:r>
      <w:r>
        <w:rPr>
          <w:rFonts w:ascii="Arial" w:cs="Arial" w:eastAsia="Arial" w:hAnsi="Arial"/>
          <w:color w:val="333333"/>
          <w:sz w:val="20"/>
          <w:szCs w:val="20"/>
        </w:rPr>
        <w:t xml:space="preserve">A student has completed their course.</w:t>
      </w:r>
    </w:p>
    <w:p>
      <w:pPr>
        <w:spacing w:after="100" w:before="100"/>
      </w:pPr>
      <w:r>
        <w:t xml:space="preserve"/>
      </w:r>
    </w:p>
    <w:p>
      <w:pPr>
        <w:spacing w:after="40" w:before="60"/>
      </w:pPr>
      <w:r>
        <w:rPr>
          <w:rFonts w:ascii="Arial" w:cs="Arial" w:eastAsia="Arial" w:hAnsi="Arial"/>
          <w:b/>
          <w:bCs/>
          <w:color w:val="0E7C7B"/>
          <w:sz w:val="21"/>
          <w:szCs w:val="21"/>
        </w:rPr>
        <w:t xml:space="preserve">UI Steps — What the user sees and clicks:</w:t>
      </w:r>
    </w:p>
    <w:p>
      <w:pPr>
        <w:pStyle w:val="ListParagraph"/>
        <w:numPr>
          <w:ilvl w:val="0"/>
          <w:numId w:val="3"/>
        </w:numPr>
        <w:spacing w:after="40" w:before="40"/>
      </w:pPr>
      <w:r>
        <w:rPr>
          <w:rFonts w:ascii="Arial" w:cs="Arial" w:eastAsia="Arial" w:hAnsi="Arial"/>
          <w:color w:val="333333"/>
          <w:sz w:val="22"/>
          <w:szCs w:val="22"/>
        </w:rPr>
        <w:t xml:space="preserve">Admin opens the student's profile.</w:t>
      </w:r>
    </w:p>
    <w:p>
      <w:pPr>
        <w:pStyle w:val="ListParagraph"/>
        <w:numPr>
          <w:ilvl w:val="0"/>
          <w:numId w:val="3"/>
        </w:numPr>
        <w:spacing w:after="40" w:before="40"/>
      </w:pPr>
      <w:r>
        <w:rPr>
          <w:rFonts w:ascii="Arial" w:cs="Arial" w:eastAsia="Arial" w:hAnsi="Arial"/>
          <w:color w:val="333333"/>
          <w:sz w:val="22"/>
          <w:szCs w:val="22"/>
        </w:rPr>
        <w:t xml:space="preserve">Admin verifies: all fees paid, all assignments submitted, attendance adequate.</w:t>
      </w:r>
    </w:p>
    <w:p>
      <w:pPr>
        <w:pStyle w:val="ListParagraph"/>
        <w:numPr>
          <w:ilvl w:val="0"/>
          <w:numId w:val="3"/>
        </w:numPr>
        <w:spacing w:after="40" w:before="40"/>
      </w:pPr>
      <w:r>
        <w:rPr>
          <w:rFonts w:ascii="Arial" w:cs="Arial" w:eastAsia="Arial" w:hAnsi="Arial"/>
          <w:color w:val="333333"/>
          <w:sz w:val="22"/>
          <w:szCs w:val="22"/>
        </w:rPr>
        <w:t xml:space="preserve">Admin changes the student's status to "complete".</w:t>
      </w:r>
    </w:p>
    <w:p>
      <w:pPr>
        <w:pStyle w:val="ListParagraph"/>
        <w:numPr>
          <w:ilvl w:val="0"/>
          <w:numId w:val="3"/>
        </w:numPr>
        <w:spacing w:after="40" w:before="40"/>
      </w:pPr>
      <w:r>
        <w:rPr>
          <w:rFonts w:ascii="Arial" w:cs="Arial" w:eastAsia="Arial" w:hAnsi="Arial"/>
          <w:color w:val="333333"/>
          <w:sz w:val="22"/>
          <w:szCs w:val="22"/>
        </w:rPr>
        <w:t xml:space="preserve">Admin issues the completion certificate (PDF generation not yet built).</w:t>
      </w:r>
    </w:p>
    <w:p>
      <w:pPr>
        <w:pStyle w:val="ListParagraph"/>
        <w:numPr>
          <w:ilvl w:val="0"/>
          <w:numId w:val="3"/>
        </w:numPr>
        <w:spacing w:after="40" w:before="40"/>
      </w:pPr>
      <w:r>
        <w:rPr>
          <w:rFonts w:ascii="Arial" w:cs="Arial" w:eastAsia="Arial" w:hAnsi="Arial"/>
          <w:color w:val="333333"/>
          <w:sz w:val="22"/>
          <w:szCs w:val="22"/>
        </w:rPr>
        <w:t xml:space="preserve">Student's login access is removed. Data remains permanently.</w:t>
      </w:r>
    </w:p>
    <w:p>
      <w:pPr>
        <w:spacing w:after="100" w:before="100"/>
      </w:pPr>
      <w:r>
        <w:t xml:space="preserve"/>
      </w:r>
    </w:p>
    <w:p>
      <w:pPr>
        <w:spacing w:after="40" w:before="60"/>
      </w:pPr>
      <w:r>
        <w:rPr>
          <w:rFonts w:ascii="Arial" w:cs="Arial" w:eastAsia="Arial" w:hAnsi="Arial"/>
          <w:b/>
          <w:bCs/>
          <w:color w:val="0E7C7B"/>
          <w:sz w:val="21"/>
          <w:szCs w:val="21"/>
        </w:rPr>
        <w:t xml:space="preserve">Backend Steps — What the code does:</w:t>
      </w:r>
    </w:p>
    <w:p>
      <w:pPr>
        <w:pStyle w:val="ListParagraph"/>
        <w:numPr>
          <w:ilvl w:val="0"/>
          <w:numId w:val="3"/>
        </w:numPr>
        <w:spacing w:after="40" w:before="40"/>
      </w:pPr>
      <w:r>
        <w:rPr>
          <w:rFonts w:ascii="Arial" w:cs="Arial" w:eastAsia="Arial" w:hAnsi="Arial"/>
          <w:color w:val="333333"/>
          <w:sz w:val="22"/>
          <w:szCs w:val="22"/>
        </w:rPr>
        <w:t xml:space="preserve">POST /admin/students/:id/status called with status: "complete".</w:t>
      </w:r>
    </w:p>
    <w:p>
      <w:pPr>
        <w:pStyle w:val="ListParagraph"/>
        <w:numPr>
          <w:ilvl w:val="0"/>
          <w:numId w:val="3"/>
        </w:numPr>
        <w:spacing w:after="40" w:before="40"/>
      </w:pPr>
      <w:r>
        <w:rPr>
          <w:rFonts w:ascii="Arial" w:cs="Arial" w:eastAsia="Arial" w:hAnsi="Arial"/>
          <w:color w:val="333333"/>
          <w:sz w:val="22"/>
          <w:szCs w:val="22"/>
        </w:rPr>
        <w:t xml:space="preserve">User.status updated to "complete". A statusHistory entry is created with who changed it, reason, and date.</w:t>
      </w:r>
    </w:p>
    <w:p>
      <w:pPr>
        <w:pStyle w:val="ListParagraph"/>
        <w:numPr>
          <w:ilvl w:val="0"/>
          <w:numId w:val="3"/>
        </w:numPr>
        <w:spacing w:after="40" w:before="40"/>
      </w:pPr>
      <w:r>
        <w:rPr>
          <w:rFonts w:ascii="Arial" w:cs="Arial" w:eastAsia="Arial" w:hAnsi="Arial"/>
          <w:color w:val="333333"/>
          <w:sz w:val="22"/>
          <w:szCs w:val="22"/>
        </w:rPr>
        <w:t xml:space="preserve">The student's isActive flag should be set to false to prevent login — developer must verify this is implemented in the status change handler.</w:t>
      </w:r>
    </w:p>
    <w:p>
      <w:pPr>
        <w:pStyle w:val="ListParagraph"/>
        <w:numPr>
          <w:ilvl w:val="0"/>
          <w:numId w:val="3"/>
        </w:numPr>
        <w:spacing w:after="40" w:before="40"/>
      </w:pPr>
      <w:r>
        <w:rPr>
          <w:rFonts w:ascii="Arial" w:cs="Arial" w:eastAsia="Arial" w:hAnsi="Arial"/>
          <w:color w:val="333333"/>
          <w:sz w:val="22"/>
          <w:szCs w:val="22"/>
        </w:rPr>
        <w:t xml:space="preserve">Certificate: GET /admin/students/:id/certificate renders the view. PDF download must be implemented using PDFKit or Puppeteer.</w:t>
      </w:r>
    </w:p>
    <w:p>
      <w:pPr>
        <w:pStyle w:val="ListParagraph"/>
        <w:numPr>
          <w:ilvl w:val="0"/>
          <w:numId w:val="3"/>
        </w:numPr>
        <w:spacing w:after="40" w:before="40"/>
      </w:pPr>
      <w:r>
        <w:rPr>
          <w:rFonts w:ascii="Arial" w:cs="Arial" w:eastAsia="Arial" w:hAnsi="Arial"/>
          <w:color w:val="333333"/>
          <w:sz w:val="22"/>
          <w:szCs w:val="22"/>
        </w:rPr>
        <w:t xml:space="preserve">Student feedback should be prompted or enforced before status is changed to complete.</w:t>
      </w:r>
    </w:p>
    <w:p>
      <w:pPr>
        <w:spacing w:after="100" w:before="100"/>
      </w:pPr>
      <w:r>
        <w:t xml:space="preserve"/>
      </w:r>
    </w:p>
    <w:p>
      <w:pPr>
        <w:spacing w:after="40" w:before="40"/>
      </w:pPr>
      <w:r>
        <w:rPr>
          <w:rFonts w:ascii="Arial" w:cs="Arial" w:eastAsia="Arial" w:hAnsi="Arial"/>
          <w:b/>
          <w:bCs/>
          <w:color w:val="1B3A5C"/>
          <w:sz w:val="20"/>
          <w:szCs w:val="20"/>
        </w:rPr>
        <w:t xml:space="preserve">Database Collections Touched: </w:t>
      </w:r>
      <w:r>
        <w:rPr>
          <w:rFonts w:ascii="Arial" w:cs="Arial" w:eastAsia="Arial" w:hAnsi="Arial"/>
          <w:color w:val="333333"/>
          <w:sz w:val="20"/>
          <w:szCs w:val="20"/>
        </w:rPr>
        <w:t xml:space="preserve">users</w:t>
      </w:r>
    </w:p>
    <w:p>
      <w:pPr>
        <w:spacing w:after="40" w:before="40"/>
      </w:pPr>
      <w:r>
        <w:rPr>
          <w:rFonts w:ascii="Arial" w:cs="Arial" w:eastAsia="Arial" w:hAnsi="Arial"/>
          <w:b/>
          <w:bCs/>
          <w:color w:val="1B3A5C"/>
          <w:sz w:val="20"/>
          <w:szCs w:val="20"/>
        </w:rPr>
        <w:t xml:space="preserve">Notifications Sent: </w:t>
      </w:r>
      <w:r>
        <w:rPr>
          <w:rFonts w:ascii="Arial" w:cs="Arial" w:eastAsia="Arial" w:hAnsi="Arial"/>
          <w:color w:val="333333"/>
          <w:sz w:val="20"/>
          <w:szCs w:val="20"/>
        </w:rPr>
        <w:t xml:space="preserve">No automatic notification. Planned: WhatsApp message to student confirming completion.</w:t>
      </w:r>
    </w:p>
    <w:p>
      <w:pPr>
        <w:spacing w:after="120" w:before="60"/>
      </w:pPr>
      <w:r>
        <w:rPr>
          <w:rFonts w:ascii="Arial" w:cs="Arial" w:eastAsia="Arial" w:hAnsi="Arial"/>
          <w:b/>
          <w:bCs/>
          <w:color w:val="1B3A5C"/>
          <w:sz w:val="20"/>
          <w:szCs w:val="20"/>
        </w:rPr>
        <w:t xml:space="preserve">Result: </w:t>
      </w:r>
      <w:r>
        <w:rPr>
          <w:rFonts w:ascii="Arial" w:cs="Arial" w:eastAsia="Arial" w:hAnsi="Arial"/>
          <w:i/>
          <w:iCs/>
          <w:color w:val="333333"/>
          <w:sz w:val="20"/>
          <w:szCs w:val="20"/>
        </w:rPr>
        <w:t xml:space="preserve">Student cannot log in. Their records remain in full. Certificate can be downloaded once PDF generation is built.</w:t>
      </w:r>
    </w:p>
    <w:p>
      <w:pPr>
        <w:pBdr>
          <w:left w:val="single" w:color="C62828" w:sz="12" w:space="6"/>
        </w:pBdr>
        <w:spacing w:after="100" w:before="280"/>
      </w:pPr>
      <w:r>
        <w:rPr>
          <w:rFonts w:ascii="Arial" w:cs="Arial" w:eastAsia="Arial" w:hAnsi="Arial"/>
          <w:b/>
          <w:bCs/>
          <w:color w:val="C62828"/>
          <w:sz w:val="26"/>
          <w:szCs w:val="26"/>
        </w:rPr>
        <w:t xml:space="preserve">  Workflow: Automatic Lead Capture from Instagram / Facebook / WhatsApp  [Not Built]</w:t>
      </w:r>
    </w:p>
    <w:p>
      <w:pPr>
        <w:spacing w:after="40" w:before="40"/>
      </w:pPr>
      <w:r>
        <w:rPr>
          <w:rFonts w:ascii="Arial" w:cs="Arial" w:eastAsia="Arial" w:hAnsi="Arial"/>
          <w:b/>
          <w:bCs/>
          <w:color w:val="1B3A5C"/>
          <w:sz w:val="20"/>
          <w:szCs w:val="20"/>
        </w:rPr>
        <w:t xml:space="preserve">Roles Involved: </w:t>
      </w:r>
      <w:r>
        <w:rPr>
          <w:rFonts w:ascii="Arial" w:cs="Arial" w:eastAsia="Arial" w:hAnsi="Arial"/>
          <w:color w:val="333333"/>
          <w:sz w:val="20"/>
          <w:szCs w:val="20"/>
        </w:rPr>
        <w:t xml:space="preserve">Admin, Counsellor</w:t>
      </w:r>
    </w:p>
    <w:p>
      <w:pPr>
        <w:spacing w:after="40" w:before="40"/>
      </w:pPr>
      <w:r>
        <w:rPr>
          <w:rFonts w:ascii="Arial" w:cs="Arial" w:eastAsia="Arial" w:hAnsi="Arial"/>
          <w:b/>
          <w:bCs/>
          <w:color w:val="1B3A5C"/>
          <w:sz w:val="20"/>
          <w:szCs w:val="20"/>
        </w:rPr>
        <w:t xml:space="preserve">Trigger: </w:t>
      </w:r>
      <w:r>
        <w:rPr>
          <w:rFonts w:ascii="Arial" w:cs="Arial" w:eastAsia="Arial" w:hAnsi="Arial"/>
          <w:color w:val="333333"/>
          <w:sz w:val="20"/>
          <w:szCs w:val="20"/>
        </w:rPr>
        <w:t xml:space="preserve">PLANNED — NOT BUILT. A person fills out a lead form on Instagram, Facebook, or the academy website.</w:t>
      </w:r>
    </w:p>
    <w:p>
      <w:pPr>
        <w:spacing w:after="100" w:before="100"/>
      </w:pPr>
      <w:r>
        <w:t xml:space="preserve"/>
      </w:r>
    </w:p>
    <w:p>
      <w:pPr>
        <w:spacing w:after="40" w:before="60"/>
      </w:pPr>
      <w:r>
        <w:rPr>
          <w:rFonts w:ascii="Arial" w:cs="Arial" w:eastAsia="Arial" w:hAnsi="Arial"/>
          <w:b/>
          <w:bCs/>
          <w:color w:val="0E7C7B"/>
          <w:sz w:val="21"/>
          <w:szCs w:val="21"/>
        </w:rPr>
        <w:t xml:space="preserve">UI Steps — What the user sees and clicks:</w:t>
      </w:r>
    </w:p>
    <w:p>
      <w:pPr>
        <w:pStyle w:val="ListParagraph"/>
        <w:numPr>
          <w:ilvl w:val="0"/>
          <w:numId w:val="3"/>
        </w:numPr>
        <w:spacing w:after="40" w:before="40"/>
      </w:pPr>
      <w:r>
        <w:rPr>
          <w:rFonts w:ascii="Arial" w:cs="Arial" w:eastAsia="Arial" w:hAnsi="Arial"/>
          <w:color w:val="333333"/>
          <w:sz w:val="22"/>
          <w:szCs w:val="22"/>
        </w:rPr>
        <w:t xml:space="preserve">Potential student fills in their name, phone, and course interest on an Instagram/Facebook Lead Ad or website inquiry form.</w:t>
      </w:r>
    </w:p>
    <w:p>
      <w:pPr>
        <w:pStyle w:val="ListParagraph"/>
        <w:numPr>
          <w:ilvl w:val="0"/>
          <w:numId w:val="3"/>
        </w:numPr>
        <w:spacing w:after="40" w:before="40"/>
      </w:pPr>
      <w:r>
        <w:rPr>
          <w:rFonts w:ascii="Arial" w:cs="Arial" w:eastAsia="Arial" w:hAnsi="Arial"/>
          <w:color w:val="333333"/>
          <w:sz w:val="22"/>
          <w:szCs w:val="22"/>
        </w:rPr>
        <w:t xml:space="preserve">They submit the form on the external platform.</w:t>
      </w:r>
    </w:p>
    <w:p>
      <w:pPr>
        <w:pStyle w:val="ListParagraph"/>
        <w:numPr>
          <w:ilvl w:val="0"/>
          <w:numId w:val="3"/>
        </w:numPr>
        <w:spacing w:after="40" w:before="40"/>
      </w:pPr>
      <w:r>
        <w:rPr>
          <w:rFonts w:ascii="Arial" w:cs="Arial" w:eastAsia="Arial" w:hAnsi="Arial"/>
          <w:color w:val="333333"/>
          <w:sz w:val="22"/>
          <w:szCs w:val="22"/>
        </w:rPr>
        <w:t xml:space="preserve">Within seconds, the lead appears in the counsellor's pipeline in the ERP system.</w:t>
      </w:r>
    </w:p>
    <w:p>
      <w:pPr>
        <w:pStyle w:val="ListParagraph"/>
        <w:numPr>
          <w:ilvl w:val="0"/>
          <w:numId w:val="3"/>
        </w:numPr>
        <w:spacing w:after="40" w:before="40"/>
      </w:pPr>
      <w:r>
        <w:rPr>
          <w:rFonts w:ascii="Arial" w:cs="Arial" w:eastAsia="Arial" w:hAnsi="Arial"/>
          <w:color w:val="333333"/>
          <w:sz w:val="22"/>
          <w:szCs w:val="22"/>
        </w:rPr>
        <w:t xml:space="preserve">The assigned counsellor receives a WhatsApp notification: "New lead received — [Name] is interested in [Course]."</w:t>
      </w:r>
    </w:p>
    <w:p>
      <w:pPr>
        <w:pStyle w:val="ListParagraph"/>
        <w:numPr>
          <w:ilvl w:val="0"/>
          <w:numId w:val="3"/>
        </w:numPr>
        <w:spacing w:after="40" w:before="40"/>
      </w:pPr>
      <w:r>
        <w:rPr>
          <w:rFonts w:ascii="Arial" w:cs="Arial" w:eastAsia="Arial" w:hAnsi="Arial"/>
          <w:color w:val="333333"/>
          <w:sz w:val="22"/>
          <w:szCs w:val="22"/>
        </w:rPr>
        <w:t xml:space="preserve">Counsellor opens the ERP and begins follow-up.</w:t>
      </w:r>
    </w:p>
    <w:p>
      <w:pPr>
        <w:spacing w:after="100" w:before="100"/>
      </w:pPr>
      <w:r>
        <w:t xml:space="preserve"/>
      </w:r>
    </w:p>
    <w:p>
      <w:pPr>
        <w:spacing w:after="40" w:before="60"/>
      </w:pPr>
      <w:r>
        <w:rPr>
          <w:rFonts w:ascii="Arial" w:cs="Arial" w:eastAsia="Arial" w:hAnsi="Arial"/>
          <w:b/>
          <w:bCs/>
          <w:color w:val="0E7C7B"/>
          <w:sz w:val="21"/>
          <w:szCs w:val="21"/>
        </w:rPr>
        <w:t xml:space="preserve">Backend Steps — What the code does:</w:t>
      </w:r>
    </w:p>
    <w:p>
      <w:pPr>
        <w:pStyle w:val="ListParagraph"/>
        <w:numPr>
          <w:ilvl w:val="0"/>
          <w:numId w:val="3"/>
        </w:numPr>
        <w:spacing w:after="40" w:before="40"/>
      </w:pPr>
      <w:r>
        <w:rPr>
          <w:rFonts w:ascii="Arial" w:cs="Arial" w:eastAsia="Arial" w:hAnsi="Arial"/>
          <w:color w:val="333333"/>
          <w:sz w:val="22"/>
          <w:szCs w:val="22"/>
        </w:rPr>
        <w:t xml:space="preserve">Developer must register a webhook endpoint (e.g. POST /api/webhooks/meta-lead) that Meta calls when a new lead form is submitted.</w:t>
      </w:r>
    </w:p>
    <w:p>
      <w:pPr>
        <w:pStyle w:val="ListParagraph"/>
        <w:numPr>
          <w:ilvl w:val="0"/>
          <w:numId w:val="3"/>
        </w:numPr>
        <w:spacing w:after="40" w:before="40"/>
      </w:pPr>
      <w:r>
        <w:rPr>
          <w:rFonts w:ascii="Arial" w:cs="Arial" w:eastAsia="Arial" w:hAnsi="Arial"/>
          <w:color w:val="333333"/>
          <w:sz w:val="22"/>
          <w:szCs w:val="22"/>
        </w:rPr>
        <w:t xml:space="preserve">The webhook handler receives the lead data, creates a Lead document, and assigns it to a counsellor using a round-robin or default assignment rule.</w:t>
      </w:r>
    </w:p>
    <w:p>
      <w:pPr>
        <w:pStyle w:val="ListParagraph"/>
        <w:numPr>
          <w:ilvl w:val="0"/>
          <w:numId w:val="3"/>
        </w:numPr>
        <w:spacing w:after="40" w:before="40"/>
      </w:pPr>
      <w:r>
        <w:rPr>
          <w:rFonts w:ascii="Arial" w:cs="Arial" w:eastAsia="Arial" w:hAnsi="Arial"/>
          <w:color w:val="333333"/>
          <w:sz w:val="22"/>
          <w:szCs w:val="22"/>
        </w:rPr>
        <w:t xml:space="preserve">For website inquiry forms: build a public POST /api/inquiries endpoint that accepts form submissions and creates leads without requiring authentication.</w:t>
      </w:r>
    </w:p>
    <w:p>
      <w:pPr>
        <w:pStyle w:val="ListParagraph"/>
        <w:numPr>
          <w:ilvl w:val="0"/>
          <w:numId w:val="3"/>
        </w:numPr>
        <w:spacing w:after="40" w:before="40"/>
      </w:pPr>
      <w:r>
        <w:rPr>
          <w:rFonts w:ascii="Arial" w:cs="Arial" w:eastAsia="Arial" w:hAnsi="Arial"/>
          <w:color w:val="333333"/>
          <w:sz w:val="22"/>
          <w:szCs w:val="22"/>
        </w:rPr>
        <w:t xml:space="preserve">For WhatsApp Business: integrate Twilio or 360dialog API to send outbound WhatsApp messages triggered by lead creation events.</w:t>
      </w:r>
    </w:p>
    <w:p>
      <w:pPr>
        <w:pStyle w:val="ListParagraph"/>
        <w:numPr>
          <w:ilvl w:val="0"/>
          <w:numId w:val="3"/>
        </w:numPr>
        <w:spacing w:after="40" w:before="40"/>
      </w:pPr>
      <w:r>
        <w:rPr>
          <w:rFonts w:ascii="Arial" w:cs="Arial" w:eastAsia="Arial" w:hAnsi="Arial"/>
          <w:color w:val="333333"/>
          <w:sz w:val="22"/>
          <w:szCs w:val="22"/>
        </w:rPr>
        <w:t xml:space="preserve">Authenticate Meta webhooks using hub.verify_token during subscription and X-Hub-Signature-256 header verification on each payload.</w:t>
      </w:r>
    </w:p>
    <w:p>
      <w:pPr>
        <w:pStyle w:val="ListParagraph"/>
        <w:numPr>
          <w:ilvl w:val="0"/>
          <w:numId w:val="3"/>
        </w:numPr>
        <w:spacing w:after="40" w:before="40"/>
      </w:pPr>
      <w:r>
        <w:rPr>
          <w:rFonts w:ascii="Arial" w:cs="Arial" w:eastAsia="Arial" w:hAnsi="Arial"/>
          <w:color w:val="333333"/>
          <w:sz w:val="22"/>
          <w:szCs w:val="22"/>
        </w:rPr>
        <w:t xml:space="preserve">Store all integration API keys in environment variables, never in code.</w:t>
      </w:r>
    </w:p>
    <w:p>
      <w:pPr>
        <w:spacing w:after="100" w:before="100"/>
      </w:pPr>
      <w:r>
        <w:t xml:space="preserve"/>
      </w:r>
    </w:p>
    <w:p>
      <w:pPr>
        <w:spacing w:after="40" w:before="40"/>
      </w:pPr>
      <w:r>
        <w:rPr>
          <w:rFonts w:ascii="Arial" w:cs="Arial" w:eastAsia="Arial" w:hAnsi="Arial"/>
          <w:b/>
          <w:bCs/>
          <w:color w:val="1B3A5C"/>
          <w:sz w:val="20"/>
          <w:szCs w:val="20"/>
        </w:rPr>
        <w:t xml:space="preserve">Database Collections Touched: </w:t>
      </w:r>
      <w:r>
        <w:rPr>
          <w:rFonts w:ascii="Arial" w:cs="Arial" w:eastAsia="Arial" w:hAnsi="Arial"/>
          <w:color w:val="333333"/>
          <w:sz w:val="20"/>
          <w:szCs w:val="20"/>
        </w:rPr>
        <w:t xml:space="preserve">leads, users</w:t>
      </w:r>
    </w:p>
    <w:p>
      <w:pPr>
        <w:spacing w:after="40" w:before="40"/>
      </w:pPr>
      <w:r>
        <w:rPr>
          <w:rFonts w:ascii="Arial" w:cs="Arial" w:eastAsia="Arial" w:hAnsi="Arial"/>
          <w:b/>
          <w:bCs/>
          <w:color w:val="1B3A5C"/>
          <w:sz w:val="20"/>
          <w:szCs w:val="20"/>
        </w:rPr>
        <w:t xml:space="preserve">Notifications Sent: </w:t>
      </w:r>
      <w:r>
        <w:rPr>
          <w:rFonts w:ascii="Arial" w:cs="Arial" w:eastAsia="Arial" w:hAnsi="Arial"/>
          <w:color w:val="333333"/>
          <w:sz w:val="20"/>
          <w:szCs w:val="20"/>
        </w:rPr>
        <w:t xml:space="preserve">WhatsApp message sent to assigned counsellor on lead creation. In-app notification also surfaced.</w:t>
      </w:r>
    </w:p>
    <w:p>
      <w:pPr>
        <w:spacing w:after="120" w:before="60"/>
      </w:pPr>
      <w:r>
        <w:rPr>
          <w:rFonts w:ascii="Arial" w:cs="Arial" w:eastAsia="Arial" w:hAnsi="Arial"/>
          <w:b/>
          <w:bCs/>
          <w:color w:val="1B3A5C"/>
          <w:sz w:val="20"/>
          <w:szCs w:val="20"/>
        </w:rPr>
        <w:t xml:space="preserve">Result: </w:t>
      </w:r>
      <w:r>
        <w:rPr>
          <w:rFonts w:ascii="Arial" w:cs="Arial" w:eastAsia="Arial" w:hAnsi="Arial"/>
          <w:i/>
          <w:iCs/>
          <w:color w:val="333333"/>
          <w:sz w:val="20"/>
          <w:szCs w:val="20"/>
        </w:rPr>
        <w:t xml:space="preserve">New lead appears in CRM automatically with source populated from the integration. Counsellor begins follow-up without any manual data entry.</w:t>
      </w:r>
    </w:p>
    <w:p>
      <w:pPr>
        <w:pBdr>
          <w:left w:val="single" w:color="C62828" w:sz="12" w:space="6"/>
        </w:pBdr>
        <w:spacing w:after="100" w:before="280"/>
      </w:pPr>
      <w:r>
        <w:rPr>
          <w:rFonts w:ascii="Arial" w:cs="Arial" w:eastAsia="Arial" w:hAnsi="Arial"/>
          <w:b/>
          <w:bCs/>
          <w:color w:val="C62828"/>
          <w:sz w:val="26"/>
          <w:szCs w:val="26"/>
        </w:rPr>
        <w:t xml:space="preserve">  Workflow: WhatsApp Notifications (All Key Events)  [Not Built]</w:t>
      </w:r>
    </w:p>
    <w:p>
      <w:pPr>
        <w:spacing w:after="40" w:before="40"/>
      </w:pPr>
      <w:r>
        <w:rPr>
          <w:rFonts w:ascii="Arial" w:cs="Arial" w:eastAsia="Arial" w:hAnsi="Arial"/>
          <w:b/>
          <w:bCs/>
          <w:color w:val="1B3A5C"/>
          <w:sz w:val="20"/>
          <w:szCs w:val="20"/>
        </w:rPr>
        <w:t xml:space="preserve">Roles Involved: </w:t>
      </w:r>
      <w:r>
        <w:rPr>
          <w:rFonts w:ascii="Arial" w:cs="Arial" w:eastAsia="Arial" w:hAnsi="Arial"/>
          <w:color w:val="333333"/>
          <w:sz w:val="20"/>
          <w:szCs w:val="20"/>
        </w:rPr>
        <w:t xml:space="preserve">Admin, Counsellor, Student</w:t>
      </w:r>
    </w:p>
    <w:p>
      <w:pPr>
        <w:spacing w:after="40" w:before="40"/>
      </w:pPr>
      <w:r>
        <w:rPr>
          <w:rFonts w:ascii="Arial" w:cs="Arial" w:eastAsia="Arial" w:hAnsi="Arial"/>
          <w:b/>
          <w:bCs/>
          <w:color w:val="1B3A5C"/>
          <w:sz w:val="20"/>
          <w:szCs w:val="20"/>
        </w:rPr>
        <w:t xml:space="preserve">Trigger: </w:t>
      </w:r>
      <w:r>
        <w:rPr>
          <w:rFonts w:ascii="Arial" w:cs="Arial" w:eastAsia="Arial" w:hAnsi="Arial"/>
          <w:color w:val="333333"/>
          <w:sz w:val="20"/>
          <w:szCs w:val="20"/>
        </w:rPr>
        <w:t xml:space="preserve">PLANNED — NOT BUILT. System events should trigger WhatsApp messages to relevant parties.</w:t>
      </w:r>
    </w:p>
    <w:p>
      <w:pPr>
        <w:spacing w:after="100" w:before="100"/>
      </w:pPr>
      <w:r>
        <w:t xml:space="preserve"/>
      </w:r>
    </w:p>
    <w:p>
      <w:pPr>
        <w:spacing w:after="40" w:before="60"/>
      </w:pPr>
      <w:r>
        <w:rPr>
          <w:rFonts w:ascii="Arial" w:cs="Arial" w:eastAsia="Arial" w:hAnsi="Arial"/>
          <w:b/>
          <w:bCs/>
          <w:color w:val="0E7C7B"/>
          <w:sz w:val="21"/>
          <w:szCs w:val="21"/>
        </w:rPr>
        <w:t xml:space="preserve">UI Steps — What the user sees and clicks:</w:t>
      </w:r>
    </w:p>
    <w:p>
      <w:pPr>
        <w:pStyle w:val="ListParagraph"/>
        <w:numPr>
          <w:ilvl w:val="0"/>
          <w:numId w:val="3"/>
        </w:numPr>
        <w:spacing w:after="40" w:before="40"/>
      </w:pPr>
      <w:r>
        <w:rPr>
          <w:rFonts w:ascii="Arial" w:cs="Arial" w:eastAsia="Arial" w:hAnsi="Arial"/>
          <w:color w:val="333333"/>
          <w:sz w:val="22"/>
          <w:szCs w:val="22"/>
        </w:rPr>
        <w:t xml:space="preserve">Admin records a payment — Student receives a WhatsApp receipt.</w:t>
      </w:r>
    </w:p>
    <w:p>
      <w:pPr>
        <w:pStyle w:val="ListParagraph"/>
        <w:numPr>
          <w:ilvl w:val="0"/>
          <w:numId w:val="3"/>
        </w:numPr>
        <w:spacing w:after="40" w:before="40"/>
      </w:pPr>
      <w:r>
        <w:rPr>
          <w:rFonts w:ascii="Arial" w:cs="Arial" w:eastAsia="Arial" w:hAnsi="Arial"/>
          <w:color w:val="333333"/>
          <w:sz w:val="22"/>
          <w:szCs w:val="22"/>
        </w:rPr>
        <w:t xml:space="preserve">Fee is overdue — Student and counsellor receive a WhatsApp reminder.</w:t>
      </w:r>
    </w:p>
    <w:p>
      <w:pPr>
        <w:pStyle w:val="ListParagraph"/>
        <w:numPr>
          <w:ilvl w:val="0"/>
          <w:numId w:val="3"/>
        </w:numPr>
        <w:spacing w:after="40" w:before="40"/>
      </w:pPr>
      <w:r>
        <w:rPr>
          <w:rFonts w:ascii="Arial" w:cs="Arial" w:eastAsia="Arial" w:hAnsi="Arial"/>
          <w:color w:val="333333"/>
          <w:sz w:val="22"/>
          <w:szCs w:val="22"/>
        </w:rPr>
        <w:t xml:space="preserve">Lead marked ready to convert — Admin receives a WhatsApp notification.</w:t>
      </w:r>
    </w:p>
    <w:p>
      <w:pPr>
        <w:pStyle w:val="ListParagraph"/>
        <w:numPr>
          <w:ilvl w:val="0"/>
          <w:numId w:val="3"/>
        </w:numPr>
        <w:spacing w:after="40" w:before="40"/>
      </w:pPr>
      <w:r>
        <w:rPr>
          <w:rFonts w:ascii="Arial" w:cs="Arial" w:eastAsia="Arial" w:hAnsi="Arial"/>
          <w:color w:val="333333"/>
          <w:sz w:val="22"/>
          <w:szCs w:val="22"/>
        </w:rPr>
        <w:t xml:space="preserve">Class scheduled for tomorrow — Students and teacher receive a WhatsApp reminder tonight.</w:t>
      </w:r>
    </w:p>
    <w:p>
      <w:pPr>
        <w:spacing w:after="100" w:before="100"/>
      </w:pPr>
      <w:r>
        <w:t xml:space="preserve"/>
      </w:r>
    </w:p>
    <w:p>
      <w:pPr>
        <w:spacing w:after="40" w:before="60"/>
      </w:pPr>
      <w:r>
        <w:rPr>
          <w:rFonts w:ascii="Arial" w:cs="Arial" w:eastAsia="Arial" w:hAnsi="Arial"/>
          <w:b/>
          <w:bCs/>
          <w:color w:val="0E7C7B"/>
          <w:sz w:val="21"/>
          <w:szCs w:val="21"/>
        </w:rPr>
        <w:t xml:space="preserve">Backend Steps — What the code does:</w:t>
      </w:r>
    </w:p>
    <w:p>
      <w:pPr>
        <w:pStyle w:val="ListParagraph"/>
        <w:numPr>
          <w:ilvl w:val="0"/>
          <w:numId w:val="3"/>
        </w:numPr>
        <w:spacing w:after="40" w:before="40"/>
      </w:pPr>
      <w:r>
        <w:rPr>
          <w:rFonts w:ascii="Arial" w:cs="Arial" w:eastAsia="Arial" w:hAnsi="Arial"/>
          <w:color w:val="333333"/>
          <w:sz w:val="22"/>
          <w:szCs w:val="22"/>
        </w:rPr>
        <w:t xml:space="preserve">Developer must integrate WhatsApp Business API (Twilio, 360dialog, or Meta direct).</w:t>
      </w:r>
    </w:p>
    <w:p>
      <w:pPr>
        <w:pStyle w:val="ListParagraph"/>
        <w:numPr>
          <w:ilvl w:val="0"/>
          <w:numId w:val="3"/>
        </w:numPr>
        <w:spacing w:after="40" w:before="40"/>
      </w:pPr>
      <w:r>
        <w:rPr>
          <w:rFonts w:ascii="Arial" w:cs="Arial" w:eastAsia="Arial" w:hAnsi="Arial"/>
          <w:color w:val="333333"/>
          <w:sz w:val="22"/>
          <w:szCs w:val="22"/>
        </w:rPr>
        <w:t xml:space="preserve">Create a utility function sendWhatsApp(phone, templateName, params) that calls the API.</w:t>
      </w:r>
    </w:p>
    <w:p>
      <w:pPr>
        <w:pStyle w:val="ListParagraph"/>
        <w:numPr>
          <w:ilvl w:val="0"/>
          <w:numId w:val="3"/>
        </w:numPr>
        <w:spacing w:after="40" w:before="40"/>
      </w:pPr>
      <w:r>
        <w:rPr>
          <w:rFonts w:ascii="Arial" w:cs="Arial" w:eastAsia="Arial" w:hAnsi="Arial"/>
          <w:color w:val="333333"/>
          <w:sz w:val="22"/>
          <w:szCs w:val="22"/>
        </w:rPr>
        <w:t xml:space="preserve">Add WhatsApp send calls to relevant controllers: fee payment recorded, fee overdue check, lead status changed to ready_to_convert, schedule created for next day.</w:t>
      </w:r>
    </w:p>
    <w:p>
      <w:pPr>
        <w:pStyle w:val="ListParagraph"/>
        <w:numPr>
          <w:ilvl w:val="0"/>
          <w:numId w:val="3"/>
        </w:numPr>
        <w:spacing w:after="40" w:before="40"/>
      </w:pPr>
      <w:r>
        <w:rPr>
          <w:rFonts w:ascii="Arial" w:cs="Arial" w:eastAsia="Arial" w:hAnsi="Arial"/>
          <w:color w:val="333333"/>
          <w:sz w:val="22"/>
          <w:szCs w:val="22"/>
        </w:rPr>
        <w:t xml:space="preserve">Implement a nightly scheduled job (node-cron) to check for upcoming classes the next day and send reminders.</w:t>
      </w:r>
    </w:p>
    <w:p>
      <w:pPr>
        <w:pStyle w:val="ListParagraph"/>
        <w:numPr>
          <w:ilvl w:val="0"/>
          <w:numId w:val="3"/>
        </w:numPr>
        <w:spacing w:after="40" w:before="40"/>
      </w:pPr>
      <w:r>
        <w:rPr>
          <w:rFonts w:ascii="Arial" w:cs="Arial" w:eastAsia="Arial" w:hAnsi="Arial"/>
          <w:color w:val="333333"/>
          <w:sz w:val="22"/>
          <w:szCs w:val="22"/>
        </w:rPr>
        <w:t xml:space="preserve">All phone numbers must be in E.164 format (+919876543210). Add phone normalisation logic.</w:t>
      </w:r>
    </w:p>
    <w:p>
      <w:pPr>
        <w:pStyle w:val="ListParagraph"/>
        <w:numPr>
          <w:ilvl w:val="0"/>
          <w:numId w:val="3"/>
        </w:numPr>
        <w:spacing w:after="40" w:before="40"/>
      </w:pPr>
      <w:r>
        <w:rPr>
          <w:rFonts w:ascii="Arial" w:cs="Arial" w:eastAsia="Arial" w:hAnsi="Arial"/>
          <w:color w:val="333333"/>
          <w:sz w:val="22"/>
          <w:szCs w:val="22"/>
        </w:rPr>
        <w:t xml:space="preserve">Use WhatsApp message templates approved by Meta. Transactional templates (receipts, reminders) are easier to get approved.</w:t>
      </w:r>
    </w:p>
    <w:p>
      <w:pPr>
        <w:pStyle w:val="ListParagraph"/>
        <w:numPr>
          <w:ilvl w:val="0"/>
          <w:numId w:val="3"/>
        </w:numPr>
        <w:spacing w:after="40" w:before="40"/>
      </w:pPr>
      <w:r>
        <w:rPr>
          <w:rFonts w:ascii="Arial" w:cs="Arial" w:eastAsia="Arial" w:hAnsi="Arial"/>
          <w:color w:val="333333"/>
          <w:sz w:val="22"/>
          <w:szCs w:val="22"/>
        </w:rPr>
        <w:t xml:space="preserve">Store opt-out preferences per user to comply with WhatsApp policies.</w:t>
      </w:r>
    </w:p>
    <w:p>
      <w:pPr>
        <w:spacing w:after="100" w:before="100"/>
      </w:pPr>
      <w:r>
        <w:t xml:space="preserve"/>
      </w:r>
    </w:p>
    <w:p>
      <w:pPr>
        <w:spacing w:after="40" w:before="40"/>
      </w:pPr>
      <w:r>
        <w:rPr>
          <w:rFonts w:ascii="Arial" w:cs="Arial" w:eastAsia="Arial" w:hAnsi="Arial"/>
          <w:b/>
          <w:bCs/>
          <w:color w:val="1B3A5C"/>
          <w:sz w:val="20"/>
          <w:szCs w:val="20"/>
        </w:rPr>
        <w:t xml:space="preserve">Database Collections Touched: </w:t>
      </w:r>
      <w:r>
        <w:rPr>
          <w:rFonts w:ascii="Arial" w:cs="Arial" w:eastAsia="Arial" w:hAnsi="Arial"/>
          <w:color w:val="333333"/>
          <w:sz w:val="20"/>
          <w:szCs w:val="20"/>
        </w:rPr>
        <w:t xml:space="preserve">users, fees, leads, schedules</w:t>
      </w:r>
    </w:p>
    <w:p>
      <w:pPr>
        <w:spacing w:after="40" w:before="40"/>
      </w:pPr>
      <w:r>
        <w:rPr>
          <w:rFonts w:ascii="Arial" w:cs="Arial" w:eastAsia="Arial" w:hAnsi="Arial"/>
          <w:b/>
          <w:bCs/>
          <w:color w:val="1B3A5C"/>
          <w:sz w:val="20"/>
          <w:szCs w:val="20"/>
        </w:rPr>
        <w:t xml:space="preserve">Notifications Sent: </w:t>
      </w:r>
      <w:r>
        <w:rPr>
          <w:rFonts w:ascii="Arial" w:cs="Arial" w:eastAsia="Arial" w:hAnsi="Arial"/>
          <w:color w:val="333333"/>
          <w:sz w:val="20"/>
          <w:szCs w:val="20"/>
        </w:rPr>
        <w:t xml:space="preserve">WhatsApp messages are themselves the notification in this workflow.</w:t>
      </w:r>
    </w:p>
    <w:p>
      <w:pPr>
        <w:spacing w:after="120" w:before="60"/>
      </w:pPr>
      <w:r>
        <w:rPr>
          <w:rFonts w:ascii="Arial" w:cs="Arial" w:eastAsia="Arial" w:hAnsi="Arial"/>
          <w:b/>
          <w:bCs/>
          <w:color w:val="1B3A5C"/>
          <w:sz w:val="20"/>
          <w:szCs w:val="20"/>
        </w:rPr>
        <w:t xml:space="preserve">Result: </w:t>
      </w:r>
      <w:r>
        <w:rPr>
          <w:rFonts w:ascii="Arial" w:cs="Arial" w:eastAsia="Arial" w:hAnsi="Arial"/>
          <w:i/>
          <w:iCs/>
          <w:color w:val="333333"/>
          <w:sz w:val="20"/>
          <w:szCs w:val="20"/>
        </w:rPr>
        <w:t xml:space="preserve">Relevant users receive timely WhatsApp messages for key events without needing to log into the system.</w:t>
      </w:r>
    </w:p>
    <w:p>
      <w:r>
        <w:br w:type="page"/>
      </w:r>
    </w:p>
    <w:p>
      <w:pPr>
        <w:pStyle w:val="Heading1"/>
        <w:spacing w:after="200" w:before="400"/>
      </w:pPr>
      <w:r>
        <w:rPr>
          <w:rFonts w:ascii="Arial" w:cs="Arial" w:eastAsia="Arial" w:hAnsi="Arial"/>
          <w:b/>
          <w:bCs/>
          <w:color w:val="1B3A5C"/>
          <w:sz w:val="36"/>
          <w:szCs w:val="36"/>
        </w:rPr>
        <w:t xml:space="preserve">Section 5 — Data Flow Map</w:t>
      </w:r>
    </w:p>
    <w:p>
      <w:pPr>
        <w:spacing w:after="60" w:before="60"/>
      </w:pPr>
      <w:r>
        <w:rPr>
          <w:rFonts w:ascii="Arial" w:cs="Arial" w:eastAsia="Arial" w:hAnsi="Arial"/>
          <w:b w:val="false"/>
          <w:bCs w:val="false"/>
          <w:i w:val="false"/>
          <w:iCs w:val="false"/>
          <w:color w:val="333333"/>
          <w:sz w:val="22"/>
          <w:szCs w:val="22"/>
        </w:rPr>
        <w:t xml:space="preserve">This section describes where each major piece of data is created, where it is updated, who can see it, and where it appears in the UI.</w:t>
      </w:r>
    </w:p>
    <w:p>
      <w:pPr>
        <w:pStyle w:val="Heading2"/>
        <w:pBdr>
          <w:bottom w:val="single" w:color="2E75B6" w:sz="4" w:space="1"/>
        </w:pBdr>
        <w:spacing w:after="160" w:before="320"/>
      </w:pPr>
      <w:r>
        <w:rPr>
          <w:rFonts w:ascii="Arial" w:cs="Arial" w:eastAsia="Arial" w:hAnsi="Arial"/>
          <w:b/>
          <w:bCs/>
          <w:color w:val="2E75B6"/>
          <w:sz w:val="28"/>
          <w:szCs w:val="28"/>
        </w:rPr>
        <w:t xml:space="preserve">5.1 Student Data (User document, role: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Point</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Created By</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Updated By</w:t>
            </w:r>
          </w:p>
        </w:tc>
        <w:tc>
          <w:tcPr>
            <w:tcW w:type="dxa" w:w="3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Visible To / Where</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Student account</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 (manual) or Counsellor (via conversion)</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 Student (via request)</w:t>
            </w:r>
          </w:p>
        </w:tc>
        <w:tc>
          <w:tcPr>
            <w:tcW w:type="dxa" w:w="37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 /admin/students/:id  |  Student: profile page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Roll Number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Auto-generated on account creation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Not editable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 student list and profile  |  Student: profile page</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ID Proof (Aadhaar/PAN)</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Student (uploads)</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Student (re-upload)</w:t>
            </w:r>
          </w:p>
        </w:tc>
        <w:tc>
          <w:tcPr>
            <w:tcW w:type="dxa" w:w="37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 student profile  |  SECURITY RISK: currently stored in public/uploads/ with no access control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Parent / Guardian Info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 (at creation) or Student (via profile update request)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 (approved), Student (requested)</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 student profile  |  Student: their own profile</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Status (active/drop/complete)</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 only</w:t>
            </w:r>
          </w:p>
        </w:tc>
        <w:tc>
          <w:tcPr>
            <w:tcW w:type="dxa" w:w="37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 student profile  |  History logged in statusHistory[]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Remarks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 Teacher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 Teacher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 student profile  |  Teacher: student list</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Feedback</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Student</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One-time (end-of-course)</w:t>
            </w:r>
          </w:p>
        </w:tc>
        <w:tc>
          <w:tcPr>
            <w:tcW w:type="dxa" w:w="37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 only (embedded in User document, no dedicated report page yet)</w:t>
            </w:r>
          </w:p>
        </w:tc>
      </w:tr>
    </w:tbl>
    <w:p>
      <w:pPr>
        <w:spacing w:after="100" w:before="10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5.2 Lead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Point</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Created By</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Updated By</w:t>
            </w:r>
          </w:p>
        </w:tc>
        <w:tc>
          <w:tcPr>
            <w:tcW w:type="dxa" w:w="3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Visible To / Where</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Lead record</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Counsellor (manual) or Automatic (planned)</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Counsellor, Admin</w:t>
            </w:r>
          </w:p>
        </w:tc>
        <w:tc>
          <w:tcPr>
            <w:tcW w:type="dxa" w:w="37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Counsellor: /counsellor/leads  |  Admin: /admin/leads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Follow-up History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Counsellor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Append-only per follow-up</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Counsellor and Admin: lead detail page</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Lead Status</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Counsellor</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Counsellor, Admin</w:t>
            </w:r>
          </w:p>
        </w:tc>
        <w:tc>
          <w:tcPr>
            <w:tcW w:type="dxa" w:w="37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Both roles: lead lists  |  BUG: ready_to_convert missing from schema enum</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Assigned Counsellor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 (assignment route)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 only</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 sees counsellor name on lead  |  Counsellor sees only their own leads</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Conversion Link</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System (on conversion)</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Not editable after conversion</w:t>
            </w:r>
          </w:p>
        </w:tc>
        <w:tc>
          <w:tcPr>
            <w:tcW w:type="dxa" w:w="37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 lead detail shows linked student  |  Counsellor: admissions list</w:t>
            </w:r>
          </w:p>
        </w:tc>
      </w:tr>
    </w:tbl>
    <w:p>
      <w:pPr>
        <w:spacing w:after="100" w:before="10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5.3 Fee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Point</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Created By</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Updated By</w:t>
            </w:r>
          </w:p>
        </w:tc>
        <w:tc>
          <w:tcPr>
            <w:tcW w:type="dxa" w:w="3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Visible To / Where</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Fee record (Fee model)</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 (manually after student created)</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 Counsellor</w:t>
            </w:r>
          </w:p>
        </w:tc>
        <w:tc>
          <w:tcPr>
            <w:tcW w:type="dxa" w:w="37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Admin: /admin/fees  |  Counsellor: /counsellor/admissions/:id/fee  |  Student: /student/fees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Payment entries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 Counsellor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Append-only per payment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All three roles. Student sees history but cannot add entries.</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paidAmount (summary)</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Pre-save hook on Fee model</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Automatic — BUG: also manually incremented in controller, causing double-counting</w:t>
            </w:r>
          </w:p>
        </w:tc>
        <w:tc>
          <w:tcPr>
            <w:tcW w:type="dxa" w:w="37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Displayed on all fee views. Must fix double-counting bug before going live.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Installments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Should be set at fee setup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CRITICAL BUG: installments array never populated. Developer must build installment setup step.</w:t>
            </w:r>
          </w:p>
        </w:tc>
      </w:tr>
    </w:tbl>
    <w:p>
      <w:pPr>
        <w:spacing w:after="100" w:before="10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5.4 Attendance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Point</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Created By</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Updated By</w:t>
            </w:r>
          </w:p>
        </w:tc>
        <w:tc>
          <w:tcPr>
            <w:tcW w:type="dxa" w:w="3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Visible To / Where</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Attendance record</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Teacher</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Teacher (same day in practice)</w:t>
            </w:r>
          </w:p>
        </w:tc>
        <w:tc>
          <w:tcPr>
            <w:tcW w:type="dxa" w:w="37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Teacher: /teacher/attendance/history  |  Student: /student/attendance  |  Admin: /admin/attendance  |  Counsellor: notification alerts only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Attendance %</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Calculated dynamically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Recalculated on each view</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Student: their own dashboard  |  Counsellor: alert when below 75%  |  Admin: at-risk report tab</w:t>
            </w:r>
          </w:p>
        </w:tc>
      </w:tr>
    </w:tbl>
    <w:p>
      <w:pPr>
        <w:spacing w:after="100" w:before="10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5.5 Assignment and Progress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Point</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Created By</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Updated By</w:t>
            </w:r>
          </w:p>
        </w:tc>
        <w:tc>
          <w:tcPr>
            <w:tcW w:type="dxa" w:w="3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Visible To / Where</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Assignment</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Teacher</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Teacher</w:t>
            </w:r>
          </w:p>
        </w:tc>
        <w:tc>
          <w:tcPr>
            <w:tcW w:type="dxa" w:w="37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Teacher: /teacher/assignments  |  Student: /student/assignments (their batch only)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Submission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Student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Teacher (marks and feedback only)</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Teacher: assignment detail page  |  Student: their own submission status</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Test Results and Progress</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Teacher</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Teacher</w:t>
            </w:r>
          </w:p>
        </w:tc>
        <w:tc>
          <w:tcPr>
            <w:tcW w:type="dxa" w:w="37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Teacher: /teacher/progress  |  Student: /student/progress  |  Admin: teacher load report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Curriculum Topics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Teacher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Teacher (mark as complete)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Teacher: /teacher/curriculum  |  Student: /student/curriculum (read only)</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Daily Class Updates</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Teacher</w:t>
            </w:r>
          </w:p>
        </w:tc>
        <w:tc>
          <w:tcPr>
            <w:tcW w:type="dxa" w:w="1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Teacher (edit/delete own updates)</w:t>
            </w:r>
          </w:p>
        </w:tc>
        <w:tc>
          <w:tcPr>
            <w:tcW w:type="dxa" w:w="37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Teacher: /teacher/daily-updates  |  Student: /student/updates (their batch only)</w:t>
            </w:r>
          </w:p>
        </w:tc>
      </w:tr>
    </w:tbl>
    <w:p>
      <w:r>
        <w:br w:type="page"/>
      </w:r>
    </w:p>
    <w:p>
      <w:pPr>
        <w:pStyle w:val="Heading1"/>
        <w:spacing w:after="200" w:before="400"/>
      </w:pPr>
      <w:r>
        <w:rPr>
          <w:rFonts w:ascii="Arial" w:cs="Arial" w:eastAsia="Arial" w:hAnsi="Arial"/>
          <w:b/>
          <w:bCs/>
          <w:color w:val="1B3A5C"/>
          <w:sz w:val="36"/>
          <w:szCs w:val="36"/>
        </w:rPr>
        <w:t xml:space="preserve">Section 6 — Current Status Tracker</w:t>
      </w:r>
    </w:p>
    <w:p>
      <w:pPr>
        <w:spacing w:after="60" w:before="60"/>
      </w:pPr>
      <w:r>
        <w:rPr>
          <w:rFonts w:ascii="Arial" w:cs="Arial" w:eastAsia="Arial" w:hAnsi="Arial"/>
          <w:b w:val="false"/>
          <w:bCs w:val="false"/>
          <w:i w:val="false"/>
          <w:iCs w:val="false"/>
          <w:color w:val="333333"/>
          <w:sz w:val="22"/>
          <w:szCs w:val="22"/>
        </w:rPr>
        <w:t xml:space="preserve">All features from the codebase are listed below with their current status, priority for the incoming developer, and specific action notes.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rPr>
          <w:tblHeader/>
        </w:trPr>
        <w:tc>
          <w:tcPr>
            <w:tcW w:type="dxa" w:w="2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43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Developer Notes</w:t>
            </w:r>
          </w:p>
        </w:tc>
      </w:tr>
      <w:tr>
        <w:tc>
          <w:tcPr>
            <w:tcW w:type="dxa" w:w="26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color w:val="333333"/>
                <w:sz w:val="20"/>
                <w:szCs w:val="20"/>
              </w:rPr>
              <w:t xml:space="preserve">Lead schema: add ready_to_convert to enum</w:t>
            </w:r>
          </w:p>
        </w:tc>
        <w:tc>
          <w:tcPr>
            <w:tcW w:type="dxa" w:w="14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Bug</w:t>
            </w:r>
          </w:p>
        </w:tc>
        <w:tc>
          <w:tcPr>
            <w:tcW w:type="dxa" w:w="10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color w:val="C62828"/>
                <w:sz w:val="20"/>
                <w:szCs w:val="20"/>
              </w:rPr>
              <w:t xml:space="preserve">CRITICAL</w:t>
            </w:r>
          </w:p>
        </w:tc>
        <w:tc>
          <w:tcPr>
            <w:tcW w:type="dxa" w:w="436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color w:val="333333"/>
                <w:sz w:val="20"/>
                <w:szCs w:val="20"/>
              </w:rPr>
              <w:t xml:space="preserve">In models/Lead.js, add "ready_to_convert" to the status enum. Without this, any lead saved with this status silently fails validation.</w:t>
            </w:r>
          </w:p>
        </w:tc>
      </w:tr>
      <w:tr>
        <w:tc>
          <w:tcPr>
            <w:tcW w:type="dxa" w:w="26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color w:val="333333"/>
                <w:sz w:val="20"/>
                <w:szCs w:val="20"/>
              </w:rPr>
              <w:t xml:space="preserve">Fee double-counting bug</w:t>
            </w:r>
          </w:p>
        </w:tc>
        <w:tc>
          <w:tcPr>
            <w:tcW w:type="dxa" w:w="14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Bug</w:t>
            </w:r>
          </w:p>
        </w:tc>
        <w:tc>
          <w:tcPr>
            <w:tcW w:type="dxa" w:w="10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color w:val="C62828"/>
                <w:sz w:val="20"/>
                <w:szCs w:val="20"/>
              </w:rPr>
              <w:t xml:space="preserve">CRITICAL</w:t>
            </w:r>
          </w:p>
        </w:tc>
        <w:tc>
          <w:tcPr>
            <w:tcW w:type="dxa" w:w="436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color w:val="333333"/>
                <w:sz w:val="20"/>
                <w:szCs w:val="20"/>
              </w:rPr>
              <w:t xml:space="preserve">Remove the manual fee.paidAmount += amount line from feeController.js postAddPayment. Let only the pre-save hook calculate the total. Every payment is currently counted twice.</w:t>
            </w:r>
          </w:p>
        </w:tc>
      </w:tr>
      <w:tr>
        <w:tc>
          <w:tcPr>
            <w:tcW w:type="dxa" w:w="26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color w:val="333333"/>
                <w:sz w:val="20"/>
                <w:szCs w:val="20"/>
              </w:rPr>
              <w:t xml:space="preserve">File upload: move to private directory</w:t>
            </w:r>
          </w:p>
        </w:tc>
        <w:tc>
          <w:tcPr>
            <w:tcW w:type="dxa" w:w="14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Bug</w:t>
            </w:r>
          </w:p>
        </w:tc>
        <w:tc>
          <w:tcPr>
            <w:tcW w:type="dxa" w:w="10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color w:val="C62828"/>
                <w:sz w:val="20"/>
                <w:szCs w:val="20"/>
              </w:rPr>
              <w:t xml:space="preserve">CRITICAL</w:t>
            </w:r>
          </w:p>
        </w:tc>
        <w:tc>
          <w:tcPr>
            <w:tcW w:type="dxa" w:w="436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color w:val="333333"/>
                <w:sz w:val="20"/>
                <w:szCs w:val="20"/>
              </w:rPr>
              <w:t xml:space="preserve">Move uploads from public/uploads/ to a private directory. Serve files via an authenticated route that checks the user session before streaming. Add MIME type validation (jpeg, png, pdf only) and a 5MB size limit.</w:t>
            </w:r>
          </w:p>
        </w:tc>
      </w:tr>
      <w:tr>
        <w:tc>
          <w:tcPr>
            <w:tcW w:type="dxa" w:w="26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color w:val="333333"/>
                <w:sz w:val="20"/>
                <w:szCs w:val="20"/>
              </w:rPr>
              <w:t xml:space="preserve">Role-based route guard audit</w:t>
            </w:r>
          </w:p>
        </w:tc>
        <w:tc>
          <w:tcPr>
            <w:tcW w:type="dxa" w:w="14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Bug</w:t>
            </w:r>
          </w:p>
        </w:tc>
        <w:tc>
          <w:tcPr>
            <w:tcW w:type="dxa" w:w="10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color w:val="C62828"/>
                <w:sz w:val="20"/>
                <w:szCs w:val="20"/>
              </w:rPr>
              <w:t xml:space="preserve">CRITICAL</w:t>
            </w:r>
          </w:p>
        </w:tc>
        <w:tc>
          <w:tcPr>
            <w:tcW w:type="dxa" w:w="436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color w:val="333333"/>
                <w:sz w:val="20"/>
                <w:szCs w:val="20"/>
              </w:rPr>
              <w:t xml:space="preserve">Audit all controllers. Ensure protect + role() middleware is applied on every admin, teacher, counsellor, and student route. Test by attempting cross-role access.</w:t>
            </w:r>
          </w:p>
        </w:tc>
      </w:tr>
      <w:tr>
        <w:tc>
          <w:tcPr>
            <w:tcW w:type="dxa" w:w="26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color w:val="333333"/>
                <w:sz w:val="20"/>
                <w:szCs w:val="20"/>
              </w:rPr>
              <w:t xml:space="preserve">Admin lead conversion route: not built</w:t>
            </w:r>
          </w:p>
        </w:tc>
        <w:tc>
          <w:tcPr>
            <w:tcW w:type="dxa" w:w="14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Not Built</w:t>
            </w:r>
          </w:p>
        </w:tc>
        <w:tc>
          <w:tcPr>
            <w:tcW w:type="dxa" w:w="10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color w:val="C62828"/>
                <w:sz w:val="20"/>
                <w:szCs w:val="20"/>
              </w:rPr>
              <w:t xml:space="preserve">CRITICAL</w:t>
            </w:r>
          </w:p>
        </w:tc>
        <w:tc>
          <w:tcPr>
            <w:tcW w:type="dxa" w:w="436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color w:val="333333"/>
                <w:sz w:val="20"/>
                <w:szCs w:val="20"/>
              </w:rPr>
              <w:t xml:space="preserve">Build GET /admin/leads/:id/convert (form) and POST /admin/leads/:id/convert (handler). Mirror the counsellor conversion controller. Admin sees ready_to_convert leads but cannot act on them.</w:t>
            </w:r>
          </w:p>
        </w:tc>
      </w:tr>
      <w:tr>
        <w:tc>
          <w:tcPr>
            <w:tcW w:type="dxa" w:w="26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color w:val="333333"/>
                <w:sz w:val="20"/>
                <w:szCs w:val="20"/>
              </w:rPr>
              <w:t xml:space="preserve">Batch null guard on conversion</w:t>
            </w:r>
          </w:p>
        </w:tc>
        <w:tc>
          <w:tcPr>
            <w:tcW w:type="dxa" w:w="14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Bug</w:t>
            </w:r>
          </w:p>
        </w:tc>
        <w:tc>
          <w:tcPr>
            <w:tcW w:type="dxa" w:w="10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color w:val="C62828"/>
                <w:sz w:val="20"/>
                <w:szCs w:val="20"/>
              </w:rPr>
              <w:t xml:space="preserve">CRITICAL</w:t>
            </w:r>
          </w:p>
        </w:tc>
        <w:tc>
          <w:tcPr>
            <w:tcW w:type="dxa" w:w="436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color w:val="333333"/>
                <w:sz w:val="20"/>
                <w:szCs w:val="20"/>
              </w:rPr>
              <w:t xml:space="preserve">Add server-side check during conversion: if batch is null or empty, reject with a clear error. Build Batch management so the dropdown is never empty.</w:t>
            </w:r>
          </w:p>
        </w:tc>
      </w:tr>
      <w:tr>
        <w:tc>
          <w:tcPr>
            <w:tcW w:type="dxa" w:w="26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333333"/>
                <w:sz w:val="20"/>
                <w:szCs w:val="20"/>
              </w:rPr>
              <w:t xml:space="preserve">Batch management (formal Batch model)</w:t>
            </w:r>
          </w:p>
        </w:tc>
        <w:tc>
          <w:tcPr>
            <w:tcW w:type="dxa" w:w="14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Not Built</w:t>
            </w:r>
          </w:p>
        </w:tc>
        <w:tc>
          <w:tcPr>
            <w:tcW w:type="dxa" w:w="10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C25E00"/>
                <w:sz w:val="20"/>
                <w:szCs w:val="20"/>
              </w:rPr>
              <w:t xml:space="preserve">HIGH</w:t>
            </w:r>
          </w:p>
        </w:tc>
        <w:tc>
          <w:tcPr>
            <w:tcW w:type="dxa" w:w="436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333333"/>
                <w:sz w:val="20"/>
                <w:szCs w:val="20"/>
              </w:rPr>
              <w:t xml:space="preserve">Create models/Batch.js with: name (unique), course, capacity, teachers[], startDate, endDate, isActive. Build admin CRUD. Replace all free-text batch strings with references to the Batch model. Write a migration script.</w:t>
            </w:r>
          </w:p>
        </w:tc>
      </w:tr>
      <w:tr>
        <w:tc>
          <w:tcPr>
            <w:tcW w:type="dxa" w:w="26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333333"/>
                <w:sz w:val="20"/>
                <w:szCs w:val="20"/>
              </w:rPr>
              <w:t xml:space="preserve">KYC gate enforcement</w:t>
            </w:r>
          </w:p>
        </w:tc>
        <w:tc>
          <w:tcPr>
            <w:tcW w:type="dxa" w:w="14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center"/>
            </w:pPr>
            <w:r>
              <w:rPr>
                <w:rFonts w:ascii="Arial" w:cs="Arial" w:eastAsia="Arial" w:hAnsi="Arial"/>
                <w:b/>
                <w:bCs/>
                <w:color w:val="C25E00"/>
                <w:sz w:val="20"/>
                <w:szCs w:val="20"/>
              </w:rPr>
              <w:t xml:space="preserve">Partial</w:t>
            </w:r>
          </w:p>
        </w:tc>
        <w:tc>
          <w:tcPr>
            <w:tcW w:type="dxa" w:w="10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C25E00"/>
                <w:sz w:val="20"/>
                <w:szCs w:val="20"/>
              </w:rPr>
              <w:t xml:space="preserve">HIGH</w:t>
            </w:r>
          </w:p>
        </w:tc>
        <w:tc>
          <w:tcPr>
            <w:tcW w:type="dxa" w:w="436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333333"/>
                <w:sz w:val="20"/>
                <w:szCs w:val="20"/>
              </w:rPr>
              <w:t xml:space="preserve">Add a prominent dashboard banner for students who have not completed KYC (idProof upload, parent details). Block access to assignments and curriculum until completed. Show KYC completion status in admin student list.</w:t>
            </w:r>
          </w:p>
        </w:tc>
      </w:tr>
      <w:tr>
        <w:tc>
          <w:tcPr>
            <w:tcW w:type="dxa" w:w="26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333333"/>
                <w:sz w:val="20"/>
                <w:szCs w:val="20"/>
              </w:rPr>
              <w:t xml:space="preserve">Messaging role restrictions</w:t>
            </w:r>
          </w:p>
        </w:tc>
        <w:tc>
          <w:tcPr>
            <w:tcW w:type="dxa" w:w="14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center"/>
            </w:pPr>
            <w:r>
              <w:rPr>
                <w:rFonts w:ascii="Arial" w:cs="Arial" w:eastAsia="Arial" w:hAnsi="Arial"/>
                <w:b/>
                <w:bCs/>
                <w:color w:val="C25E00"/>
                <w:sz w:val="20"/>
                <w:szCs w:val="20"/>
              </w:rPr>
              <w:t xml:space="preserve">Partial</w:t>
            </w:r>
          </w:p>
        </w:tc>
        <w:tc>
          <w:tcPr>
            <w:tcW w:type="dxa" w:w="10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C25E00"/>
                <w:sz w:val="20"/>
                <w:szCs w:val="20"/>
              </w:rPr>
              <w:t xml:space="preserve">HIGH</w:t>
            </w:r>
          </w:p>
        </w:tc>
        <w:tc>
          <w:tcPr>
            <w:tcW w:type="dxa" w:w="436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333333"/>
                <w:sz w:val="20"/>
                <w:szCs w:val="20"/>
              </w:rPr>
              <w:t xml:space="preserve">Filter recipient dropdown by role (see Section 2 for the matrix). Add server-side validation that sender is allowed to message the chosen recipient. Return 403 if not.</w:t>
            </w:r>
          </w:p>
        </w:tc>
      </w:tr>
      <w:tr>
        <w:tc>
          <w:tcPr>
            <w:tcW w:type="dxa" w:w="26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333333"/>
                <w:sz w:val="20"/>
                <w:szCs w:val="20"/>
              </w:rPr>
              <w:t xml:space="preserve">Fee installment setup</w:t>
            </w:r>
          </w:p>
        </w:tc>
        <w:tc>
          <w:tcPr>
            <w:tcW w:type="dxa" w:w="14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Bug</w:t>
            </w:r>
          </w:p>
        </w:tc>
        <w:tc>
          <w:tcPr>
            <w:tcW w:type="dxa" w:w="10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C25E00"/>
                <w:sz w:val="20"/>
                <w:szCs w:val="20"/>
              </w:rPr>
              <w:t xml:space="preserve">HIGH</w:t>
            </w:r>
          </w:p>
        </w:tc>
        <w:tc>
          <w:tcPr>
            <w:tcW w:type="dxa" w:w="436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333333"/>
                <w:sz w:val="20"/>
                <w:szCs w:val="20"/>
              </w:rPr>
              <w:t xml:space="preserve">When admin creates a fee record, require them to define installment name, amount, and due date. Save to fee.installments[]. This is required for overdue installment alerts to work.</w:t>
            </w:r>
          </w:p>
        </w:tc>
      </w:tr>
      <w:tr>
        <w:tc>
          <w:tcPr>
            <w:tcW w:type="dxa" w:w="26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333333"/>
                <w:sz w:val="20"/>
                <w:szCs w:val="20"/>
              </w:rPr>
              <w:t xml:space="preserve">Admin dashboard: rebuild</w:t>
            </w:r>
          </w:p>
        </w:tc>
        <w:tc>
          <w:tcPr>
            <w:tcW w:type="dxa" w:w="14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center"/>
            </w:pPr>
            <w:r>
              <w:rPr>
                <w:rFonts w:ascii="Arial" w:cs="Arial" w:eastAsia="Arial" w:hAnsi="Arial"/>
                <w:b/>
                <w:bCs/>
                <w:color w:val="C25E00"/>
                <w:sz w:val="20"/>
                <w:szCs w:val="20"/>
              </w:rPr>
              <w:t xml:space="preserve">Partial</w:t>
            </w:r>
          </w:p>
        </w:tc>
        <w:tc>
          <w:tcPr>
            <w:tcW w:type="dxa" w:w="10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C25E00"/>
                <w:sz w:val="20"/>
                <w:szCs w:val="20"/>
              </w:rPr>
              <w:t xml:space="preserve">HIGH</w:t>
            </w:r>
          </w:p>
        </w:tc>
        <w:tc>
          <w:tcPr>
            <w:tcW w:type="dxa" w:w="436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333333"/>
                <w:sz w:val="20"/>
                <w:szCs w:val="20"/>
              </w:rPr>
              <w:t xml:space="preserve">Rebuild with 6 summary cards: today's fee collections, today's scheduled classes (count + completed), leads ready to convert, at-risk students, pending leave requests, ungraded submissions. Make each card a clickable link.</w:t>
            </w:r>
          </w:p>
        </w:tc>
      </w:tr>
      <w:tr>
        <w:tc>
          <w:tcPr>
            <w:tcW w:type="dxa" w:w="26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333333"/>
                <w:sz w:val="20"/>
                <w:szCs w:val="20"/>
              </w:rPr>
              <w:t xml:space="preserve">Pending profile approval queue page</w:t>
            </w:r>
          </w:p>
        </w:tc>
        <w:tc>
          <w:tcPr>
            <w:tcW w:type="dxa" w:w="14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Not Built</w:t>
            </w:r>
          </w:p>
        </w:tc>
        <w:tc>
          <w:tcPr>
            <w:tcW w:type="dxa" w:w="10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C25E00"/>
                <w:sz w:val="20"/>
                <w:szCs w:val="20"/>
              </w:rPr>
              <w:t xml:space="preserve">HIGH</w:t>
            </w:r>
          </w:p>
        </w:tc>
        <w:tc>
          <w:tcPr>
            <w:tcW w:type="dxa" w:w="436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333333"/>
                <w:sz w:val="20"/>
                <w:szCs w:val="20"/>
              </w:rPr>
              <w:t xml:space="preserve">Build /admin/profile-requests listing all students with pendingProfileUpdate set. Show old value vs new value side by side. Approve and Reject buttons per request.</w:t>
            </w:r>
          </w:p>
        </w:tc>
      </w:tr>
      <w:tr>
        <w:tc>
          <w:tcPr>
            <w:tcW w:type="dxa" w:w="26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333333"/>
                <w:sz w:val="20"/>
                <w:szCs w:val="20"/>
              </w:rPr>
              <w:t xml:space="preserve">Certificate PDF generation</w:t>
            </w:r>
          </w:p>
        </w:tc>
        <w:tc>
          <w:tcPr>
            <w:tcW w:type="dxa" w:w="14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Not Built</w:t>
            </w:r>
          </w:p>
        </w:tc>
        <w:tc>
          <w:tcPr>
            <w:tcW w:type="dxa" w:w="10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C25E00"/>
                <w:sz w:val="20"/>
                <w:szCs w:val="20"/>
              </w:rPr>
              <w:t xml:space="preserve">HIGH</w:t>
            </w:r>
          </w:p>
        </w:tc>
        <w:tc>
          <w:tcPr>
            <w:tcW w:type="dxa" w:w="436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333333"/>
                <w:sz w:val="20"/>
                <w:szCs w:val="20"/>
              </w:rPr>
              <w:t xml:space="preserve">Build using PDFKit or Puppeteer. Template: academy name, student name, course, batch, enrollment date, completion date, roll number, signature/logo. Add download at /admin/students/:id/certificate and /student/certificate.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Timetable propagation and views</w:t>
            </w:r>
          </w:p>
        </w:tc>
        <w:tc>
          <w:tcPr>
            <w:tcW w:type="dxa" w:w="14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center"/>
            </w:pPr>
            <w:r>
              <w:rPr>
                <w:rFonts w:ascii="Arial" w:cs="Arial" w:eastAsia="Arial" w:hAnsi="Arial"/>
                <w:b/>
                <w:bCs/>
                <w:color w:val="C25E00"/>
                <w:sz w:val="20"/>
                <w:szCs w:val="20"/>
              </w:rPr>
              <w:t xml:space="preserve">Partial</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MEDIUM</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Build logic that generates Schedule documents from the weekly timetable template. Build classroom-wise and academy-wide views. Ensure teachers and students see only their own timetable. Fix IST timezone bug.</w:t>
            </w:r>
          </w:p>
        </w:tc>
      </w:tr>
      <w:tr>
        <w:tc>
          <w:tcPr>
            <w:tcW w:type="dxa" w:w="2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Notification middleware: performance fix</w:t>
            </w:r>
          </w:p>
        </w:tc>
        <w:tc>
          <w:tcPr>
            <w:tcW w:type="dxa" w:w="14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center"/>
            </w:pPr>
            <w:r>
              <w:rPr>
                <w:rFonts w:ascii="Arial" w:cs="Arial" w:eastAsia="Arial" w:hAnsi="Arial"/>
                <w:b/>
                <w:bCs/>
                <w:color w:val="C25E00"/>
                <w:sz w:val="20"/>
                <w:szCs w:val="20"/>
              </w:rPr>
              <w:t xml:space="preserve">Partial</w:t>
            </w:r>
          </w:p>
        </w:tc>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MEDIUM</w:t>
            </w:r>
          </w:p>
        </w:tc>
        <w:tc>
          <w:tcPr>
            <w:tcW w:type="dxa" w:w="4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Replace per-request DB queries with a dedicated GET /api/notifications JSON endpoint. Use setInterval (every 60 seconds) in the frontend to poll and update the bell count without a full page reload.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Admin reports: Chart.js charts</w:t>
            </w:r>
          </w:p>
        </w:tc>
        <w:tc>
          <w:tcPr>
            <w:tcW w:type="dxa" w:w="14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center"/>
            </w:pPr>
            <w:r>
              <w:rPr>
                <w:rFonts w:ascii="Arial" w:cs="Arial" w:eastAsia="Arial" w:hAnsi="Arial"/>
                <w:b/>
                <w:bCs/>
                <w:color w:val="C25E00"/>
                <w:sz w:val="20"/>
                <w:szCs w:val="20"/>
              </w:rPr>
              <w:t xml:space="preserve">Partial</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MEDIUM</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Add Chart.js charts to the revenue tab, counsellor comparison chart, teacher radar chart. Add date range filter inputs to all report queries.</w:t>
            </w:r>
          </w:p>
        </w:tc>
      </w:tr>
      <w:tr>
        <w:tc>
          <w:tcPr>
            <w:tcW w:type="dxa" w:w="2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Counsellor report page</w:t>
            </w:r>
          </w:p>
        </w:tc>
        <w:tc>
          <w:tcPr>
            <w:tcW w:type="dxa" w:w="14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Not Built</w:t>
            </w:r>
          </w:p>
        </w:tc>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MEDIUM</w:t>
            </w:r>
          </w:p>
        </w:tc>
        <w:tc>
          <w:tcPr>
            <w:tcW w:type="dxa" w:w="4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Build /counsellor/reports: total leads assigned, conversion rate, average days to convert, health grid of admitted students showing attendance %, fee status, and assignment rate.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Student analytics page</w:t>
            </w:r>
          </w:p>
        </w:tc>
        <w:tc>
          <w:tcPr>
            <w:tcW w:type="dxa" w:w="14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Not Built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MEDIUM</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Build /student/analytics: attendance trend, assignment score history, average test score per subject, fee status, curriculum completion percentage.</w:t>
            </w:r>
          </w:p>
        </w:tc>
      </w:tr>
      <w:tr>
        <w:tc>
          <w:tcPr>
            <w:tcW w:type="dxa" w:w="2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Mid-course feedback</w:t>
            </w:r>
          </w:p>
        </w:tc>
        <w:tc>
          <w:tcPr>
            <w:tcW w:type="dxa" w:w="14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Not Built</w:t>
            </w:r>
          </w:p>
        </w:tc>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MEDIUM</w:t>
            </w:r>
          </w:p>
        </w:tc>
        <w:tc>
          <w:tcPr>
            <w:tcW w:type="dxa" w:w="4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Extend the feedback model to support multiple entries (type: mid-course or end-of-course). Add mid-course form prompt at configurable course progress percentage.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Schedule completion UX</w:t>
            </w:r>
          </w:p>
        </w:tc>
        <w:tc>
          <w:tcPr>
            <w:tcW w:type="dxa" w:w="14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center"/>
            </w:pPr>
            <w:r>
              <w:rPr>
                <w:rFonts w:ascii="Arial" w:cs="Arial" w:eastAsia="Arial" w:hAnsi="Arial"/>
                <w:b/>
                <w:bCs/>
                <w:color w:val="C25E00"/>
                <w:sz w:val="20"/>
                <w:szCs w:val="20"/>
              </w:rPr>
              <w:t xml:space="preserve">Partial</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MEDIUM</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Add inline "Mark Complete" button on teacher dashboard next to today's classes. Opens a small modal for optional note, then calls POST /teacher/schedules/:id/complete.</w:t>
            </w:r>
          </w:p>
        </w:tc>
      </w:tr>
      <w:tr>
        <w:tc>
          <w:tcPr>
            <w:tcW w:type="dxa" w:w="2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Ungraded assignment queue page</w:t>
            </w:r>
          </w:p>
        </w:tc>
        <w:tc>
          <w:tcPr>
            <w:tcW w:type="dxa" w:w="14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Not Built</w:t>
            </w:r>
          </w:p>
        </w:tc>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MEDIUM</w:t>
            </w:r>
          </w:p>
        </w:tc>
        <w:tc>
          <w:tcPr>
            <w:tcW w:type="dxa" w:w="4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Build /teacher/grading-queue showing all ungraded submissions across all assignments, sorted by overdue first.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Data export: Excel and PDF</w:t>
            </w:r>
          </w:p>
        </w:tc>
        <w:tc>
          <w:tcPr>
            <w:tcW w:type="dxa" w:w="14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Not Built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LOW</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Build export routes using exceljs (Excel) and PDFKit or Puppeteer (PDF). Export: student list, fee ledger, attendance report, financial summary.</w:t>
            </w:r>
          </w:p>
        </w:tc>
      </w:tr>
      <w:tr>
        <w:tc>
          <w:tcPr>
            <w:tcW w:type="dxa" w:w="2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Automatic lead capture (Meta/WhatsApp)</w:t>
            </w:r>
          </w:p>
        </w:tc>
        <w:tc>
          <w:tcPr>
            <w:tcW w:type="dxa" w:w="14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Not Built</w:t>
            </w:r>
          </w:p>
        </w:tc>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PLANNED</w:t>
            </w:r>
          </w:p>
        </w:tc>
        <w:tc>
          <w:tcPr>
            <w:tcW w:type="dxa" w:w="4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See Section 4 Workflow 9 for full technical specification. Requires Meta developer account, app registration, and webhook infrastructure.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WhatsApp notification integration</w:t>
            </w:r>
          </w:p>
        </w:tc>
        <w:tc>
          <w:tcPr>
            <w:tcW w:type="dxa" w:w="14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Not Built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PLANNED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See Section 4 Workflow 10 for full technical specification. Requires WhatsApp Business API access and approved message templates.</w:t>
            </w:r>
          </w:p>
        </w:tc>
      </w:tr>
      <w:tr>
        <w:tc>
          <w:tcPr>
            <w:tcW w:type="dxa" w:w="2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Message seen/delivered + 10-min edit window</w:t>
            </w:r>
          </w:p>
        </w:tc>
        <w:tc>
          <w:tcPr>
            <w:tcW w:type="dxa" w:w="14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Not Built</w:t>
            </w:r>
          </w:p>
        </w:tc>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PLANNED</w:t>
            </w:r>
          </w:p>
        </w:tc>
        <w:tc>
          <w:tcPr>
            <w:tcW w:type="dxa" w:w="4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Add readAt timestamp to Message model. Show Seen vs Delivered in UI. Allow message editing if recipient has not read it within 10 minutes (editableUntil timestamp).</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Audit log</w:t>
            </w:r>
          </w:p>
        </w:tc>
        <w:tc>
          <w:tcPr>
            <w:tcW w:type="dxa" w:w="14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Not Built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PLANNED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Build AuditLog model recording who changed what and when for: user creation, status changes, fee payments, lead conversions. Display in /admin/audit-log.</w:t>
            </w:r>
          </w:p>
        </w:tc>
      </w:tr>
      <w:tr>
        <w:tc>
          <w:tcPr>
            <w:tcW w:type="dxa" w:w="2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JWT expiry: clean redirect to login</w:t>
            </w:r>
          </w:p>
        </w:tc>
        <w:tc>
          <w:tcPr>
            <w:tcW w:type="dxa" w:w="14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center"/>
            </w:pPr>
            <w:r>
              <w:rPr>
                <w:rFonts w:ascii="Arial" w:cs="Arial" w:eastAsia="Arial" w:hAnsi="Arial"/>
                <w:b/>
                <w:bCs/>
                <w:color w:val="C25E00"/>
                <w:sz w:val="20"/>
                <w:szCs w:val="20"/>
              </w:rPr>
              <w:t xml:space="preserve">Partial</w:t>
            </w:r>
          </w:p>
        </w:tc>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LOW</w:t>
            </w:r>
          </w:p>
        </w:tc>
        <w:tc>
          <w:tcPr>
            <w:tcW w:type="dxa" w:w="4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vAlign w:val="center"/>
          </w:tcPr>
          <w:p>
            <w:r>
              <w:rPr>
                <w:rFonts w:ascii="Arial" w:cs="Arial" w:eastAsia="Arial" w:hAnsi="Arial"/>
                <w:color w:val="333333"/>
                <w:sz w:val="20"/>
                <w:szCs w:val="20"/>
              </w:rPr>
              <w:t xml:space="preserve">In middleware/auth.js, catch TokenExpiredError specifically. Clear the cookie and redirect to /auth/login with a message: "Your session has expired. Please log in again."</w:t>
            </w:r>
          </w:p>
        </w:tc>
      </w:tr>
    </w:tbl>
    <w:p>
      <w:r>
        <w:br w:type="page"/>
      </w:r>
    </w:p>
    <w:p>
      <w:pPr>
        <w:pStyle w:val="Heading1"/>
        <w:spacing w:after="200" w:before="400"/>
      </w:pPr>
      <w:r>
        <w:rPr>
          <w:rFonts w:ascii="Arial" w:cs="Arial" w:eastAsia="Arial" w:hAnsi="Arial"/>
          <w:b/>
          <w:bCs/>
          <w:color w:val="1B3A5C"/>
          <w:sz w:val="36"/>
          <w:szCs w:val="36"/>
        </w:rPr>
        <w:t xml:space="preserve">Section 7 — 10-Day Implementation Plan</w:t>
      </w:r>
    </w:p>
    <w:p>
      <w:pPr>
        <w:spacing w:after="60" w:before="60"/>
      </w:pPr>
      <w:r>
        <w:rPr>
          <w:rFonts w:ascii="Arial" w:cs="Arial" w:eastAsia="Arial" w:hAnsi="Arial"/>
          <w:b w:val="false"/>
          <w:bCs w:val="false"/>
          <w:i w:val="false"/>
          <w:iCs w:val="false"/>
          <w:color w:val="333333"/>
          <w:sz w:val="22"/>
          <w:szCs w:val="22"/>
        </w:rPr>
        <w:t xml:space="preserve">This plan prioritises work needed to make BasicERPAcademy production-ready. Start with bugs that break data integrity, then security, then missing core features, then UX improvements. Before starting: run seeder.js to create test data and verify the server starts without errors.</w:t>
      </w:r>
    </w:p>
    <w:p>
      <w:pPr>
        <w:spacing w:after="100" w:before="10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Day 1 — Critical Data Bugs</w:t>
      </w:r>
    </w:p>
    <w:p>
      <w:pPr>
        <w:spacing w:after="60" w:before="60"/>
      </w:pPr>
      <w:r>
        <w:rPr>
          <w:rFonts w:ascii="Arial" w:cs="Arial" w:eastAsia="Arial" w:hAnsi="Arial"/>
          <w:b w:val="false"/>
          <w:bCs w:val="false"/>
          <w:i w:val="false"/>
          <w:iCs w:val="false"/>
          <w:color w:val="333333"/>
          <w:sz w:val="22"/>
          <w:szCs w:val="22"/>
        </w:rPr>
        <w:t xml:space="preserve">Why first: these bugs corrupt data silently. Every payment made with the double-counting bug means wrong records. Fix before anyone uses the system.</w:t>
      </w:r>
    </w:p>
    <w:p>
      <w:pPr>
        <w:pStyle w:val="ListParagraph"/>
        <w:numPr>
          <w:ilvl w:val="0"/>
          <w:numId w:val="2"/>
        </w:numPr>
        <w:spacing w:after="40" w:before="40"/>
      </w:pPr>
      <w:r>
        <w:rPr>
          <w:rFonts w:ascii="Arial" w:cs="Arial" w:eastAsia="Arial" w:hAnsi="Arial"/>
          <w:color w:val="333333"/>
          <w:sz w:val="22"/>
          <w:szCs w:val="22"/>
        </w:rPr>
        <w:t xml:space="preserve">Fix fee double-counting bug in controllers/admin/feeController.js. Remove manual fee.paidAmount increment. Verify the pre-save hook on the Fee model correctly sums the payments array.</w:t>
      </w:r>
    </w:p>
    <w:p>
      <w:pPr>
        <w:pStyle w:val="ListParagraph"/>
        <w:numPr>
          <w:ilvl w:val="0"/>
          <w:numId w:val="2"/>
        </w:numPr>
        <w:spacing w:after="40" w:before="40"/>
      </w:pPr>
      <w:r>
        <w:rPr>
          <w:rFonts w:ascii="Arial" w:cs="Arial" w:eastAsia="Arial" w:hAnsi="Arial"/>
          <w:color w:val="333333"/>
          <w:sz w:val="22"/>
          <w:szCs w:val="22"/>
        </w:rPr>
        <w:t xml:space="preserve">Add "ready_to_convert" to the Lead model's status enum in models/Lead.js. Test by creating a lead and marking it ready to convert.</w:t>
      </w:r>
    </w:p>
    <w:p>
      <w:pPr>
        <w:pStyle w:val="ListParagraph"/>
        <w:numPr>
          <w:ilvl w:val="0"/>
          <w:numId w:val="2"/>
        </w:numPr>
        <w:spacing w:after="40" w:before="40"/>
      </w:pPr>
      <w:r>
        <w:rPr>
          <w:rFonts w:ascii="Arial" w:cs="Arial" w:eastAsia="Arial" w:hAnsi="Arial"/>
          <w:color w:val="333333"/>
          <w:sz w:val="22"/>
          <w:szCs w:val="22"/>
        </w:rPr>
        <w:t xml:space="preserve">Add batch validation guard in the lead conversion controller. If batch is null or empty, reject with a clear error before creating the student.</w:t>
      </w:r>
    </w:p>
    <w:p>
      <w:pPr>
        <w:pStyle w:val="ListParagraph"/>
        <w:numPr>
          <w:ilvl w:val="0"/>
          <w:numId w:val="2"/>
        </w:numPr>
        <w:spacing w:after="40" w:before="40"/>
      </w:pPr>
      <w:r>
        <w:rPr>
          <w:rFonts w:ascii="Arial" w:cs="Arial" w:eastAsia="Arial" w:hAnsi="Arial"/>
          <w:color w:val="333333"/>
          <w:sz w:val="22"/>
          <w:szCs w:val="22"/>
        </w:rPr>
        <w:t xml:space="preserve">Verify: create a student via conversion, record a payment, confirm paidAmount equals exactly what was paid.</w:t>
      </w:r>
    </w:p>
    <w:p>
      <w:pPr>
        <w:spacing w:after="100" w:before="10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Day 2 — Security Fixes</w:t>
      </w:r>
    </w:p>
    <w:p>
      <w:pPr>
        <w:spacing w:after="60" w:before="60"/>
      </w:pPr>
      <w:r>
        <w:rPr>
          <w:rFonts w:ascii="Arial" w:cs="Arial" w:eastAsia="Arial" w:hAnsi="Arial"/>
          <w:b w:val="false"/>
          <w:bCs w:val="false"/>
          <w:i w:val="false"/>
          <w:iCs w:val="false"/>
          <w:color w:val="333333"/>
          <w:sz w:val="22"/>
          <w:szCs w:val="22"/>
        </w:rPr>
        <w:t xml:space="preserve">Why second: student ID proofs are currently publicly accessible. This is a legal risk that must be fixed before any real data enters the system.</w:t>
      </w:r>
    </w:p>
    <w:p>
      <w:pPr>
        <w:pStyle w:val="ListParagraph"/>
        <w:numPr>
          <w:ilvl w:val="0"/>
          <w:numId w:val="2"/>
        </w:numPr>
        <w:spacing w:after="40" w:before="40"/>
      </w:pPr>
      <w:r>
        <w:rPr>
          <w:rFonts w:ascii="Arial" w:cs="Arial" w:eastAsia="Arial" w:hAnsi="Arial"/>
          <w:color w:val="333333"/>
          <w:sz w:val="22"/>
          <w:szCs w:val="22"/>
        </w:rPr>
        <w:t xml:space="preserve">Create a private uploads directory outside the Express static folder (e.g. /private-uploads/ at the project root).</w:t>
      </w:r>
    </w:p>
    <w:p>
      <w:pPr>
        <w:pStyle w:val="ListParagraph"/>
        <w:numPr>
          <w:ilvl w:val="0"/>
          <w:numId w:val="2"/>
        </w:numPr>
        <w:spacing w:after="40" w:before="40"/>
      </w:pPr>
      <w:r>
        <w:rPr>
          <w:rFonts w:ascii="Arial" w:cs="Arial" w:eastAsia="Arial" w:hAnsi="Arial"/>
          <w:color w:val="333333"/>
          <w:sz w:val="22"/>
          <w:szCs w:val="22"/>
        </w:rPr>
        <w:t xml:space="preserve">Update utils/uploadHelper.js to save files to /private-uploads/ instead of public/uploads/.</w:t>
      </w:r>
    </w:p>
    <w:p>
      <w:pPr>
        <w:pStyle w:val="ListParagraph"/>
        <w:numPr>
          <w:ilvl w:val="0"/>
          <w:numId w:val="2"/>
        </w:numPr>
        <w:spacing w:after="40" w:before="40"/>
      </w:pPr>
      <w:r>
        <w:rPr>
          <w:rFonts w:ascii="Arial" w:cs="Arial" w:eastAsia="Arial" w:hAnsi="Arial"/>
          <w:color w:val="333333"/>
          <w:sz w:val="22"/>
          <w:szCs w:val="22"/>
        </w:rPr>
        <w:t xml:space="preserve">Build an authenticated file-serving route: GET /files/:filename. This route checks the user session and then streams the file from the private directory.</w:t>
      </w:r>
    </w:p>
    <w:p>
      <w:pPr>
        <w:pStyle w:val="ListParagraph"/>
        <w:numPr>
          <w:ilvl w:val="0"/>
          <w:numId w:val="2"/>
        </w:numPr>
        <w:spacing w:after="40" w:before="40"/>
      </w:pPr>
      <w:r>
        <w:rPr>
          <w:rFonts w:ascii="Arial" w:cs="Arial" w:eastAsia="Arial" w:hAnsi="Arial"/>
          <w:color w:val="333333"/>
          <w:sz w:val="22"/>
          <w:szCs w:val="22"/>
        </w:rPr>
        <w:t xml:space="preserve">Update all EJS views that render file URLs to use the /files/ route instead of direct static paths.</w:t>
      </w:r>
    </w:p>
    <w:p>
      <w:pPr>
        <w:pStyle w:val="ListParagraph"/>
        <w:numPr>
          <w:ilvl w:val="0"/>
          <w:numId w:val="2"/>
        </w:numPr>
        <w:spacing w:after="40" w:before="40"/>
      </w:pPr>
      <w:r>
        <w:rPr>
          <w:rFonts w:ascii="Arial" w:cs="Arial" w:eastAsia="Arial" w:hAnsi="Arial"/>
          <w:color w:val="333333"/>
          <w:sz w:val="22"/>
          <w:szCs w:val="22"/>
        </w:rPr>
        <w:t xml:space="preserve">Add MIME type validation in uploadHelper.js: only allow image/jpeg, image/png, and application/pdf. Reject all other types.</w:t>
      </w:r>
    </w:p>
    <w:p>
      <w:pPr>
        <w:pStyle w:val="ListParagraph"/>
        <w:numPr>
          <w:ilvl w:val="0"/>
          <w:numId w:val="2"/>
        </w:numPr>
        <w:spacing w:after="40" w:before="40"/>
      </w:pPr>
      <w:r>
        <w:rPr>
          <w:rFonts w:ascii="Arial" w:cs="Arial" w:eastAsia="Arial" w:hAnsi="Arial"/>
          <w:color w:val="333333"/>
          <w:sz w:val="22"/>
          <w:szCs w:val="22"/>
        </w:rPr>
        <w:t xml:space="preserve">Add a 5MB maximum file size limit.</w:t>
      </w:r>
    </w:p>
    <w:p>
      <w:pPr>
        <w:pStyle w:val="ListParagraph"/>
        <w:numPr>
          <w:ilvl w:val="0"/>
          <w:numId w:val="2"/>
        </w:numPr>
        <w:spacing w:after="40" w:before="40"/>
      </w:pPr>
      <w:r>
        <w:rPr>
          <w:rFonts w:ascii="Arial" w:cs="Arial" w:eastAsia="Arial" w:hAnsi="Arial"/>
          <w:color w:val="333333"/>
          <w:sz w:val="22"/>
          <w:szCs w:val="22"/>
        </w:rPr>
        <w:t xml:space="preserve">Audit all routes: verify protect + role() middleware is on every sensitive route. Test each role by attempting to access another role's routes.</w:t>
      </w:r>
    </w:p>
    <w:p>
      <w:pPr>
        <w:spacing w:after="100" w:before="10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Day 3 — Batch Management</w:t>
      </w:r>
    </w:p>
    <w:p>
      <w:pPr>
        <w:spacing w:after="60" w:before="60"/>
      </w:pPr>
      <w:r>
        <w:rPr>
          <w:rFonts w:ascii="Arial" w:cs="Arial" w:eastAsia="Arial" w:hAnsi="Arial"/>
          <w:b w:val="false"/>
          <w:bCs w:val="false"/>
          <w:i w:val="false"/>
          <w:iCs w:val="false"/>
          <w:color w:val="333333"/>
          <w:sz w:val="22"/>
          <w:szCs w:val="22"/>
        </w:rPr>
        <w:t xml:space="preserve">Why third: batch is the core organising unit of the academy. Until it is a real model, assignments and attendance will have silent inconsistencies.</w:t>
      </w:r>
    </w:p>
    <w:p>
      <w:pPr>
        <w:pStyle w:val="ListParagraph"/>
        <w:numPr>
          <w:ilvl w:val="0"/>
          <w:numId w:val="2"/>
        </w:numPr>
        <w:spacing w:after="40" w:before="40"/>
      </w:pPr>
      <w:r>
        <w:rPr>
          <w:rFonts w:ascii="Arial" w:cs="Arial" w:eastAsia="Arial" w:hAnsi="Arial"/>
          <w:color w:val="333333"/>
          <w:sz w:val="22"/>
          <w:szCs w:val="22"/>
        </w:rPr>
        <w:t xml:space="preserve">Create models/Batch.js with fields: name (unique, required), course, capacity, teachers (array of User references), startDate, endDate, isActive.</w:t>
      </w:r>
    </w:p>
    <w:p>
      <w:pPr>
        <w:pStyle w:val="ListParagraph"/>
        <w:numPr>
          <w:ilvl w:val="0"/>
          <w:numId w:val="2"/>
        </w:numPr>
        <w:spacing w:after="40" w:before="40"/>
      </w:pPr>
      <w:r>
        <w:rPr>
          <w:rFonts w:ascii="Arial" w:cs="Arial" w:eastAsia="Arial" w:hAnsi="Arial"/>
          <w:color w:val="333333"/>
          <w:sz w:val="22"/>
          <w:szCs w:val="22"/>
        </w:rPr>
        <w:t xml:space="preserve">Build admin CRUD routes and views for Batch management: list, create, edit, delete.</w:t>
      </w:r>
    </w:p>
    <w:p>
      <w:pPr>
        <w:pStyle w:val="ListParagraph"/>
        <w:numPr>
          <w:ilvl w:val="0"/>
          <w:numId w:val="2"/>
        </w:numPr>
        <w:spacing w:after="40" w:before="40"/>
      </w:pPr>
      <w:r>
        <w:rPr>
          <w:rFonts w:ascii="Arial" w:cs="Arial" w:eastAsia="Arial" w:hAnsi="Arial"/>
          <w:color w:val="333333"/>
          <w:sz w:val="22"/>
          <w:szCs w:val="22"/>
        </w:rPr>
        <w:t xml:space="preserve">Update the student creation form and conversion form to select from the Batch collection instead of free-text input.</w:t>
      </w:r>
    </w:p>
    <w:p>
      <w:pPr>
        <w:pStyle w:val="ListParagraph"/>
        <w:numPr>
          <w:ilvl w:val="0"/>
          <w:numId w:val="2"/>
        </w:numPr>
        <w:spacing w:after="40" w:before="40"/>
      </w:pPr>
      <w:r>
        <w:rPr>
          <w:rFonts w:ascii="Arial" w:cs="Arial" w:eastAsia="Arial" w:hAnsi="Arial"/>
          <w:color w:val="333333"/>
          <w:sz w:val="22"/>
          <w:szCs w:val="22"/>
        </w:rPr>
        <w:t xml:space="preserve">Update assignment creation, attendance marking, and schedule creation forms to select from the Batch collection.</w:t>
      </w:r>
    </w:p>
    <w:p>
      <w:pPr>
        <w:pStyle w:val="ListParagraph"/>
        <w:numPr>
          <w:ilvl w:val="0"/>
          <w:numId w:val="2"/>
        </w:numPr>
        <w:spacing w:after="40" w:before="40"/>
      </w:pPr>
      <w:r>
        <w:rPr>
          <w:rFonts w:ascii="Arial" w:cs="Arial" w:eastAsia="Arial" w:hAnsi="Arial"/>
          <w:color w:val="333333"/>
          <w:sz w:val="22"/>
          <w:szCs w:val="22"/>
        </w:rPr>
        <w:t xml:space="preserve">Write a one-time migration script that reads all unique batch string values currently in the database, creates Batch documents for each, and updates all related documents to reference the correct Batch ID.</w:t>
      </w:r>
    </w:p>
    <w:p>
      <w:pPr>
        <w:pStyle w:val="ListParagraph"/>
        <w:numPr>
          <w:ilvl w:val="0"/>
          <w:numId w:val="2"/>
        </w:numPr>
        <w:spacing w:after="40" w:before="40"/>
      </w:pPr>
      <w:r>
        <w:rPr>
          <w:rFonts w:ascii="Arial" w:cs="Arial" w:eastAsia="Arial" w:hAnsi="Arial"/>
          <w:color w:val="333333"/>
          <w:sz w:val="22"/>
          <w:szCs w:val="22"/>
        </w:rPr>
        <w:t xml:space="preserve">Verify: create a batch, create a student assigned to it, create an assignment, mark attendance — ensure all three reference the same batch.</w:t>
      </w:r>
    </w:p>
    <w:p>
      <w:pPr>
        <w:spacing w:after="100" w:before="10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Day 4 — Core Workflow Completions</w:t>
      </w:r>
    </w:p>
    <w:p>
      <w:pPr>
        <w:spacing w:after="60" w:before="60"/>
      </w:pPr>
      <w:r>
        <w:rPr>
          <w:rFonts w:ascii="Arial" w:cs="Arial" w:eastAsia="Arial" w:hAnsi="Arial"/>
          <w:b w:val="false"/>
          <w:bCs w:val="false"/>
          <w:i w:val="false"/>
          <w:iCs w:val="false"/>
          <w:color w:val="333333"/>
          <w:sz w:val="22"/>
          <w:szCs w:val="22"/>
        </w:rPr>
        <w:t xml:space="preserve">Why fourth: the admin lead conversion route is missing, KYC gate does not exist, and fee installments are never set. These are blockers for day-to-day operations.</w:t>
      </w:r>
    </w:p>
    <w:p>
      <w:pPr>
        <w:pStyle w:val="ListParagraph"/>
        <w:numPr>
          <w:ilvl w:val="0"/>
          <w:numId w:val="2"/>
        </w:numPr>
        <w:spacing w:after="40" w:before="40"/>
      </w:pPr>
      <w:r>
        <w:rPr>
          <w:rFonts w:ascii="Arial" w:cs="Arial" w:eastAsia="Arial" w:hAnsi="Arial"/>
          <w:color w:val="333333"/>
          <w:sz w:val="22"/>
          <w:szCs w:val="22"/>
        </w:rPr>
        <w:t xml:space="preserve">Build GET /admin/leads/:id/convert and POST /admin/leads/:id/convert. Mirror the counsellor conversion controller. Redirect to new student's profile on success.</w:t>
      </w:r>
    </w:p>
    <w:p>
      <w:pPr>
        <w:pStyle w:val="ListParagraph"/>
        <w:numPr>
          <w:ilvl w:val="0"/>
          <w:numId w:val="2"/>
        </w:numPr>
        <w:spacing w:after="40" w:before="40"/>
      </w:pPr>
      <w:r>
        <w:rPr>
          <w:rFonts w:ascii="Arial" w:cs="Arial" w:eastAsia="Arial" w:hAnsi="Arial"/>
          <w:color w:val="333333"/>
          <w:sz w:val="22"/>
          <w:szCs w:val="22"/>
        </w:rPr>
        <w:t xml:space="preserve">Build fee installment setup UI: when admin creates or updates a fee record, allow them to add installments with name, amount, and due date. Save to fee.installments array.</w:t>
      </w:r>
    </w:p>
    <w:p>
      <w:pPr>
        <w:pStyle w:val="ListParagraph"/>
        <w:numPr>
          <w:ilvl w:val="0"/>
          <w:numId w:val="2"/>
        </w:numPr>
        <w:spacing w:after="40" w:before="40"/>
      </w:pPr>
      <w:r>
        <w:rPr>
          <w:rFonts w:ascii="Arial" w:cs="Arial" w:eastAsia="Arial" w:hAnsi="Arial"/>
          <w:color w:val="333333"/>
          <w:sz w:val="22"/>
          <w:szCs w:val="22"/>
        </w:rPr>
        <w:t xml:space="preserve">Build the student KYC gate: if a student has not uploaded idProof or has not filled in parent details, show a prominent banner on their dashboard with a "Complete Your Profile" call to action.</w:t>
      </w:r>
    </w:p>
    <w:p>
      <w:pPr>
        <w:pStyle w:val="ListParagraph"/>
        <w:numPr>
          <w:ilvl w:val="0"/>
          <w:numId w:val="2"/>
        </w:numPr>
        <w:spacing w:after="40" w:before="40"/>
      </w:pPr>
      <w:r>
        <w:rPr>
          <w:rFonts w:ascii="Arial" w:cs="Arial" w:eastAsia="Arial" w:hAnsi="Arial"/>
          <w:color w:val="333333"/>
          <w:sz w:val="22"/>
          <w:szCs w:val="22"/>
        </w:rPr>
        <w:t xml:space="preserve">Verify: convert a lead as admin, set up fee with three installments, log in as the student and confirm the fee view shows all installments correctly.</w:t>
      </w:r>
    </w:p>
    <w:p>
      <w:pPr>
        <w:spacing w:after="100" w:before="10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Day 5 — Admin Dashboard and Notifications</w:t>
      </w:r>
    </w:p>
    <w:p>
      <w:pPr>
        <w:spacing w:after="60" w:before="60"/>
      </w:pPr>
      <w:r>
        <w:rPr>
          <w:rFonts w:ascii="Arial" w:cs="Arial" w:eastAsia="Arial" w:hAnsi="Arial"/>
          <w:b w:val="false"/>
          <w:bCs w:val="false"/>
          <w:i w:val="false"/>
          <w:iCs w:val="false"/>
          <w:color w:val="333333"/>
          <w:sz w:val="22"/>
          <w:szCs w:val="22"/>
        </w:rPr>
        <w:t xml:space="preserve">Why fifth: the admin needs a functional command centre. The dashboard is their primary decision-making tool.</w:t>
      </w:r>
    </w:p>
    <w:p>
      <w:pPr>
        <w:pStyle w:val="ListParagraph"/>
        <w:numPr>
          <w:ilvl w:val="0"/>
          <w:numId w:val="2"/>
        </w:numPr>
        <w:spacing w:after="40" w:before="40"/>
      </w:pPr>
      <w:r>
        <w:rPr>
          <w:rFonts w:ascii="Arial" w:cs="Arial" w:eastAsia="Arial" w:hAnsi="Arial"/>
          <w:color w:val="333333"/>
          <w:sz w:val="22"/>
          <w:szCs w:val="22"/>
        </w:rPr>
        <w:t xml:space="preserve">Rebuild the admin dashboard with six summary cards: (1) Today's Fee Collections, (2) Today's Scheduled Classes and completion status, (3) Leads Ready to Convert, (4) At-Risk Students (attendance below 75%), (5) Pending Leave Requests, (6) Ungraded Submissions. Each card links to the relevant page.</w:t>
      </w:r>
    </w:p>
    <w:p>
      <w:pPr>
        <w:pStyle w:val="ListParagraph"/>
        <w:numPr>
          <w:ilvl w:val="0"/>
          <w:numId w:val="2"/>
        </w:numPr>
        <w:spacing w:after="40" w:before="40"/>
      </w:pPr>
      <w:r>
        <w:rPr>
          <w:rFonts w:ascii="Arial" w:cs="Arial" w:eastAsia="Arial" w:hAnsi="Arial"/>
          <w:color w:val="333333"/>
          <w:sz w:val="22"/>
          <w:szCs w:val="22"/>
        </w:rPr>
        <w:t xml:space="preserve">Build the Pending Profile Approvals queue page at /admin/profile-requests. Show old vs new values side by side with Approve and Reject buttons.</w:t>
      </w:r>
    </w:p>
    <w:p>
      <w:pPr>
        <w:pStyle w:val="ListParagraph"/>
        <w:numPr>
          <w:ilvl w:val="0"/>
          <w:numId w:val="2"/>
        </w:numPr>
        <w:spacing w:after="40" w:before="40"/>
      </w:pPr>
      <w:r>
        <w:rPr>
          <w:rFonts w:ascii="Arial" w:cs="Arial" w:eastAsia="Arial" w:hAnsi="Arial"/>
          <w:color w:val="333333"/>
          <w:sz w:val="22"/>
          <w:szCs w:val="22"/>
        </w:rPr>
        <w:t xml:space="preserve">Fix notification middleware performance: create a GET /api/notifications JSON endpoint. Remove per-request DB queries from middleware. Use setInterval in the frontend (every 60 seconds) to poll and update the bell count.</w:t>
      </w:r>
    </w:p>
    <w:p>
      <w:pPr>
        <w:pStyle w:val="ListParagraph"/>
        <w:numPr>
          <w:ilvl w:val="0"/>
          <w:numId w:val="2"/>
        </w:numPr>
        <w:spacing w:after="40" w:before="40"/>
      </w:pPr>
      <w:r>
        <w:rPr>
          <w:rFonts w:ascii="Arial" w:cs="Arial" w:eastAsia="Arial" w:hAnsi="Arial"/>
          <w:color w:val="333333"/>
          <w:sz w:val="22"/>
          <w:szCs w:val="22"/>
        </w:rPr>
        <w:t xml:space="preserve">Verify: trigger a fee payment (should show on today's collections), submit a profile update request (should appear in queue), check notification bell updates correctly.</w:t>
      </w:r>
    </w:p>
    <w:p>
      <w:pPr>
        <w:spacing w:after="100" w:before="10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Day 6 — Messaging Restrictions and UX</w:t>
      </w:r>
    </w:p>
    <w:p>
      <w:pPr>
        <w:spacing w:after="60" w:before="60"/>
      </w:pPr>
      <w:r>
        <w:rPr>
          <w:rFonts w:ascii="Arial" w:cs="Arial" w:eastAsia="Arial" w:hAnsi="Arial"/>
          <w:b w:val="false"/>
          <w:bCs w:val="false"/>
          <w:i w:val="false"/>
          <w:iCs w:val="false"/>
          <w:color w:val="333333"/>
          <w:sz w:val="22"/>
          <w:szCs w:val="22"/>
        </w:rPr>
        <w:t xml:space="preserve">Why sixth: unrestricted messaging is a user trust issue. Students must not be able to message other students.</w:t>
      </w:r>
    </w:p>
    <w:p>
      <w:pPr>
        <w:pStyle w:val="ListParagraph"/>
        <w:numPr>
          <w:ilvl w:val="0"/>
          <w:numId w:val="2"/>
        </w:numPr>
        <w:spacing w:after="40" w:before="40"/>
      </w:pPr>
      <w:r>
        <w:rPr>
          <w:rFonts w:ascii="Arial" w:cs="Arial" w:eastAsia="Arial" w:hAnsi="Arial"/>
          <w:color w:val="333333"/>
          <w:sz w:val="22"/>
          <w:szCs w:val="22"/>
        </w:rPr>
        <w:t xml:space="preserve">Update the message compose UI: populate recipient dropdown based on the logged-in user's role as defined in Section 2.</w:t>
      </w:r>
    </w:p>
    <w:p>
      <w:pPr>
        <w:pStyle w:val="ListParagraph"/>
        <w:numPr>
          <w:ilvl w:val="0"/>
          <w:numId w:val="2"/>
        </w:numPr>
        <w:spacing w:after="40" w:before="40"/>
      </w:pPr>
      <w:r>
        <w:rPr>
          <w:rFonts w:ascii="Arial" w:cs="Arial" w:eastAsia="Arial" w:hAnsi="Arial"/>
          <w:color w:val="333333"/>
          <w:sz w:val="22"/>
          <w:szCs w:val="22"/>
        </w:rPr>
        <w:t xml:space="preserve">Add server-side validation in all postSendMessage controllers: verify sender is permitted to message the chosen recipient. Return 403 if not.</w:t>
      </w:r>
    </w:p>
    <w:p>
      <w:pPr>
        <w:pStyle w:val="ListParagraph"/>
        <w:numPr>
          <w:ilvl w:val="0"/>
          <w:numId w:val="2"/>
        </w:numPr>
        <w:spacing w:after="40" w:before="40"/>
      </w:pPr>
      <w:r>
        <w:rPr>
          <w:rFonts w:ascii="Arial" w:cs="Arial" w:eastAsia="Arial" w:hAnsi="Arial"/>
          <w:color w:val="333333"/>
          <w:sz w:val="22"/>
          <w:szCs w:val="22"/>
        </w:rPr>
        <w:t xml:space="preserve">Add readAt timestamp field to the Message model. Update the message read action to set readAt = Date.now().</w:t>
      </w:r>
    </w:p>
    <w:p>
      <w:pPr>
        <w:pStyle w:val="ListParagraph"/>
        <w:numPr>
          <w:ilvl w:val="0"/>
          <w:numId w:val="2"/>
        </w:numPr>
        <w:spacing w:after="40" w:before="40"/>
      </w:pPr>
      <w:r>
        <w:rPr>
          <w:rFonts w:ascii="Arial" w:cs="Arial" w:eastAsia="Arial" w:hAnsi="Arial"/>
          <w:color w:val="333333"/>
          <w:sz w:val="22"/>
          <w:szCs w:val="22"/>
        </w:rPr>
        <w:t xml:space="preserve">Add Seen / Sent indicators to the message thread UI based on the readAt field.</w:t>
      </w:r>
    </w:p>
    <w:p>
      <w:pPr>
        <w:pStyle w:val="ListParagraph"/>
        <w:numPr>
          <w:ilvl w:val="0"/>
          <w:numId w:val="2"/>
        </w:numPr>
        <w:spacing w:after="40" w:before="40"/>
      </w:pPr>
      <w:r>
        <w:rPr>
          <w:rFonts w:ascii="Arial" w:cs="Arial" w:eastAsia="Arial" w:hAnsi="Arial"/>
          <w:color w:val="333333"/>
          <w:sz w:val="22"/>
          <w:szCs w:val="22"/>
        </w:rPr>
        <w:t xml:space="preserve">Add editableUntil field to the Message model (10 minutes after createdAt). Build PUT /messages/:id/edit that only allows editing if the message is unread and within the editable window.</w:t>
      </w:r>
    </w:p>
    <w:p>
      <w:pPr>
        <w:pStyle w:val="ListParagraph"/>
        <w:numPr>
          <w:ilvl w:val="0"/>
          <w:numId w:val="2"/>
        </w:numPr>
        <w:spacing w:after="40" w:before="40"/>
      </w:pPr>
      <w:r>
        <w:rPr>
          <w:rFonts w:ascii="Arial" w:cs="Arial" w:eastAsia="Arial" w:hAnsi="Arial"/>
          <w:color w:val="333333"/>
          <w:sz w:val="22"/>
          <w:szCs w:val="22"/>
        </w:rPr>
        <w:t xml:space="preserve">Verify: log in as a student and confirm only their teacher and admin appear in the recipient list. Attempt to message another student via direct URL manipulation and confirm 403.</w:t>
      </w:r>
    </w:p>
    <w:p>
      <w:pPr>
        <w:spacing w:after="100" w:before="10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Day 7 — Timetable System</w:t>
      </w:r>
    </w:p>
    <w:p>
      <w:pPr>
        <w:spacing w:after="60" w:before="60"/>
      </w:pPr>
      <w:r>
        <w:rPr>
          <w:rFonts w:ascii="Arial" w:cs="Arial" w:eastAsia="Arial" w:hAnsi="Arial"/>
          <w:b w:val="false"/>
          <w:bCs w:val="false"/>
          <w:i w:val="false"/>
          <w:iCs w:val="false"/>
          <w:color w:val="333333"/>
          <w:sz w:val="22"/>
          <w:szCs w:val="22"/>
        </w:rPr>
        <w:t xml:space="preserve">Why seventh: the timetable is the daily anchor for teachers and students. Models exist but propagation and views are missing.</w:t>
      </w:r>
    </w:p>
    <w:p>
      <w:pPr>
        <w:pStyle w:val="ListParagraph"/>
        <w:numPr>
          <w:ilvl w:val="0"/>
          <w:numId w:val="2"/>
        </w:numPr>
        <w:spacing w:after="40" w:before="40"/>
      </w:pPr>
      <w:r>
        <w:rPr>
          <w:rFonts w:ascii="Arial" w:cs="Arial" w:eastAsia="Arial" w:hAnsi="Arial"/>
          <w:color w:val="333333"/>
          <w:sz w:val="22"/>
          <w:szCs w:val="22"/>
        </w:rPr>
        <w:t xml:space="preserve">Build timetable propagation logic: when admin saves a timetable template, generate Schedule documents for each slot from batch startDate to endDate, skipping weekends and holidays.</w:t>
      </w:r>
    </w:p>
    <w:p>
      <w:pPr>
        <w:pStyle w:val="ListParagraph"/>
        <w:numPr>
          <w:ilvl w:val="0"/>
          <w:numId w:val="2"/>
        </w:numPr>
        <w:spacing w:after="40" w:before="40"/>
      </w:pPr>
      <w:r>
        <w:rPr>
          <w:rFonts w:ascii="Arial" w:cs="Arial" w:eastAsia="Arial" w:hAnsi="Arial"/>
          <w:color w:val="333333"/>
          <w:sz w:val="22"/>
          <w:szCs w:val="22"/>
        </w:rPr>
        <w:t xml:space="preserve">Build teacher timetable view: today's classes in chronological order with subject, batch, classroom, time, and inline "Mark Complete" button.</w:t>
      </w:r>
    </w:p>
    <w:p>
      <w:pPr>
        <w:pStyle w:val="ListParagraph"/>
        <w:numPr>
          <w:ilvl w:val="0"/>
          <w:numId w:val="2"/>
        </w:numPr>
        <w:spacing w:after="40" w:before="40"/>
      </w:pPr>
      <w:r>
        <w:rPr>
          <w:rFonts w:ascii="Arial" w:cs="Arial" w:eastAsia="Arial" w:hAnsi="Arial"/>
          <w:color w:val="333333"/>
          <w:sz w:val="22"/>
          <w:szCs w:val="22"/>
        </w:rPr>
        <w:t xml:space="preserve">Build student timetable view: today's schedule (filtered to student's batch) and the full weekly timetable.</w:t>
      </w:r>
    </w:p>
    <w:p>
      <w:pPr>
        <w:pStyle w:val="ListParagraph"/>
        <w:numPr>
          <w:ilvl w:val="0"/>
          <w:numId w:val="2"/>
        </w:numPr>
        <w:spacing w:after="40" w:before="40"/>
      </w:pPr>
      <w:r>
        <w:rPr>
          <w:rFonts w:ascii="Arial" w:cs="Arial" w:eastAsia="Arial" w:hAnsi="Arial"/>
          <w:color w:val="333333"/>
          <w:sz w:val="22"/>
          <w:szCs w:val="22"/>
        </w:rPr>
        <w:t xml:space="preserve">Build classroom-wise timetable view at /admin/schedules?view=classroom: classrooms as columns, time slots as rows.</w:t>
      </w:r>
    </w:p>
    <w:p>
      <w:pPr>
        <w:pStyle w:val="ListParagraph"/>
        <w:numPr>
          <w:ilvl w:val="0"/>
          <w:numId w:val="2"/>
        </w:numPr>
        <w:spacing w:after="40" w:before="40"/>
      </w:pPr>
      <w:r>
        <w:rPr>
          <w:rFonts w:ascii="Arial" w:cs="Arial" w:eastAsia="Arial" w:hAnsi="Arial"/>
          <w:color w:val="333333"/>
          <w:sz w:val="22"/>
          <w:szCs w:val="22"/>
        </w:rPr>
        <w:t xml:space="preserve">Fix IST timezone bug: parse schedule date strings using new Date(dateString + "T00:00:00") to ensure the correct local date is used rather than UTC midnight.</w:t>
      </w:r>
    </w:p>
    <w:p>
      <w:pPr>
        <w:pStyle w:val="ListParagraph"/>
        <w:numPr>
          <w:ilvl w:val="0"/>
          <w:numId w:val="2"/>
        </w:numPr>
        <w:spacing w:after="40" w:before="40"/>
      </w:pPr>
      <w:r>
        <w:rPr>
          <w:rFonts w:ascii="Arial" w:cs="Arial" w:eastAsia="Arial" w:hAnsi="Arial"/>
          <w:color w:val="333333"/>
          <w:sz w:val="22"/>
          <w:szCs w:val="22"/>
        </w:rPr>
        <w:t xml:space="preserve">Verify: create a timetable for a batch, confirm teacher and student in that batch see the correct schedule on their dashboards.</w:t>
      </w:r>
    </w:p>
    <w:p>
      <w:pPr>
        <w:spacing w:after="100" w:before="10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Day 8 — Reports and Analytics</w:t>
      </w:r>
    </w:p>
    <w:p>
      <w:pPr>
        <w:spacing w:after="60" w:before="60"/>
      </w:pPr>
      <w:r>
        <w:rPr>
          <w:rFonts w:ascii="Arial" w:cs="Arial" w:eastAsia="Arial" w:hAnsi="Arial"/>
          <w:b w:val="false"/>
          <w:bCs w:val="false"/>
          <w:i w:val="false"/>
          <w:iCs w:val="false"/>
          <w:color w:val="333333"/>
          <w:sz w:val="22"/>
          <w:szCs w:val="22"/>
        </w:rPr>
        <w:t xml:space="preserve">Why eighth: admin and counsellor need to make decisions based on data. Reports without visualisations are difficult to use.</w:t>
      </w:r>
    </w:p>
    <w:p>
      <w:pPr>
        <w:pStyle w:val="ListParagraph"/>
        <w:numPr>
          <w:ilvl w:val="0"/>
          <w:numId w:val="2"/>
        </w:numPr>
        <w:spacing w:after="40" w:before="40"/>
      </w:pPr>
      <w:r>
        <w:rPr>
          <w:rFonts w:ascii="Arial" w:cs="Arial" w:eastAsia="Arial" w:hAnsi="Arial"/>
          <w:color w:val="333333"/>
          <w:sz w:val="22"/>
          <w:szCs w:val="22"/>
        </w:rPr>
        <w:t xml:space="preserve">Add Chart.js to the admin reports page. Build a dual-axis chart on the revenue tab: target (bar) vs actual collections (line) per month.</w:t>
      </w:r>
    </w:p>
    <w:p>
      <w:pPr>
        <w:pStyle w:val="ListParagraph"/>
        <w:numPr>
          <w:ilvl w:val="0"/>
          <w:numId w:val="2"/>
        </w:numPr>
        <w:spacing w:after="40" w:before="40"/>
      </w:pPr>
      <w:r>
        <w:rPr>
          <w:rFonts w:ascii="Arial" w:cs="Arial" w:eastAsia="Arial" w:hAnsi="Arial"/>
          <w:color w:val="333333"/>
          <w:sz w:val="22"/>
          <w:szCs w:val="22"/>
        </w:rPr>
        <w:t xml:space="preserve">Add a per-counsellor conversion funnel chart and date range filter inputs to all report queries.</w:t>
      </w:r>
    </w:p>
    <w:p>
      <w:pPr>
        <w:pStyle w:val="ListParagraph"/>
        <w:numPr>
          <w:ilvl w:val="0"/>
          <w:numId w:val="2"/>
        </w:numPr>
        <w:spacing w:after="40" w:before="40"/>
      </w:pPr>
      <w:r>
        <w:rPr>
          <w:rFonts w:ascii="Arial" w:cs="Arial" w:eastAsia="Arial" w:hAnsi="Arial"/>
          <w:color w:val="333333"/>
          <w:sz w:val="22"/>
          <w:szCs w:val="22"/>
        </w:rPr>
        <w:t xml:space="preserve">Add action buttons to the at-risk students tab: "Send Message", "View Fee", "View Attendance" as inline links per student row.</w:t>
      </w:r>
    </w:p>
    <w:p>
      <w:pPr>
        <w:pStyle w:val="ListParagraph"/>
        <w:numPr>
          <w:ilvl w:val="0"/>
          <w:numId w:val="2"/>
        </w:numPr>
        <w:spacing w:after="40" w:before="40"/>
      </w:pPr>
      <w:r>
        <w:rPr>
          <w:rFonts w:ascii="Arial" w:cs="Arial" w:eastAsia="Arial" w:hAnsi="Arial"/>
          <w:color w:val="333333"/>
          <w:sz w:val="22"/>
          <w:szCs w:val="22"/>
        </w:rPr>
        <w:t xml:space="preserve">Build the Counsellor Reports page at /counsellor/reports.</w:t>
      </w:r>
    </w:p>
    <w:p>
      <w:pPr>
        <w:pStyle w:val="ListParagraph"/>
        <w:numPr>
          <w:ilvl w:val="0"/>
          <w:numId w:val="2"/>
        </w:numPr>
        <w:spacing w:after="40" w:before="40"/>
      </w:pPr>
      <w:r>
        <w:rPr>
          <w:rFonts w:ascii="Arial" w:cs="Arial" w:eastAsia="Arial" w:hAnsi="Arial"/>
          <w:color w:val="333333"/>
          <w:sz w:val="22"/>
          <w:szCs w:val="22"/>
        </w:rPr>
        <w:t xml:space="preserve">Build the Student Analytics page at /student/analytics.</w:t>
      </w:r>
    </w:p>
    <w:p>
      <w:pPr>
        <w:pStyle w:val="ListParagraph"/>
        <w:numPr>
          <w:ilvl w:val="0"/>
          <w:numId w:val="2"/>
        </w:numPr>
        <w:spacing w:after="40" w:before="40"/>
      </w:pPr>
      <w:r>
        <w:rPr>
          <w:rFonts w:ascii="Arial" w:cs="Arial" w:eastAsia="Arial" w:hAnsi="Arial"/>
          <w:color w:val="333333"/>
          <w:sz w:val="22"/>
          <w:szCs w:val="22"/>
        </w:rPr>
        <w:t xml:space="preserve">Verify: set a revenue target, record payments, open the report and confirm the chart renders with correct values.</w:t>
      </w:r>
    </w:p>
    <w:p>
      <w:pPr>
        <w:spacing w:after="100" w:before="10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Day 9 — Certificate and Data Export</w:t>
      </w:r>
    </w:p>
    <w:p>
      <w:pPr>
        <w:spacing w:after="60" w:before="60"/>
      </w:pPr>
      <w:r>
        <w:rPr>
          <w:rFonts w:ascii="Arial" w:cs="Arial" w:eastAsia="Arial" w:hAnsi="Arial"/>
          <w:b w:val="false"/>
          <w:bCs w:val="false"/>
          <w:i w:val="false"/>
          <w:iCs w:val="false"/>
          <w:color w:val="333333"/>
          <w:sz w:val="22"/>
          <w:szCs w:val="22"/>
        </w:rPr>
        <w:t xml:space="preserve">Why ninth: certificate issuance completes the student lifecycle. Data export is needed for external record sharing.</w:t>
      </w:r>
    </w:p>
    <w:p>
      <w:pPr>
        <w:pStyle w:val="ListParagraph"/>
        <w:numPr>
          <w:ilvl w:val="0"/>
          <w:numId w:val="2"/>
        </w:numPr>
        <w:spacing w:after="40" w:before="40"/>
      </w:pPr>
      <w:r>
        <w:rPr>
          <w:rFonts w:ascii="Arial" w:cs="Arial" w:eastAsia="Arial" w:hAnsi="Arial"/>
          <w:color w:val="333333"/>
          <w:sz w:val="22"/>
          <w:szCs w:val="22"/>
        </w:rPr>
        <w:t xml:space="preserve">Install PDFKit. Build certificate PDF at /admin/students/:id/certificate and /student/certificate. Template: academy name, student name, course, batch, enrollment date, completion date, roll number. Style professionally.</w:t>
      </w:r>
    </w:p>
    <w:p>
      <w:pPr>
        <w:pStyle w:val="ListParagraph"/>
        <w:numPr>
          <w:ilvl w:val="0"/>
          <w:numId w:val="2"/>
        </w:numPr>
        <w:spacing w:after="40" w:before="40"/>
      </w:pPr>
      <w:r>
        <w:rPr>
          <w:rFonts w:ascii="Arial" w:cs="Arial" w:eastAsia="Arial" w:hAnsi="Arial"/>
          <w:color w:val="333333"/>
          <w:sz w:val="22"/>
          <w:szCs w:val="22"/>
        </w:rPr>
        <w:t xml:space="preserve">Install exceljs. Build Excel export at GET /admin/export/students: all student records with roll number, name, course, batch, enrollment date, status, fee total, fee paid, outstanding.</w:t>
      </w:r>
    </w:p>
    <w:p>
      <w:pPr>
        <w:pStyle w:val="ListParagraph"/>
        <w:numPr>
          <w:ilvl w:val="0"/>
          <w:numId w:val="2"/>
        </w:numPr>
        <w:spacing w:after="40" w:before="40"/>
      </w:pPr>
      <w:r>
        <w:rPr>
          <w:rFonts w:ascii="Arial" w:cs="Arial" w:eastAsia="Arial" w:hAnsi="Arial"/>
          <w:color w:val="333333"/>
          <w:sz w:val="22"/>
          <w:szCs w:val="22"/>
        </w:rPr>
        <w:t xml:space="preserve">Build fee export: GET /admin/export/fees downloads all fee records with payment history.</w:t>
      </w:r>
    </w:p>
    <w:p>
      <w:pPr>
        <w:pStyle w:val="ListParagraph"/>
        <w:numPr>
          <w:ilvl w:val="0"/>
          <w:numId w:val="2"/>
        </w:numPr>
        <w:spacing w:after="40" w:before="40"/>
      </w:pPr>
      <w:r>
        <w:rPr>
          <w:rFonts w:ascii="Arial" w:cs="Arial" w:eastAsia="Arial" w:hAnsi="Arial"/>
          <w:color w:val="333333"/>
          <w:sz w:val="22"/>
          <w:szCs w:val="22"/>
        </w:rPr>
        <w:t xml:space="preserve">Build financial report PDF: GET /admin/export/reports/financial.</w:t>
      </w:r>
    </w:p>
    <w:p>
      <w:pPr>
        <w:pStyle w:val="ListParagraph"/>
        <w:numPr>
          <w:ilvl w:val="0"/>
          <w:numId w:val="2"/>
        </w:numPr>
        <w:spacing w:after="40" w:before="40"/>
      </w:pPr>
      <w:r>
        <w:rPr>
          <w:rFonts w:ascii="Arial" w:cs="Arial" w:eastAsia="Arial" w:hAnsi="Arial"/>
          <w:color w:val="333333"/>
          <w:sz w:val="22"/>
          <w:szCs w:val="22"/>
        </w:rPr>
        <w:t xml:space="preserve">Verify: change a student to "complete", download their certificate, open the Excel export and confirm all data is present.</w:t>
      </w:r>
    </w:p>
    <w:p>
      <w:pPr>
        <w:spacing w:after="100" w:before="10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Day 10 — Testing and Production Readiness</w:t>
      </w:r>
    </w:p>
    <w:p>
      <w:pPr>
        <w:spacing w:after="60" w:before="60"/>
      </w:pPr>
      <w:r>
        <w:rPr>
          <w:rFonts w:ascii="Arial" w:cs="Arial" w:eastAsia="Arial" w:hAnsi="Arial"/>
          <w:b w:val="false"/>
          <w:bCs w:val="false"/>
          <w:i w:val="false"/>
          <w:iCs w:val="false"/>
          <w:color w:val="333333"/>
          <w:sz w:val="22"/>
          <w:szCs w:val="22"/>
        </w:rPr>
        <w:t xml:space="preserve">Why last: before declaring the system ready, every critical path must be tested end-to-end and the production configuration must be verified.</w:t>
      </w:r>
    </w:p>
    <w:p>
      <w:pPr>
        <w:pStyle w:val="ListParagraph"/>
        <w:numPr>
          <w:ilvl w:val="0"/>
          <w:numId w:val="2"/>
        </w:numPr>
        <w:spacing w:after="40" w:before="40"/>
      </w:pPr>
      <w:r>
        <w:rPr>
          <w:rFonts w:ascii="Arial" w:cs="Arial" w:eastAsia="Arial" w:hAnsi="Arial"/>
          <w:color w:val="333333"/>
          <w:sz w:val="22"/>
          <w:szCs w:val="22"/>
        </w:rPr>
        <w:t xml:space="preserve">Fix JWT expiry redirect: in middleware/auth.js, catch TokenExpiredError specifically. Clear the cookie and redirect to /auth/login with the message "Your session has expired. Please log in again."</w:t>
      </w:r>
    </w:p>
    <w:p>
      <w:pPr>
        <w:pStyle w:val="ListParagraph"/>
        <w:numPr>
          <w:ilvl w:val="0"/>
          <w:numId w:val="2"/>
        </w:numPr>
        <w:spacing w:after="40" w:before="40"/>
      </w:pPr>
      <w:r>
        <w:rPr>
          <w:rFonts w:ascii="Arial" w:cs="Arial" w:eastAsia="Arial" w:hAnsi="Arial"/>
          <w:color w:val="333333"/>
          <w:sz w:val="22"/>
          <w:szCs w:val="22"/>
        </w:rPr>
        <w:t xml:space="preserve">Run end-to-end test of the full student lifecycle: create lead → follow up → mark ready → convert → set up fee with installments → record a payment → mark attendance → create assignment → student submits → teacher grades → log a test result → change status to complete → download certificate.</w:t>
      </w:r>
    </w:p>
    <w:p>
      <w:pPr>
        <w:pStyle w:val="ListParagraph"/>
        <w:numPr>
          <w:ilvl w:val="0"/>
          <w:numId w:val="2"/>
        </w:numPr>
        <w:spacing w:after="40" w:before="40"/>
      </w:pPr>
      <w:r>
        <w:rPr>
          <w:rFonts w:ascii="Arial" w:cs="Arial" w:eastAsia="Arial" w:hAnsi="Arial"/>
          <w:color w:val="333333"/>
          <w:sz w:val="22"/>
          <w:szCs w:val="22"/>
        </w:rPr>
        <w:t xml:space="preserve">Verify role isolation: log in as each role and confirm no cross-role data is visible or accessible.</w:t>
      </w:r>
    </w:p>
    <w:p>
      <w:pPr>
        <w:pStyle w:val="ListParagraph"/>
        <w:numPr>
          <w:ilvl w:val="0"/>
          <w:numId w:val="2"/>
        </w:numPr>
        <w:spacing w:after="40" w:before="40"/>
      </w:pPr>
      <w:r>
        <w:rPr>
          <w:rFonts w:ascii="Arial" w:cs="Arial" w:eastAsia="Arial" w:hAnsi="Arial"/>
          <w:color w:val="333333"/>
          <w:sz w:val="22"/>
          <w:szCs w:val="22"/>
        </w:rPr>
        <w:t xml:space="preserve">Confirm .env contains: JWT_SECRET (32+ character random string, no fallback), MONGODB_URI (production database), NODE_ENV=production.</w:t>
      </w:r>
    </w:p>
    <w:p>
      <w:pPr>
        <w:pStyle w:val="ListParagraph"/>
        <w:numPr>
          <w:ilvl w:val="0"/>
          <w:numId w:val="2"/>
        </w:numPr>
        <w:spacing w:after="40" w:before="40"/>
      </w:pPr>
      <w:r>
        <w:rPr>
          <w:rFonts w:ascii="Arial" w:cs="Arial" w:eastAsia="Arial" w:hAnsi="Arial"/>
          <w:color w:val="333333"/>
          <w:sz w:val="22"/>
          <w:szCs w:val="22"/>
        </w:rPr>
        <w:t xml:space="preserve">Search the codebase for any hardcoded secret strings and remove them.</w:t>
      </w:r>
    </w:p>
    <w:p>
      <w:pPr>
        <w:pStyle w:val="ListParagraph"/>
        <w:numPr>
          <w:ilvl w:val="0"/>
          <w:numId w:val="2"/>
        </w:numPr>
        <w:spacing w:after="40" w:before="40"/>
      </w:pPr>
      <w:r>
        <w:rPr>
          <w:rFonts w:ascii="Arial" w:cs="Arial" w:eastAsia="Arial" w:hAnsi="Arial"/>
          <w:color w:val="333333"/>
          <w:sz w:val="22"/>
          <w:szCs w:val="22"/>
        </w:rPr>
        <w:t xml:space="preserve">Test file upload security: upload a file as a student, then attempt to access the file URL as a logged-out user and confirm 401 or 403 is returned.</w:t>
      </w:r>
    </w:p>
    <w:p>
      <w:pPr>
        <w:pStyle w:val="ListParagraph"/>
        <w:numPr>
          <w:ilvl w:val="0"/>
          <w:numId w:val="2"/>
        </w:numPr>
        <w:spacing w:after="40" w:before="40"/>
      </w:pPr>
      <w:r>
        <w:rPr>
          <w:rFonts w:ascii="Arial" w:cs="Arial" w:eastAsia="Arial" w:hAnsi="Arial"/>
          <w:color w:val="333333"/>
          <w:sz w:val="22"/>
          <w:szCs w:val="22"/>
        </w:rPr>
        <w:t xml:space="preserve">Confirm error handling: trigger a 404 and 500 and confirm custom error pages render without exposing stack traces.</w:t>
      </w:r>
    </w:p>
    <w:p>
      <w:pPr>
        <w:spacing w:after="100" w:before="100"/>
      </w:pPr>
      <w:r>
        <w:t xml:space="preserve"/>
      </w:r>
    </w:p>
    <w:p>
      <w:pPr>
        <w:pStyle w:val="Heading2"/>
        <w:pBdr>
          <w:bottom w:val="single" w:color="2E75B6" w:sz="4" w:space="1"/>
        </w:pBdr>
        <w:spacing w:after="160" w:before="320"/>
      </w:pPr>
      <w:r>
        <w:rPr>
          <w:rFonts w:ascii="Arial" w:cs="Arial" w:eastAsia="Arial" w:hAnsi="Arial"/>
          <w:b/>
          <w:bCs/>
          <w:color w:val="2E75B6"/>
          <w:sz w:val="28"/>
          <w:szCs w:val="28"/>
        </w:rPr>
        <w:t xml:space="preserve">10-Day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W w:type="dxa" w:w="7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62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r>
      <w:tr>
        <w:tc>
          <w:tcPr>
            <w:tcW w:type="dxa" w:w="7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color w:val="C62828"/>
                <w:sz w:val="20"/>
                <w:szCs w:val="20"/>
              </w:rPr>
              <w:t xml:space="preserve">1</w:t>
            </w:r>
          </w:p>
        </w:tc>
        <w:tc>
          <w:tcPr>
            <w:tcW w:type="dxa" w:w="24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color w:val="333333"/>
                <w:sz w:val="20"/>
                <w:szCs w:val="20"/>
              </w:rPr>
              <w:t xml:space="preserve">Critical Data Bugs</w:t>
            </w:r>
          </w:p>
        </w:tc>
        <w:tc>
          <w:tcPr>
            <w:tcW w:type="dxa" w:w="624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color w:val="333333"/>
                <w:sz w:val="20"/>
                <w:szCs w:val="20"/>
              </w:rPr>
              <w:t xml:space="preserve">Fee double-counting fixed, ready_to_convert enum added, batch null guard active</w:t>
            </w:r>
          </w:p>
        </w:tc>
      </w:tr>
      <w:tr>
        <w:tc>
          <w:tcPr>
            <w:tcW w:type="dxa" w:w="72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color w:val="C62828"/>
                <w:sz w:val="20"/>
                <w:szCs w:val="20"/>
              </w:rPr>
              <w:t xml:space="preserve">2</w:t>
            </w:r>
          </w:p>
        </w:tc>
        <w:tc>
          <w:tcPr>
            <w:tcW w:type="dxa" w:w="24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color w:val="333333"/>
                <w:sz w:val="20"/>
                <w:szCs w:val="20"/>
              </w:rPr>
              <w:t xml:space="preserve">Security Fixes</w:t>
            </w:r>
          </w:p>
        </w:tc>
        <w:tc>
          <w:tcPr>
            <w:tcW w:type="dxa" w:w="624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r>
              <w:rPr>
                <w:rFonts w:ascii="Arial" w:cs="Arial" w:eastAsia="Arial" w:hAnsi="Arial"/>
                <w:color w:val="333333"/>
                <w:sz w:val="20"/>
                <w:szCs w:val="20"/>
              </w:rPr>
              <w:t xml:space="preserve">Files moved to private directory, authenticated file serving, MIME validation, route guard audit</w:t>
            </w:r>
          </w:p>
        </w:tc>
      </w:tr>
      <w:tr>
        <w:tc>
          <w:tcPr>
            <w:tcW w:type="dxa" w:w="72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C25E00"/>
                <w:sz w:val="20"/>
                <w:szCs w:val="20"/>
              </w:rPr>
              <w:t xml:space="preserve">3</w:t>
            </w:r>
          </w:p>
        </w:tc>
        <w:tc>
          <w:tcPr>
            <w:tcW w:type="dxa" w:w="24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333333"/>
                <w:sz w:val="20"/>
                <w:szCs w:val="20"/>
              </w:rPr>
              <w:t xml:space="preserve">Batch Management</w:t>
            </w:r>
          </w:p>
        </w:tc>
        <w:tc>
          <w:tcPr>
            <w:tcW w:type="dxa" w:w="62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333333"/>
                <w:sz w:val="20"/>
                <w:szCs w:val="20"/>
              </w:rPr>
              <w:t xml:space="preserve">Batch model created, admin CRUD, migration script, free-text batch string eliminated</w:t>
            </w:r>
          </w:p>
        </w:tc>
      </w:tr>
      <w:tr>
        <w:tc>
          <w:tcPr>
            <w:tcW w:type="dxa" w:w="72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C25E00"/>
                <w:sz w:val="20"/>
                <w:szCs w:val="20"/>
              </w:rPr>
              <w:t xml:space="preserve">4</w:t>
            </w:r>
          </w:p>
        </w:tc>
        <w:tc>
          <w:tcPr>
            <w:tcW w:type="dxa" w:w="24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333333"/>
                <w:sz w:val="20"/>
                <w:szCs w:val="20"/>
              </w:rPr>
              <w:t xml:space="preserve">Core Workflow Gaps</w:t>
            </w:r>
          </w:p>
        </w:tc>
        <w:tc>
          <w:tcPr>
            <w:tcW w:type="dxa" w:w="62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333333"/>
                <w:sz w:val="20"/>
                <w:szCs w:val="20"/>
              </w:rPr>
              <w:t xml:space="preserve">Admin lead conversion route, fee installment setup, KYC gate</w:t>
            </w:r>
          </w:p>
        </w:tc>
      </w:tr>
      <w:tr>
        <w:tc>
          <w:tcPr>
            <w:tcW w:type="dxa" w:w="72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C25E00"/>
                <w:sz w:val="20"/>
                <w:szCs w:val="20"/>
              </w:rPr>
              <w:t xml:space="preserve">5</w:t>
            </w:r>
          </w:p>
        </w:tc>
        <w:tc>
          <w:tcPr>
            <w:tcW w:type="dxa" w:w="24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333333"/>
                <w:sz w:val="20"/>
                <w:szCs w:val="20"/>
              </w:rPr>
              <w:t xml:space="preserve">Admin Dashboard and Notifications</w:t>
            </w:r>
          </w:p>
        </w:tc>
        <w:tc>
          <w:tcPr>
            <w:tcW w:type="dxa" w:w="62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r>
              <w:rPr>
                <w:rFonts w:ascii="Arial" w:cs="Arial" w:eastAsia="Arial" w:hAnsi="Arial"/>
                <w:color w:val="333333"/>
                <w:sz w:val="20"/>
                <w:szCs w:val="20"/>
              </w:rPr>
              <w:t xml:space="preserve">Dashboard rebuilt with 6 summary cards, profile approval queue, notification polling endpoint</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color w:val="2E7D32"/>
                <w:sz w:val="20"/>
                <w:szCs w:val="20"/>
              </w:rPr>
              <w:t xml:space="preserve">6</w:t>
            </w:r>
          </w:p>
        </w:tc>
        <w:tc>
          <w:tcPr>
            <w:tcW w:type="dxa" w:w="24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color w:val="333333"/>
                <w:sz w:val="20"/>
                <w:szCs w:val="20"/>
              </w:rPr>
              <w:t xml:space="preserve">Messaging Restrictions and UX</w:t>
            </w:r>
          </w:p>
        </w:tc>
        <w:tc>
          <w:tcPr>
            <w:tcW w:type="dxa" w:w="62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color w:val="333333"/>
                <w:sz w:val="20"/>
                <w:szCs w:val="20"/>
              </w:rPr>
              <w:t xml:space="preserve">Recipient filtering enforced, seen/delivered status, 10-minute edit window</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color w:val="2E7D32"/>
                <w:sz w:val="20"/>
                <w:szCs w:val="20"/>
              </w:rPr>
              <w:t xml:space="preserve">7</w:t>
            </w:r>
          </w:p>
        </w:tc>
        <w:tc>
          <w:tcPr>
            <w:tcW w:type="dxa" w:w="24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color w:val="333333"/>
                <w:sz w:val="20"/>
                <w:szCs w:val="20"/>
              </w:rPr>
              <w:t xml:space="preserve">Timetable System</w:t>
            </w:r>
          </w:p>
        </w:tc>
        <w:tc>
          <w:tcPr>
            <w:tcW w:type="dxa" w:w="62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color w:val="333333"/>
                <w:sz w:val="20"/>
                <w:szCs w:val="20"/>
              </w:rPr>
              <w:t xml:space="preserve">Propagation logic built, teacher/student/classroom views, IST timezone fix</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color w:val="2E7D32"/>
                <w:sz w:val="20"/>
                <w:szCs w:val="20"/>
              </w:rPr>
              <w:t xml:space="preserve">8</w:t>
            </w:r>
          </w:p>
        </w:tc>
        <w:tc>
          <w:tcPr>
            <w:tcW w:type="dxa" w:w="24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color w:val="333333"/>
                <w:sz w:val="20"/>
                <w:szCs w:val="20"/>
              </w:rPr>
              <w:t xml:space="preserve">Reports and Analytics</w:t>
            </w:r>
          </w:p>
        </w:tc>
        <w:tc>
          <w:tcPr>
            <w:tcW w:type="dxa" w:w="624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r>
              <w:rPr>
                <w:rFonts w:ascii="Arial" w:cs="Arial" w:eastAsia="Arial" w:hAnsi="Arial"/>
                <w:color w:val="333333"/>
                <w:sz w:val="20"/>
                <w:szCs w:val="20"/>
              </w:rPr>
              <w:t xml:space="preserve">Chart.js charts, date range filters, counsellor and student report pages built</w:t>
            </w:r>
          </w:p>
        </w:tc>
      </w:tr>
      <w:tr>
        <w:tc>
          <w:tcPr>
            <w:tcW w:type="dxa" w:w="72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r>
              <w:rPr>
                <w:rFonts w:ascii="Arial" w:cs="Arial" w:eastAsia="Arial" w:hAnsi="Arial"/>
                <w:color w:val="2E75B6"/>
                <w:sz w:val="20"/>
                <w:szCs w:val="20"/>
              </w:rPr>
              <w:t xml:space="preserve">9</w:t>
            </w:r>
          </w:p>
        </w:tc>
        <w:tc>
          <w:tcPr>
            <w:tcW w:type="dxa" w:w="24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r>
              <w:rPr>
                <w:rFonts w:ascii="Arial" w:cs="Arial" w:eastAsia="Arial" w:hAnsi="Arial"/>
                <w:color w:val="333333"/>
                <w:sz w:val="20"/>
                <w:szCs w:val="20"/>
              </w:rPr>
              <w:t xml:space="preserve">Certificate and Data Export</w:t>
            </w:r>
          </w:p>
        </w:tc>
        <w:tc>
          <w:tcPr>
            <w:tcW w:type="dxa" w:w="624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r>
              <w:rPr>
                <w:rFonts w:ascii="Arial" w:cs="Arial" w:eastAsia="Arial" w:hAnsi="Arial"/>
                <w:color w:val="333333"/>
                <w:sz w:val="20"/>
                <w:szCs w:val="20"/>
              </w:rPr>
              <w:t xml:space="preserve">PDF certificate, Excel student export, fee export, financial report PDF</w:t>
            </w:r>
          </w:p>
        </w:tc>
      </w:tr>
      <w:tr>
        <w:tc>
          <w:tcPr>
            <w:tcW w:type="dxa" w:w="72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r>
              <w:rPr>
                <w:rFonts w:ascii="Arial" w:cs="Arial" w:eastAsia="Arial" w:hAnsi="Arial"/>
                <w:color w:val="2E75B6"/>
                <w:sz w:val="20"/>
                <w:szCs w:val="20"/>
              </w:rPr>
              <w:t xml:space="preserve">10</w:t>
            </w:r>
          </w:p>
        </w:tc>
        <w:tc>
          <w:tcPr>
            <w:tcW w:type="dxa" w:w="24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r>
              <w:rPr>
                <w:rFonts w:ascii="Arial" w:cs="Arial" w:eastAsia="Arial" w:hAnsi="Arial"/>
                <w:color w:val="333333"/>
                <w:sz w:val="20"/>
                <w:szCs w:val="20"/>
              </w:rPr>
              <w:t xml:space="preserve">Testing and Production Readiness</w:t>
            </w:r>
          </w:p>
        </w:tc>
        <w:tc>
          <w:tcPr>
            <w:tcW w:type="dxa" w:w="624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r>
              <w:rPr>
                <w:rFonts w:ascii="Arial" w:cs="Arial" w:eastAsia="Arial" w:hAnsi="Arial"/>
                <w:color w:val="333333"/>
                <w:sz w:val="20"/>
                <w:szCs w:val="20"/>
              </w:rPr>
              <w:t xml:space="preserve">End-to-end lifecycle test, JWT expiry fix, .env audit, security verification</w:t>
            </w:r>
          </w:p>
        </w:tc>
      </w:tr>
    </w:tbl>
    <w:p>
      <w:pPr>
        <w:spacing w:after="100" w:before="100"/>
      </w:pPr>
      <w:r>
        <w:t xml:space="preserve"/>
      </w:r>
    </w:p>
    <w:p>
      <w:pPr>
        <w:pBdr>
          <w:top w:val="single" w:color="2E75B6" w:sz="6" w:space="4"/>
          <w:bottom w:val="single" w:color="2E75B6" w:sz="6" w:space="4"/>
          <w:left w:val="single" w:color="2E75B6" w:sz="6" w:space="4"/>
          <w:right w:val="single" w:color="2E75B6" w:sz="6" w:space="4"/>
        </w:pBdr>
        <w:spacing w:after="200" w:before="400"/>
      </w:pPr>
      <w:r>
        <w:rPr>
          <w:rFonts w:ascii="Arial" w:cs="Arial" w:eastAsia="Arial" w:hAnsi="Arial"/>
          <w:b/>
          <w:bCs/>
          <w:color w:val="2E75B6"/>
          <w:sz w:val="22"/>
          <w:szCs w:val="22"/>
        </w:rPr>
        <w:t xml:space="preserve">  IMPORTANT NOTE FOR THE DEVELOPER  </w:t>
      </w:r>
    </w:p>
    <w:p>
      <w:pPr>
        <w:spacing w:after="60" w:before="60"/>
      </w:pPr>
      <w:r>
        <w:rPr>
          <w:rFonts w:ascii="Arial" w:cs="Arial" w:eastAsia="Arial" w:hAnsi="Arial"/>
          <w:b w:val="false"/>
          <w:bCs w:val="false"/>
          <w:i w:val="false"/>
          <w:iCs w:val="false"/>
          <w:color w:val="333333"/>
          <w:sz w:val="22"/>
          <w:szCs w:val="22"/>
        </w:rPr>
        <w:t xml:space="preserve">This document was generated by cross-referencing the complete BasicERPAcademy codebase — all controllers, models, routes, middleware, utilities, and views — against the product owner's stated requirements. Every status marked "Bug" or "Partial" reflects a real issue found in the code. Every "Not Built" item reflects a confirmed absence of implementation. Do not assume any feature works without testing it end-to-end with real data. When in doubt, read the relevant controller file first.</w:t>
      </w:r>
    </w:p>
    <w:p>
      <w:pPr>
        <w:spacing w:after="100" w:before="100"/>
      </w:pPr>
      <w:r>
        <w:t xml:space="preserve"/>
      </w:r>
    </w:p>
    <w:p>
      <w:pPr>
        <w:spacing w:after="60" w:before="60"/>
      </w:pPr>
      <w:r>
        <w:rPr>
          <w:rFonts w:ascii="Arial" w:cs="Arial" w:eastAsia="Arial" w:hAnsi="Arial"/>
          <w:b w:val="false"/>
          <w:bCs w:val="false"/>
          <w:i w:val="false"/>
          <w:iCs w:val="false"/>
          <w:color w:val="333333"/>
          <w:sz w:val="22"/>
          <w:szCs w:val="22"/>
        </w:rPr>
        <w:t xml:space="preserve">For questions about intent or business logic, refer to the product owner. For questions about code structure, start with ARCHITECTURE.md and README.md in the project root, then the relevant controller file. The scratch/ directory contains test scripts written during development that may help understand how certain features were tested.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BasicERPAcademy — Master Feature &amp; Workflow Document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E7C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2026-06-07T21:43:42.352Z</dcterms:created>
  <dcterms:modified xsi:type="dcterms:W3CDTF">2026-06-07T21:43:42.368Z</dcterms:modified>
</cp:coreProperties>
</file>

<file path=docProps/custom.xml><?xml version="1.0" encoding="utf-8"?>
<Properties xmlns="http://schemas.openxmlformats.org/officeDocument/2006/custom-properties" xmlns:vt="http://schemas.openxmlformats.org/officeDocument/2006/docPropsVTypes"/>
</file>