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84"/>
      </w:tblGrid>
      <w:tr>
        <w:tc>
          <w:tcPr>
            <w:tcW w:type="dxa" w:w="10613"/>
            <w:shd w:fill="0B1220"/>
            <w:tcMar>
              <w:top w:w="135" w:type="dxa"/>
              <w:start w:w="130" w:type="dxa"/>
              <w:bottom w:w="120" w:type="dxa"/>
              <w:end w:w="130" w:type="dxa"/>
            </w:tcMar>
          </w:tcPr>
          <w:p>
            <w:pPr>
              <w:spacing w:after="20"/>
              <w:jc w:val="left"/>
            </w:pPr>
            <w:r>
              <w:rPr>
                <w:rFonts w:ascii="Aptos Display" w:hAnsi="Aptos Display"/>
                <w:b/>
                <w:color w:val="FFFFFF"/>
                <w:sz w:val="46"/>
              </w:rPr>
              <w:t>DC SIDDHARTH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color w:val="CBD5E1"/>
                <w:sz w:val="18"/>
              </w:rPr>
              <w:t>AIML STUDENT  •  FULL-STACK BUILDER  •  PROBLEM SOLVER</w:t>
            </w:r>
          </w:p>
          <w:p>
            <w:pPr>
              <w:spacing w:after="0"/>
            </w:pPr>
            <w:hyperlink r:id="rId9">
              <w:r>
                <w:rPr>
                  <w:color w:val="A78BFA"/>
                  <w:u w:val="none"/>
                  <w:b/>
                  <w:sz w:val="19"/>
                  <w:rFonts w:ascii="Aptos" w:hAnsi="Aptos"/>
                </w:rPr>
                <w:t>GitHub</w:t>
              </w:r>
            </w:hyperlink>
            <w:r>
              <w:rPr>
                <w:rFonts w:ascii="Aptos" w:hAnsi="Aptos"/>
                <w:b w:val="0"/>
                <w:i w:val="0"/>
                <w:color w:val="64748B"/>
                <w:sz w:val="19"/>
              </w:rPr>
              <w:t xml:space="preserve">   •   </w:t>
            </w:r>
            <w:hyperlink r:id="rId10">
              <w:r>
                <w:rPr>
                  <w:color w:val="38BDF8"/>
                  <w:u w:val="none"/>
                  <w:b/>
                  <w:sz w:val="19"/>
                  <w:rFonts w:ascii="Aptos" w:hAnsi="Aptos"/>
                </w:rPr>
                <w:t>LinkedIn</w:t>
              </w:r>
            </w:hyperlink>
            <w:r>
              <w:rPr>
                <w:rFonts w:ascii="Aptos" w:hAnsi="Aptos"/>
                <w:b w:val="0"/>
                <w:i w:val="0"/>
                <w:color w:val="64748B"/>
                <w:sz w:val="19"/>
              </w:rPr>
              <w:t xml:space="preserve">   •   </w:t>
            </w:r>
            <w:hyperlink r:id="rId11">
              <w:r>
                <w:rPr>
                  <w:color w:val="5EEAD4"/>
                  <w:u w:val="none"/>
                  <w:b/>
                  <w:sz w:val="19"/>
                  <w:rFonts w:ascii="Aptos" w:hAnsi="Aptos"/>
                </w:rPr>
                <w:t>LeetCode</w:t>
              </w:r>
            </w:hyperlink>
            <w:r>
              <w:rPr>
                <w:rFonts w:ascii="Aptos" w:hAnsi="Aptos"/>
                <w:b w:val="0"/>
                <w:i w:val="0"/>
                <w:color w:val="CBD5E1"/>
                <w:sz w:val="19"/>
              </w:rPr>
              <w:t xml:space="preserve">   •   VNRVJIET, Hyderabad</w:t>
            </w:r>
          </w:p>
        </w:tc>
      </w:tr>
    </w:tbl>
    <w:p>
      <w:pPr>
        <w:spacing w:after="0" w:before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0"/>
        <w:gridCol w:w="7474"/>
      </w:tblGrid>
      <w:tr>
        <w:tc>
          <w:tcPr>
            <w:tcW w:type="dxa" w:w="3110"/>
            <w:shd w:fill="111827"/>
            <w:tcMar>
              <w:top w:w="80" w:type="dxa"/>
              <w:start w:w="95" w:type="dxa"/>
              <w:bottom w:w="80" w:type="dxa"/>
              <w:end w:w="90" w:type="dxa"/>
            </w:tcMar>
            <w:vAlign w:val="top"/>
          </w:tcPr>
          <w:p/>
          <w:p>
            <w:pPr>
              <w:spacing w:before="100" w:after="40"/>
              <w:pBdr>
                <w:bottom w:val="single" w:sz="5" w:space="2" w:color="334155"/>
              </w:pBdr>
            </w:pPr>
            <w:r>
              <w:rPr>
                <w:rFonts w:ascii="Aptos Display" w:hAnsi="Aptos Display"/>
                <w:b/>
                <w:color w:val="A78BFA"/>
                <w:sz w:val="23"/>
              </w:rPr>
              <w:t>SKILLS</w:t>
            </w:r>
          </w:p>
          <w:p>
            <w:pPr>
              <w:spacing w:before="40" w:after="20" w:line="228" w:lineRule="auto"/>
            </w:pPr>
            <w:r>
              <w:rPr>
                <w:rFonts w:ascii="Aptos" w:hAnsi="Aptos"/>
                <w:b/>
                <w:color w:val="22D3EE"/>
                <w:sz w:val="16"/>
              </w:rPr>
              <w:t>PROGRAMMING</w:t>
            </w:r>
            <w:r>
              <w:rPr>
                <w:rFonts w:ascii="Aptos" w:hAnsi="Aptos"/>
                <w:color w:val="E2E8F0"/>
                <w:sz w:val="18"/>
              </w:rPr>
              <w:br/>
              <w:t>Python  •  C  •  C++  •  JavaScript</w:t>
            </w:r>
          </w:p>
          <w:p>
            <w:pPr>
              <w:spacing w:before="40" w:after="20" w:line="228" w:lineRule="auto"/>
            </w:pPr>
            <w:r>
              <w:rPr>
                <w:rFonts w:ascii="Aptos" w:hAnsi="Aptos"/>
                <w:b/>
                <w:color w:val="22D3EE"/>
                <w:sz w:val="16"/>
              </w:rPr>
              <w:t>FRONTEND</w:t>
            </w:r>
            <w:r>
              <w:rPr>
                <w:rFonts w:ascii="Aptos" w:hAnsi="Aptos"/>
                <w:color w:val="E2E8F0"/>
                <w:sz w:val="18"/>
              </w:rPr>
              <w:br/>
              <w:t>React  •  Vite  •  HTML  •  CSS  •  Tailwind</w:t>
            </w:r>
          </w:p>
          <w:p>
            <w:pPr>
              <w:spacing w:before="40" w:after="20" w:line="228" w:lineRule="auto"/>
            </w:pPr>
            <w:r>
              <w:rPr>
                <w:rFonts w:ascii="Aptos" w:hAnsi="Aptos"/>
                <w:b/>
                <w:color w:val="22D3EE"/>
                <w:sz w:val="16"/>
              </w:rPr>
              <w:t>BACKEND / DATABASE</w:t>
            </w:r>
            <w:r>
              <w:rPr>
                <w:rFonts w:ascii="Aptos" w:hAnsi="Aptos"/>
                <w:color w:val="E2E8F0"/>
                <w:sz w:val="18"/>
              </w:rPr>
              <w:br/>
              <w:t>Node.js  •  Express  •  MongoDB  •  MERN</w:t>
              <w:br/>
              <w:t>FastAPI  •  PostgreSQL</w:t>
            </w:r>
          </w:p>
          <w:p>
            <w:pPr>
              <w:spacing w:before="40" w:after="20" w:line="228" w:lineRule="auto"/>
            </w:pPr>
            <w:r>
              <w:rPr>
                <w:rFonts w:ascii="Aptos" w:hAnsi="Aptos"/>
                <w:b/>
                <w:color w:val="22D3EE"/>
                <w:sz w:val="16"/>
              </w:rPr>
              <w:t>PROBLEM SOLVING</w:t>
            </w:r>
            <w:r>
              <w:rPr>
                <w:rFonts w:ascii="Aptos" w:hAnsi="Aptos"/>
                <w:color w:val="E2E8F0"/>
                <w:sz w:val="18"/>
              </w:rPr>
              <w:br/>
              <w:t>DSA  •  LeetCode</w:t>
            </w:r>
          </w:p>
          <w:p>
            <w:pPr>
              <w:spacing w:before="40" w:after="20" w:line="228" w:lineRule="auto"/>
            </w:pPr>
            <w:r>
              <w:rPr>
                <w:rFonts w:ascii="Aptos" w:hAnsi="Aptos"/>
                <w:b/>
                <w:color w:val="22D3EE"/>
                <w:sz w:val="16"/>
              </w:rPr>
              <w:t>PROJECT EXPOSURE</w:t>
            </w:r>
            <w:r>
              <w:rPr>
                <w:rFonts w:ascii="Aptos" w:hAnsi="Aptos"/>
                <w:color w:val="E2E8F0"/>
                <w:sz w:val="18"/>
              </w:rPr>
              <w:br/>
              <w:t>TensorFlow / Keras  •  CNN</w:t>
              <w:br/>
              <w:t>Streamlit  •  NLP  •  Graph Analytics</w:t>
            </w:r>
          </w:p>
          <w:p>
            <w:pPr>
              <w:spacing w:before="100" w:after="40"/>
              <w:pBdr>
                <w:bottom w:val="single" w:sz="5" w:space="2" w:color="334155"/>
              </w:pBdr>
            </w:pPr>
            <w:r>
              <w:rPr>
                <w:rFonts w:ascii="Aptos Display" w:hAnsi="Aptos Display"/>
                <w:b/>
                <w:color w:val="A78BFA"/>
                <w:sz w:val="23"/>
              </w:rPr>
              <w:t>EDUCATION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8FAFC"/>
                <w:sz w:val="20"/>
              </w:rPr>
              <w:t>VNRVJIET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BD5E1"/>
                <w:sz w:val="17"/>
              </w:rPr>
              <w:t>B.Tech - Artificial Intelligence &amp; Machine Learning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94A3B8"/>
                <w:sz w:val="17"/>
              </w:rPr>
              <w:t>2nd Year • 1st Semester</w:t>
            </w:r>
          </w:p>
          <w:p>
            <w:pPr>
              <w:spacing w:before="100" w:after="40"/>
              <w:pBdr>
                <w:bottom w:val="single" w:sz="5" w:space="2" w:color="334155"/>
              </w:pBdr>
            </w:pPr>
            <w:r>
              <w:rPr>
                <w:rFonts w:ascii="Aptos Display" w:hAnsi="Aptos Display"/>
                <w:b/>
                <w:color w:val="A78BFA"/>
                <w:sz w:val="23"/>
              </w:rPr>
              <w:t>FOCUS</w:t>
            </w:r>
          </w:p>
          <w:p>
            <w:pPr>
              <w:spacing w:after="10"/>
            </w:pPr>
            <w:r>
              <w:rPr>
                <w:rFonts w:ascii="Aptos" w:hAnsi="Aptos"/>
                <w:b/>
                <w:i w:val="0"/>
                <w:color w:val="22D3EE"/>
                <w:sz w:val="19"/>
              </w:rPr>
              <w:t xml:space="preserve">› </w:t>
            </w:r>
            <w:r>
              <w:rPr>
                <w:rFonts w:ascii="Aptos" w:hAnsi="Aptos"/>
                <w:b w:val="0"/>
                <w:i w:val="0"/>
                <w:color w:val="CBD5E1"/>
                <w:sz w:val="17"/>
              </w:rPr>
              <w:t>AI Engineering</w:t>
            </w:r>
          </w:p>
          <w:p>
            <w:pPr>
              <w:spacing w:after="10"/>
            </w:pPr>
            <w:r>
              <w:rPr>
                <w:rFonts w:ascii="Aptos" w:hAnsi="Aptos"/>
                <w:b/>
                <w:i w:val="0"/>
                <w:color w:val="22D3EE"/>
                <w:sz w:val="19"/>
              </w:rPr>
              <w:t xml:space="preserve">› </w:t>
            </w:r>
            <w:r>
              <w:rPr>
                <w:rFonts w:ascii="Aptos" w:hAnsi="Aptos"/>
                <w:b w:val="0"/>
                <w:i w:val="0"/>
                <w:color w:val="CBD5E1"/>
                <w:sz w:val="17"/>
              </w:rPr>
              <w:t>Data Engineering</w:t>
            </w:r>
          </w:p>
          <w:p>
            <w:pPr>
              <w:spacing w:after="10"/>
            </w:pPr>
            <w:r>
              <w:rPr>
                <w:rFonts w:ascii="Aptos" w:hAnsi="Aptos"/>
                <w:b/>
                <w:i w:val="0"/>
                <w:color w:val="22D3EE"/>
                <w:sz w:val="19"/>
              </w:rPr>
              <w:t xml:space="preserve">› </w:t>
            </w:r>
            <w:r>
              <w:rPr>
                <w:rFonts w:ascii="Aptos" w:hAnsi="Aptos"/>
                <w:b w:val="0"/>
                <w:i w:val="0"/>
                <w:color w:val="CBD5E1"/>
                <w:sz w:val="17"/>
              </w:rPr>
              <w:t>Full-stack Development</w:t>
            </w:r>
          </w:p>
          <w:p>
            <w:pPr>
              <w:spacing w:after="10"/>
            </w:pPr>
            <w:r>
              <w:rPr>
                <w:rFonts w:ascii="Aptos" w:hAnsi="Aptos"/>
                <w:b/>
                <w:i w:val="0"/>
                <w:color w:val="22D3EE"/>
                <w:sz w:val="19"/>
              </w:rPr>
              <w:t xml:space="preserve">› </w:t>
            </w:r>
            <w:r>
              <w:rPr>
                <w:rFonts w:ascii="Aptos" w:hAnsi="Aptos"/>
                <w:b w:val="0"/>
                <w:i w:val="0"/>
                <w:color w:val="CBD5E1"/>
                <w:sz w:val="17"/>
              </w:rPr>
              <w:t>Applied AI/ML</w:t>
            </w:r>
          </w:p>
          <w:p>
            <w:pPr>
              <w:spacing w:before="100" w:after="40"/>
              <w:pBdr>
                <w:bottom w:val="single" w:sz="5" w:space="2" w:color="334155"/>
              </w:pBdr>
            </w:pPr>
            <w:r>
              <w:rPr>
                <w:rFonts w:ascii="Aptos Display" w:hAnsi="Aptos Display"/>
                <w:b/>
                <w:color w:val="A78BFA"/>
                <w:sz w:val="23"/>
              </w:rPr>
              <w:t>PROFILES</w:t>
            </w:r>
          </w:p>
          <w:p>
            <w:pPr>
              <w:spacing w:after="0"/>
            </w:pPr>
            <w:hyperlink r:id="rId9">
              <w:r>
                <w:rPr>
                  <w:color w:val="CBD5E1"/>
                  <w:u w:val="none"/>
                  <w:sz w:val="16"/>
                  <w:rFonts w:ascii="Aptos" w:hAnsi="Aptos"/>
                </w:rPr>
                <w:t>github.com/SiddharthDC786</w:t>
              </w:r>
            </w:hyperlink>
          </w:p>
          <w:p>
            <w:pPr>
              <w:spacing w:after="0"/>
            </w:pPr>
            <w:hyperlink r:id="rId11">
              <w:r>
                <w:rPr>
                  <w:color w:val="CBD5E1"/>
                  <w:u w:val="none"/>
                  <w:sz w:val="16"/>
                  <w:rFonts w:ascii="Aptos" w:hAnsi="Aptos"/>
                </w:rPr>
                <w:t>leetcode.com/u/DCSiddharth</w:t>
              </w:r>
            </w:hyperlink>
          </w:p>
        </w:tc>
        <w:tc>
          <w:tcPr>
            <w:tcW w:type="dxa" w:w="7474"/>
            <w:tcMar>
              <w:top w:w="65" w:type="dxa"/>
              <w:start w:w="105" w:type="dxa"/>
              <w:bottom w:w="70" w:type="dxa"/>
              <w:end w:w="90" w:type="dxa"/>
            </w:tcMar>
            <w:vAlign w:val="top"/>
          </w:tcPr>
          <w:p/>
          <w:p>
            <w:pPr>
              <w:spacing w:before="40" w:after="60"/>
              <w:pBdr>
                <w:bottom w:val="single" w:sz="5" w:space="2" w:color="DDD6FE"/>
              </w:pBdr>
            </w:pPr>
            <w:r>
              <w:rPr>
                <w:rFonts w:ascii="Aptos Display" w:hAnsi="Aptos Display"/>
                <w:b/>
                <w:color w:val="7C3AED"/>
                <w:sz w:val="23"/>
              </w:rPr>
              <w:t>PROFILE</w:t>
            </w:r>
          </w:p>
          <w:p>
            <w:pPr>
              <w:spacing w:after="80" w:line="240" w:lineRule="auto"/>
            </w:pPr>
            <w:r>
              <w:rPr>
                <w:rFonts w:ascii="Aptos" w:hAnsi="Aptos"/>
                <w:b w:val="0"/>
                <w:i w:val="0"/>
                <w:color w:val="334155"/>
                <w:sz w:val="19"/>
              </w:rPr>
              <w:t>Second-year AIML student building hands-on experience across full-stack development, DSA and applied AI/ML. I enjoy turning ideas into working prototypes, learning new tools quickly, and exploring paths such as AI engineering and data engineering before choosing a specialization.</w:t>
            </w:r>
          </w:p>
          <w:p>
            <w:pPr>
              <w:spacing w:before="40" w:after="60"/>
              <w:pBdr>
                <w:bottom w:val="single" w:sz="5" w:space="2" w:color="DDD6FE"/>
              </w:pBdr>
            </w:pPr>
            <w:r>
              <w:rPr>
                <w:rFonts w:ascii="Aptos Display" w:hAnsi="Aptos Display"/>
                <w:b/>
                <w:color w:val="7C3AED"/>
                <w:sz w:val="23"/>
              </w:rPr>
              <w:t>SELECTED PROJECTS</w:t>
            </w:r>
          </w:p>
          <w:p>
            <w:pPr>
              <w:spacing w:before="60" w:after="0"/>
            </w:pPr>
            <w:r>
              <w:rPr>
                <w:rFonts w:ascii="Aptos Display" w:hAnsi="Aptos Display"/>
                <w:b/>
                <w:color w:val="172033"/>
                <w:sz w:val="21"/>
              </w:rPr>
              <w:t>Vigil / investigation-ai</w:t>
            </w:r>
            <w:r>
              <w:rPr>
                <w:rFonts w:ascii="Aptos" w:hAnsi="Aptos"/>
                <w:b/>
                <w:color w:val="0891B2"/>
                <w:sz w:val="16"/>
              </w:rPr>
              <w:t xml:space="preserve">  |  TEAM PROJECT</w:t>
            </w:r>
          </w:p>
          <w:p>
            <w:pPr>
              <w:spacing w:after="20" w:line="228" w:lineRule="auto"/>
            </w:pPr>
            <w:r>
              <w:rPr>
                <w:rFonts w:ascii="Aptos" w:hAnsi="Aptos"/>
                <w:i/>
                <w:color w:val="64748B"/>
                <w:sz w:val="17"/>
              </w:rPr>
              <w:t>React • Vite • FastAPI • Python • PostgreSQL • Neo4j • NLP</w:t>
            </w:r>
          </w:p>
          <w:p>
            <w:pPr>
              <w:spacing w:after="20" w:line="228" w:lineRule="auto"/>
              <w:ind w:left="173" w:hanging="130"/>
            </w:pPr>
            <w:r>
              <w:rPr>
                <w:b/>
                <w:color w:val="0EA5E9"/>
              </w:rPr>
              <w:t xml:space="preserve">• </w:t>
            </w:r>
            <w:r>
              <w:rPr>
                <w:rFonts w:ascii="Aptos" w:hAnsi="Aptos"/>
                <w:color w:val="273449"/>
                <w:sz w:val="17"/>
              </w:rPr>
              <w:t>Contributed to an AI-powered criminal-network analysis system that turns case data into searchable entities, relationship graphs, timelines and investigation views.</w:t>
            </w:r>
          </w:p>
          <w:p>
            <w:pPr>
              <w:spacing w:after="20" w:line="228" w:lineRule="auto"/>
              <w:ind w:left="173" w:hanging="130"/>
            </w:pPr>
            <w:r>
              <w:rPr>
                <w:b/>
                <w:color w:val="0EA5E9"/>
              </w:rPr>
              <w:t xml:space="preserve">• </w:t>
            </w:r>
            <w:r>
              <w:rPr>
                <w:rFonts w:ascii="Aptos" w:hAnsi="Aptos"/>
                <w:color w:val="273449"/>
                <w:sz w:val="17"/>
              </w:rPr>
              <w:t>Worked across a stack involving React/Vite, FastAPI, PostgreSQL, Neo4j and NLP/entity-resolution concepts, with graph analytics for connected-data analysis.</w:t>
            </w:r>
          </w:p>
          <w:p>
            <w:pPr>
              <w:spacing w:before="60" w:after="0"/>
            </w:pPr>
            <w:r>
              <w:rPr>
                <w:rFonts w:ascii="Aptos Display" w:hAnsi="Aptos Display"/>
                <w:b/>
                <w:color w:val="172033"/>
                <w:sz w:val="21"/>
              </w:rPr>
              <w:t>CampusSpace AI</w:t>
            </w:r>
            <w:r>
              <w:rPr>
                <w:rFonts w:ascii="Aptos" w:hAnsi="Aptos"/>
                <w:b/>
                <w:color w:val="0891B2"/>
                <w:sz w:val="16"/>
              </w:rPr>
              <w:t xml:space="preserve">  |  COLLABORATIVE MERN PROJECT</w:t>
            </w:r>
          </w:p>
          <w:p>
            <w:pPr>
              <w:spacing w:after="20" w:line="228" w:lineRule="auto"/>
            </w:pPr>
            <w:r>
              <w:rPr>
                <w:rFonts w:ascii="Aptos" w:hAnsi="Aptos"/>
                <w:i/>
                <w:color w:val="64748B"/>
                <w:sz w:val="17"/>
              </w:rPr>
              <w:t>React • Vite • Node.js • Express • MongoDB • JWT • Zod</w:t>
            </w:r>
          </w:p>
          <w:p>
            <w:pPr>
              <w:spacing w:after="20" w:line="228" w:lineRule="auto"/>
              <w:ind w:left="173" w:hanging="130"/>
            </w:pPr>
            <w:r>
              <w:rPr>
                <w:b/>
                <w:color w:val="0EA5E9"/>
              </w:rPr>
              <w:t xml:space="preserve">• </w:t>
            </w:r>
            <w:r>
              <w:rPr>
                <w:rFonts w:ascii="Aptos" w:hAnsi="Aptos"/>
                <w:color w:val="273449"/>
                <w:sz w:val="17"/>
              </w:rPr>
              <w:t>Collaborated on a campus resource-booking platform for classrooms, labs, seminar halls and other shared college spaces, with separate student and admin workflows.</w:t>
            </w:r>
          </w:p>
          <w:p>
            <w:pPr>
              <w:spacing w:after="20" w:line="228" w:lineRule="auto"/>
              <w:ind w:left="173" w:hanging="130"/>
            </w:pPr>
            <w:r>
              <w:rPr>
                <w:b/>
                <w:color w:val="0EA5E9"/>
              </w:rPr>
              <w:t xml:space="preserve">• </w:t>
            </w:r>
            <w:r>
              <w:rPr>
                <w:rFonts w:ascii="Aptos" w:hAnsi="Aptos"/>
                <w:color w:val="273449"/>
                <w:sz w:val="17"/>
              </w:rPr>
              <w:t>Worked with a MERN architecture covering JWT authentication, role-based access, validation, booking conflicts, notifications and a React-based booking interface.</w:t>
            </w:r>
          </w:p>
          <w:p>
            <w:pPr>
              <w:spacing w:before="60" w:after="0"/>
            </w:pPr>
            <w:r>
              <w:rPr>
                <w:rFonts w:ascii="Aptos Display" w:hAnsi="Aptos Display"/>
                <w:b/>
                <w:color w:val="172033"/>
                <w:sz w:val="21"/>
              </w:rPr>
              <w:t>Malaria Detection System</w:t>
            </w:r>
            <w:r>
              <w:rPr>
                <w:rFonts w:ascii="Aptos" w:hAnsi="Aptos"/>
                <w:b/>
                <w:color w:val="0891B2"/>
                <w:sz w:val="16"/>
              </w:rPr>
              <w:t xml:space="preserve">  |  AI / HEALTHCARE PROJECT</w:t>
            </w:r>
          </w:p>
          <w:p>
            <w:pPr>
              <w:spacing w:after="20" w:line="228" w:lineRule="auto"/>
            </w:pPr>
            <w:r>
              <w:rPr>
                <w:rFonts w:ascii="Aptos" w:hAnsi="Aptos"/>
                <w:i/>
                <w:color w:val="64748B"/>
                <w:sz w:val="17"/>
              </w:rPr>
              <w:t>Python • TensorFlow/Keras • CNN • OpenCV • Streamlit</w:t>
            </w:r>
          </w:p>
          <w:p>
            <w:pPr>
              <w:spacing w:after="20" w:line="228" w:lineRule="auto"/>
              <w:ind w:left="173" w:hanging="130"/>
            </w:pPr>
            <w:r>
              <w:rPr>
                <w:b/>
                <w:color w:val="0EA5E9"/>
              </w:rPr>
              <w:t xml:space="preserve">• </w:t>
            </w:r>
            <w:r>
              <w:rPr>
                <w:rFonts w:ascii="Aptos" w:hAnsi="Aptos"/>
                <w:color w:val="273449"/>
                <w:sz w:val="17"/>
              </w:rPr>
              <w:t>Built the Streamlit frontend, integrated the CNN model, and worked on image preprocessing and prediction flow for parasitized-vs-uninfected blood-smear classification.</w:t>
            </w:r>
          </w:p>
          <w:p>
            <w:pPr>
              <w:spacing w:after="20" w:line="228" w:lineRule="auto"/>
              <w:ind w:left="173" w:hanging="130"/>
            </w:pPr>
            <w:r>
              <w:rPr>
                <w:b/>
                <w:color w:val="0EA5E9"/>
              </w:rPr>
              <w:t xml:space="preserve">• </w:t>
            </w:r>
            <w:r>
              <w:rPr>
                <w:rFonts w:ascii="Aptos" w:hAnsi="Aptos"/>
                <w:color w:val="273449"/>
                <w:sz w:val="17"/>
              </w:rPr>
              <w:t>Explored custom CNN and transfer-learning workflows, model evaluation and presenting prediction confidence through an interactive web interface.</w:t>
            </w:r>
          </w:p>
          <w:p>
            <w:pPr>
              <w:spacing w:before="80" w:after="60" w:line="228" w:lineRule="auto"/>
            </w:pPr>
            <w:r>
              <w:rPr>
                <w:rFonts w:ascii="Aptos" w:hAnsi="Aptos"/>
                <w:b/>
                <w:color w:val="7C3AED"/>
                <w:sz w:val="17"/>
              </w:rPr>
              <w:t xml:space="preserve">ADDITIONAL BUILDS  </w:t>
            </w:r>
            <w:r>
              <w:rPr>
                <w:rFonts w:ascii="Aptos" w:hAnsi="Aptos"/>
                <w:color w:val="475569"/>
                <w:sz w:val="17"/>
              </w:rPr>
              <w:t>AI Portfolio Assistant - React/Vite + Node/Express + Gemini profile chatbot.  •  ParaDetect-AI - TensorFlow/Keras CNN prototype for malaria blood-smear classification.</w:t>
            </w:r>
          </w:p>
          <w:p>
            <w:pPr>
              <w:spacing w:before="40" w:after="60"/>
              <w:pBdr>
                <w:bottom w:val="single" w:sz="5" w:space="2" w:color="DDD6FE"/>
              </w:pBdr>
            </w:pPr>
            <w:r>
              <w:rPr>
                <w:rFonts w:ascii="Aptos Display" w:hAnsi="Aptos Display"/>
                <w:b/>
                <w:color w:val="7C3AED"/>
                <w:sz w:val="23"/>
              </w:rPr>
              <w:t>CURRENT FOCUS</w:t>
            </w:r>
          </w:p>
          <w:p>
            <w:pPr>
              <w:spacing w:after="20" w:line="228" w:lineRule="auto"/>
              <w:ind w:left="173" w:hanging="130"/>
            </w:pPr>
            <w:r>
              <w:rPr>
                <w:b/>
                <w:color w:val="0EA5E9"/>
              </w:rPr>
              <w:t xml:space="preserve">• </w:t>
            </w:r>
            <w:r>
              <w:rPr>
                <w:rFonts w:ascii="Aptos" w:hAnsi="Aptos"/>
                <w:color w:val="273449"/>
                <w:sz w:val="17"/>
              </w:rPr>
              <w:t>Practicing DSA on LeetCode while strengthening C++ problem solving.</w:t>
            </w:r>
          </w:p>
          <w:p>
            <w:pPr>
              <w:spacing w:after="20" w:line="228" w:lineRule="auto"/>
              <w:ind w:left="173" w:hanging="130"/>
            </w:pPr>
            <w:r>
              <w:rPr>
                <w:b/>
                <w:color w:val="0EA5E9"/>
              </w:rPr>
              <w:t xml:space="preserve">• </w:t>
            </w:r>
            <w:r>
              <w:rPr>
                <w:rFonts w:ascii="Aptos" w:hAnsi="Aptos"/>
                <w:color w:val="273449"/>
                <w:sz w:val="17"/>
              </w:rPr>
              <w:t>Building stronger full-stack fundamentals and exploring AI engineering and data engineering through projects.</w:t>
            </w:r>
          </w:p>
        </w:tc>
      </w:tr>
    </w:tbl>
    <w:sectPr w:rsidR="00FC693F" w:rsidRPr="0006063C" w:rsidSect="00034616">
      <w:pgSz w:w="11909" w:h="16834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27344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iddharthDC786" TargetMode="External"/><Relationship Id="rId10" Type="http://schemas.openxmlformats.org/officeDocument/2006/relationships/hyperlink" Target="https://www.linkedin.com/in/siddharth-dc-10319a3b3" TargetMode="External"/><Relationship Id="rId11" Type="http://schemas.openxmlformats.org/officeDocument/2006/relationships/hyperlink" Target="https://leetcode.com/u/DCSiddhar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