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716962403"/>
        <w:docPartObj>
          <w:docPartGallery w:val="Cover Pages"/>
          <w:docPartUnique/>
        </w:docPartObj>
      </w:sdtPr>
      <w:sdtEndPr/>
      <w:sdtContent>
        <w:p w:rsidR="0006570A" w:rsidRDefault="0006570A">
          <w:r>
            <w:rPr>
              <w:noProof/>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rsidR="0006570A" w:rsidRDefault="0006570A">
                                      <w:pPr>
                                        <w:pStyle w:val="NoSpacing"/>
                                        <w:spacing w:before="120"/>
                                        <w:jc w:val="center"/>
                                        <w:rPr>
                                          <w:color w:val="FFFFFF" w:themeColor="background1"/>
                                        </w:rPr>
                                      </w:pPr>
                                      <w:r>
                                        <w:rPr>
                                          <w:color w:val="FFFFFF" w:themeColor="background1"/>
                                        </w:rPr>
                                        <w:t>Mishra, Siddharth</w:t>
                                      </w:r>
                                    </w:p>
                                  </w:sdtContent>
                                </w:sdt>
                                <w:p w:rsidR="0006570A" w:rsidRDefault="006F202F">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EndPr/>
                                    <w:sdtContent>
                                      <w:r w:rsidR="0006570A">
                                        <w:rPr>
                                          <w:caps/>
                                          <w:color w:val="FFFFFF" w:themeColor="background1"/>
                                        </w:rPr>
                                        <w:t>Beckman Coulter</w:t>
                                      </w:r>
                                    </w:sdtContent>
                                  </w:sdt>
                                  <w:r w:rsidR="0006570A">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EndPr/>
                                    <w:sdtContent>
                                      <w:r w:rsidR="0006570A">
                                        <w:rPr>
                                          <w:color w:val="FFFFFF" w:themeColor="background1"/>
                                        </w:rPr>
                                        <w:t>[Company address]</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5B9BD5"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rsidR="0006570A" w:rsidRDefault="0006570A">
                                      <w:pPr>
                                        <w:pStyle w:val="NoSpacing"/>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WPF Concepts</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66RtcQA&#10;AADcAAAADwAAAGRycy9kb3ducmV2LnhtbERPTWvCQBC9C/0PyxR6M5tWaTW6ighCERFM68HbkJ1m&#10;02ZnQ3Ybo7/eFQq9zeN9znzZ21p01PrKsYLnJAVBXDhdcang82MznIDwAVlj7ZgUXMjDcvEwmGOm&#10;3ZkP1OWhFDGEfYYKTAhNJqUvDFn0iWuII/flWoshwraUusVzDLe1fEnTV2mx4thgsKG1oeIn/7UK&#10;tt9vo9x0q+462tPRuOPutFl7pZ4e+9UMRKA+/Iv/3O86zp+O4f5MvEAu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eukbXEAAAA3AAAAA8AAAAAAAAAAAAAAAAAmAIAAGRycy9k&#10;b3ducmV2LnhtbFBLBQYAAAAABAAEAPUAAACJAwAAAAA=&#10;" fillcolor="#5b9bd5 [3204]" stroked="f" strokeweight="1pt"/>
                    <v:rect id="Rectangle 195" o:spid="_x0000_s1028" style="position:absolute;top:40943;width:68580;height:5029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KQg8QA&#10;AADcAAAADwAAAGRycy9kb3ducmV2LnhtbERPTWvCQBC9C/0PyxS8FN0obampq4gi1CLFxly8jdlp&#10;NpidDdlV47/vFgre5vE+ZzrvbC0u1PrKsYLRMAFBXDhdcakg368HbyB8QNZYOyYFN/Iwnz30pphq&#10;d+VvumShFDGEfYoKTAhNKqUvDFn0Q9cQR+7HtRZDhG0pdYvXGG5rOU6SV2mx4thgsKGloeKUna2C&#10;LF/lRwrPk8+vw8bt8iez2447pfqP3eIdRKAu3MX/7g8d509e4O+ZeIGc/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HCkIPEAAAA3AAAAA8AAAAAAAAAAAAAAAAAmAIAAGRycy9k&#10;b3ducmV2LnhtbFBLBQYAAAAABAAEAPUAAACJAwAAAAA=&#10;" fillcolor="#5b9bd5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rsidR="0006570A" w:rsidRDefault="0006570A">
                                <w:pPr>
                                  <w:pStyle w:val="NoSpacing"/>
                                  <w:spacing w:before="120"/>
                                  <w:jc w:val="center"/>
                                  <w:rPr>
                                    <w:color w:val="FFFFFF" w:themeColor="background1"/>
                                  </w:rPr>
                                </w:pPr>
                                <w:r>
                                  <w:rPr>
                                    <w:color w:val="FFFFFF" w:themeColor="background1"/>
                                  </w:rPr>
                                  <w:t>Mishra, Siddharth</w:t>
                                </w:r>
                              </w:p>
                            </w:sdtContent>
                          </w:sdt>
                          <w:p w:rsidR="0006570A" w:rsidRDefault="006F202F">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EndPr/>
                              <w:sdtContent>
                                <w:r w:rsidR="0006570A">
                                  <w:rPr>
                                    <w:caps/>
                                    <w:color w:val="FFFFFF" w:themeColor="background1"/>
                                  </w:rPr>
                                  <w:t>Beckman Coulter</w:t>
                                </w:r>
                              </w:sdtContent>
                            </w:sdt>
                            <w:r w:rsidR="0006570A">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EndPr/>
                              <w:sdtContent>
                                <w:r w:rsidR="0006570A">
                                  <w:rPr>
                                    <w:color w:val="FFFFFF" w:themeColor="background1"/>
                                  </w:rPr>
                                  <w:t>[Company address]</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TqsIA&#10;AADcAAAADwAAAGRycy9kb3ducmV2LnhtbERPS4vCMBC+C/6HMIIXWdO1oGs1ig/E9aguLN6GZmyL&#10;zaTbRK3/3ggL3ubje8503phS3Kh2hWUFn/0IBHFqdcGZgp/j5uMLhPPIGkvLpOBBDuazdmuKibZ3&#10;3tPt4DMRQtglqCD3vkqkdGlOBl3fVsSBO9vaoA+wzqSu8R7CTSkHUTSUBgsODTlWtMopvRyuRsF4&#10;6fdx7/cUV9s/s8bsujvGo5NS3U6zmIDw1Pi3+N/9rcP88RBez4QL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OqwgAAANwAAAAPAAAAAAAAAAAAAAAAAJgCAABkcnMvZG93&#10;bnJldi54bWxQSwUGAAAAAAQABAD1AAAAhwMAAAAA&#10;" fillcolor="white [3212]" stroked="f" strokeweight=".5pt">
                      <v:textbox inset="36pt,7.2pt,36pt,7.2pt">
                        <w:txbxContent>
                          <w:sdt>
                            <w:sdtPr>
                              <w:rPr>
                                <w:rFonts w:asciiTheme="majorHAnsi" w:eastAsiaTheme="majorEastAsia" w:hAnsiTheme="majorHAnsi" w:cstheme="majorBidi"/>
                                <w:caps/>
                                <w:color w:val="5B9BD5"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rsidR="0006570A" w:rsidRDefault="0006570A">
                                <w:pPr>
                                  <w:pStyle w:val="NoSpacing"/>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WPF Concepts</w:t>
                                </w:r>
                              </w:p>
                            </w:sdtContent>
                          </w:sdt>
                        </w:txbxContent>
                      </v:textbox>
                    </v:shape>
                    <w10:wrap anchorx="page" anchory="page"/>
                  </v:group>
                </w:pict>
              </mc:Fallback>
            </mc:AlternateContent>
          </w:r>
        </w:p>
        <w:p w:rsidR="0006570A" w:rsidRDefault="0006570A">
          <w:r>
            <w:br w:type="page"/>
          </w:r>
        </w:p>
      </w:sdtContent>
    </w:sdt>
    <w:sdt>
      <w:sdtPr>
        <w:rPr>
          <w:rFonts w:asciiTheme="minorHAnsi" w:eastAsiaTheme="minorHAnsi" w:hAnsiTheme="minorHAnsi" w:cstheme="minorBidi"/>
          <w:color w:val="auto"/>
          <w:sz w:val="22"/>
          <w:szCs w:val="22"/>
        </w:rPr>
        <w:id w:val="1298645128"/>
        <w:docPartObj>
          <w:docPartGallery w:val="Table of Contents"/>
          <w:docPartUnique/>
        </w:docPartObj>
      </w:sdtPr>
      <w:sdtEndPr>
        <w:rPr>
          <w:b/>
          <w:bCs/>
          <w:noProof/>
        </w:rPr>
      </w:sdtEndPr>
      <w:sdtContent>
        <w:p w:rsidR="0006570A" w:rsidRDefault="0006570A">
          <w:pPr>
            <w:pStyle w:val="TOCHeading"/>
          </w:pPr>
          <w:r>
            <w:t>Table of Contents</w:t>
          </w:r>
        </w:p>
        <w:p w:rsidR="008D5C56" w:rsidRDefault="0006570A">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394989373" w:history="1">
            <w:r w:rsidR="008D5C56" w:rsidRPr="008D7B6C">
              <w:rPr>
                <w:rStyle w:val="Hyperlink"/>
                <w:noProof/>
              </w:rPr>
              <w:t>WPF Command Model</w:t>
            </w:r>
            <w:r w:rsidR="008D5C56">
              <w:rPr>
                <w:noProof/>
                <w:webHidden/>
              </w:rPr>
              <w:tab/>
            </w:r>
            <w:r w:rsidR="008D5C56">
              <w:rPr>
                <w:noProof/>
                <w:webHidden/>
              </w:rPr>
              <w:fldChar w:fldCharType="begin"/>
            </w:r>
            <w:r w:rsidR="008D5C56">
              <w:rPr>
                <w:noProof/>
                <w:webHidden/>
              </w:rPr>
              <w:instrText xml:space="preserve"> PAGEREF _Toc394989373 \h </w:instrText>
            </w:r>
            <w:r w:rsidR="008D5C56">
              <w:rPr>
                <w:noProof/>
                <w:webHidden/>
              </w:rPr>
            </w:r>
            <w:r w:rsidR="008D5C56">
              <w:rPr>
                <w:noProof/>
                <w:webHidden/>
              </w:rPr>
              <w:fldChar w:fldCharType="separate"/>
            </w:r>
            <w:r w:rsidR="008D5C56">
              <w:rPr>
                <w:noProof/>
                <w:webHidden/>
              </w:rPr>
              <w:t>2</w:t>
            </w:r>
            <w:r w:rsidR="008D5C56">
              <w:rPr>
                <w:noProof/>
                <w:webHidden/>
              </w:rPr>
              <w:fldChar w:fldCharType="end"/>
            </w:r>
          </w:hyperlink>
        </w:p>
        <w:p w:rsidR="008D5C56" w:rsidRDefault="006F202F">
          <w:pPr>
            <w:pStyle w:val="TOC2"/>
            <w:tabs>
              <w:tab w:val="right" w:leader="dot" w:pos="9350"/>
            </w:tabs>
            <w:rPr>
              <w:rFonts w:eastAsiaTheme="minorEastAsia"/>
              <w:noProof/>
            </w:rPr>
          </w:pPr>
          <w:hyperlink w:anchor="_Toc394989374" w:history="1">
            <w:r w:rsidR="008D5C56" w:rsidRPr="008D7B6C">
              <w:rPr>
                <w:rStyle w:val="Hyperlink"/>
                <w:noProof/>
              </w:rPr>
              <w:t>Commands</w:t>
            </w:r>
            <w:r w:rsidR="008D5C56">
              <w:rPr>
                <w:noProof/>
                <w:webHidden/>
              </w:rPr>
              <w:tab/>
            </w:r>
            <w:r w:rsidR="008D5C56">
              <w:rPr>
                <w:noProof/>
                <w:webHidden/>
              </w:rPr>
              <w:fldChar w:fldCharType="begin"/>
            </w:r>
            <w:r w:rsidR="008D5C56">
              <w:rPr>
                <w:noProof/>
                <w:webHidden/>
              </w:rPr>
              <w:instrText xml:space="preserve"> PAGEREF _Toc394989374 \h </w:instrText>
            </w:r>
            <w:r w:rsidR="008D5C56">
              <w:rPr>
                <w:noProof/>
                <w:webHidden/>
              </w:rPr>
            </w:r>
            <w:r w:rsidR="008D5C56">
              <w:rPr>
                <w:noProof/>
                <w:webHidden/>
              </w:rPr>
              <w:fldChar w:fldCharType="separate"/>
            </w:r>
            <w:r w:rsidR="008D5C56">
              <w:rPr>
                <w:noProof/>
                <w:webHidden/>
              </w:rPr>
              <w:t>2</w:t>
            </w:r>
            <w:r w:rsidR="008D5C56">
              <w:rPr>
                <w:noProof/>
                <w:webHidden/>
              </w:rPr>
              <w:fldChar w:fldCharType="end"/>
            </w:r>
          </w:hyperlink>
        </w:p>
        <w:p w:rsidR="008D5C56" w:rsidRDefault="006F202F">
          <w:pPr>
            <w:pStyle w:val="TOC2"/>
            <w:tabs>
              <w:tab w:val="right" w:leader="dot" w:pos="9350"/>
            </w:tabs>
            <w:rPr>
              <w:rFonts w:eastAsiaTheme="minorEastAsia"/>
              <w:noProof/>
            </w:rPr>
          </w:pPr>
          <w:hyperlink w:anchor="_Toc394989375" w:history="1">
            <w:r w:rsidR="008D5C56" w:rsidRPr="008D7B6C">
              <w:rPr>
                <w:rStyle w:val="Hyperlink"/>
                <w:noProof/>
              </w:rPr>
              <w:t>Command Bindings</w:t>
            </w:r>
            <w:r w:rsidR="008D5C56">
              <w:rPr>
                <w:noProof/>
                <w:webHidden/>
              </w:rPr>
              <w:tab/>
            </w:r>
            <w:r w:rsidR="008D5C56">
              <w:rPr>
                <w:noProof/>
                <w:webHidden/>
              </w:rPr>
              <w:fldChar w:fldCharType="begin"/>
            </w:r>
            <w:r w:rsidR="008D5C56">
              <w:rPr>
                <w:noProof/>
                <w:webHidden/>
              </w:rPr>
              <w:instrText xml:space="preserve"> PAGEREF _Toc394989375 \h </w:instrText>
            </w:r>
            <w:r w:rsidR="008D5C56">
              <w:rPr>
                <w:noProof/>
                <w:webHidden/>
              </w:rPr>
            </w:r>
            <w:r w:rsidR="008D5C56">
              <w:rPr>
                <w:noProof/>
                <w:webHidden/>
              </w:rPr>
              <w:fldChar w:fldCharType="separate"/>
            </w:r>
            <w:r w:rsidR="008D5C56">
              <w:rPr>
                <w:noProof/>
                <w:webHidden/>
              </w:rPr>
              <w:t>2</w:t>
            </w:r>
            <w:r w:rsidR="008D5C56">
              <w:rPr>
                <w:noProof/>
                <w:webHidden/>
              </w:rPr>
              <w:fldChar w:fldCharType="end"/>
            </w:r>
          </w:hyperlink>
        </w:p>
        <w:p w:rsidR="008D5C56" w:rsidRDefault="006F202F">
          <w:pPr>
            <w:pStyle w:val="TOC2"/>
            <w:tabs>
              <w:tab w:val="right" w:leader="dot" w:pos="9350"/>
            </w:tabs>
            <w:rPr>
              <w:rFonts w:eastAsiaTheme="minorEastAsia"/>
              <w:noProof/>
            </w:rPr>
          </w:pPr>
          <w:hyperlink w:anchor="_Toc394989376" w:history="1">
            <w:r w:rsidR="008D5C56" w:rsidRPr="008D7B6C">
              <w:rPr>
                <w:rStyle w:val="Hyperlink"/>
                <w:noProof/>
              </w:rPr>
              <w:t>Command Sources</w:t>
            </w:r>
            <w:r w:rsidR="008D5C56">
              <w:rPr>
                <w:noProof/>
                <w:webHidden/>
              </w:rPr>
              <w:tab/>
            </w:r>
            <w:r w:rsidR="008D5C56">
              <w:rPr>
                <w:noProof/>
                <w:webHidden/>
              </w:rPr>
              <w:fldChar w:fldCharType="begin"/>
            </w:r>
            <w:r w:rsidR="008D5C56">
              <w:rPr>
                <w:noProof/>
                <w:webHidden/>
              </w:rPr>
              <w:instrText xml:space="preserve"> PAGEREF _Toc394989376 \h </w:instrText>
            </w:r>
            <w:r w:rsidR="008D5C56">
              <w:rPr>
                <w:noProof/>
                <w:webHidden/>
              </w:rPr>
            </w:r>
            <w:r w:rsidR="008D5C56">
              <w:rPr>
                <w:noProof/>
                <w:webHidden/>
              </w:rPr>
              <w:fldChar w:fldCharType="separate"/>
            </w:r>
            <w:r w:rsidR="008D5C56">
              <w:rPr>
                <w:noProof/>
                <w:webHidden/>
              </w:rPr>
              <w:t>2</w:t>
            </w:r>
            <w:r w:rsidR="008D5C56">
              <w:rPr>
                <w:noProof/>
                <w:webHidden/>
              </w:rPr>
              <w:fldChar w:fldCharType="end"/>
            </w:r>
          </w:hyperlink>
        </w:p>
        <w:p w:rsidR="008D5C56" w:rsidRDefault="006F202F">
          <w:pPr>
            <w:pStyle w:val="TOC2"/>
            <w:tabs>
              <w:tab w:val="right" w:leader="dot" w:pos="9350"/>
            </w:tabs>
            <w:rPr>
              <w:rFonts w:eastAsiaTheme="minorEastAsia"/>
              <w:noProof/>
            </w:rPr>
          </w:pPr>
          <w:hyperlink w:anchor="_Toc394989377" w:history="1">
            <w:r w:rsidR="008D5C56" w:rsidRPr="008D7B6C">
              <w:rPr>
                <w:rStyle w:val="Hyperlink"/>
                <w:noProof/>
              </w:rPr>
              <w:t>Command Targets</w:t>
            </w:r>
            <w:r w:rsidR="008D5C56">
              <w:rPr>
                <w:noProof/>
                <w:webHidden/>
              </w:rPr>
              <w:tab/>
            </w:r>
            <w:r w:rsidR="008D5C56">
              <w:rPr>
                <w:noProof/>
                <w:webHidden/>
              </w:rPr>
              <w:fldChar w:fldCharType="begin"/>
            </w:r>
            <w:r w:rsidR="008D5C56">
              <w:rPr>
                <w:noProof/>
                <w:webHidden/>
              </w:rPr>
              <w:instrText xml:space="preserve"> PAGEREF _Toc394989377 \h </w:instrText>
            </w:r>
            <w:r w:rsidR="008D5C56">
              <w:rPr>
                <w:noProof/>
                <w:webHidden/>
              </w:rPr>
            </w:r>
            <w:r w:rsidR="008D5C56">
              <w:rPr>
                <w:noProof/>
                <w:webHidden/>
              </w:rPr>
              <w:fldChar w:fldCharType="separate"/>
            </w:r>
            <w:r w:rsidR="008D5C56">
              <w:rPr>
                <w:noProof/>
                <w:webHidden/>
              </w:rPr>
              <w:t>2</w:t>
            </w:r>
            <w:r w:rsidR="008D5C56">
              <w:rPr>
                <w:noProof/>
                <w:webHidden/>
              </w:rPr>
              <w:fldChar w:fldCharType="end"/>
            </w:r>
          </w:hyperlink>
        </w:p>
        <w:p w:rsidR="008D5C56" w:rsidRDefault="006F202F">
          <w:pPr>
            <w:pStyle w:val="TOC1"/>
            <w:tabs>
              <w:tab w:val="right" w:leader="dot" w:pos="9350"/>
            </w:tabs>
            <w:rPr>
              <w:rFonts w:eastAsiaTheme="minorEastAsia"/>
              <w:noProof/>
            </w:rPr>
          </w:pPr>
          <w:hyperlink w:anchor="_Toc394989378" w:history="1">
            <w:r w:rsidR="008D5C56" w:rsidRPr="008D7B6C">
              <w:rPr>
                <w:rStyle w:val="Hyperlink"/>
                <w:noProof/>
              </w:rPr>
              <w:t>ICommand Interface</w:t>
            </w:r>
            <w:r w:rsidR="008D5C56">
              <w:rPr>
                <w:noProof/>
                <w:webHidden/>
              </w:rPr>
              <w:tab/>
            </w:r>
            <w:r w:rsidR="008D5C56">
              <w:rPr>
                <w:noProof/>
                <w:webHidden/>
              </w:rPr>
              <w:fldChar w:fldCharType="begin"/>
            </w:r>
            <w:r w:rsidR="008D5C56">
              <w:rPr>
                <w:noProof/>
                <w:webHidden/>
              </w:rPr>
              <w:instrText xml:space="preserve"> PAGEREF _Toc394989378 \h </w:instrText>
            </w:r>
            <w:r w:rsidR="008D5C56">
              <w:rPr>
                <w:noProof/>
                <w:webHidden/>
              </w:rPr>
            </w:r>
            <w:r w:rsidR="008D5C56">
              <w:rPr>
                <w:noProof/>
                <w:webHidden/>
              </w:rPr>
              <w:fldChar w:fldCharType="separate"/>
            </w:r>
            <w:r w:rsidR="008D5C56">
              <w:rPr>
                <w:noProof/>
                <w:webHidden/>
              </w:rPr>
              <w:t>2</w:t>
            </w:r>
            <w:r w:rsidR="008D5C56">
              <w:rPr>
                <w:noProof/>
                <w:webHidden/>
              </w:rPr>
              <w:fldChar w:fldCharType="end"/>
            </w:r>
          </w:hyperlink>
        </w:p>
        <w:p w:rsidR="008D5C56" w:rsidRDefault="006F202F">
          <w:pPr>
            <w:pStyle w:val="TOC2"/>
            <w:tabs>
              <w:tab w:val="right" w:leader="dot" w:pos="9350"/>
            </w:tabs>
            <w:rPr>
              <w:rFonts w:eastAsiaTheme="minorEastAsia"/>
              <w:noProof/>
            </w:rPr>
          </w:pPr>
          <w:hyperlink w:anchor="_Toc394989379" w:history="1">
            <w:r w:rsidR="008D5C56" w:rsidRPr="008D7B6C">
              <w:rPr>
                <w:rStyle w:val="Hyperlink"/>
                <w:noProof/>
              </w:rPr>
              <w:t>Execute()</w:t>
            </w:r>
            <w:r w:rsidR="008D5C56">
              <w:rPr>
                <w:noProof/>
                <w:webHidden/>
              </w:rPr>
              <w:tab/>
            </w:r>
            <w:r w:rsidR="008D5C56">
              <w:rPr>
                <w:noProof/>
                <w:webHidden/>
              </w:rPr>
              <w:fldChar w:fldCharType="begin"/>
            </w:r>
            <w:r w:rsidR="008D5C56">
              <w:rPr>
                <w:noProof/>
                <w:webHidden/>
              </w:rPr>
              <w:instrText xml:space="preserve"> PAGEREF _Toc394989379 \h </w:instrText>
            </w:r>
            <w:r w:rsidR="008D5C56">
              <w:rPr>
                <w:noProof/>
                <w:webHidden/>
              </w:rPr>
            </w:r>
            <w:r w:rsidR="008D5C56">
              <w:rPr>
                <w:noProof/>
                <w:webHidden/>
              </w:rPr>
              <w:fldChar w:fldCharType="separate"/>
            </w:r>
            <w:r w:rsidR="008D5C56">
              <w:rPr>
                <w:noProof/>
                <w:webHidden/>
              </w:rPr>
              <w:t>2</w:t>
            </w:r>
            <w:r w:rsidR="008D5C56">
              <w:rPr>
                <w:noProof/>
                <w:webHidden/>
              </w:rPr>
              <w:fldChar w:fldCharType="end"/>
            </w:r>
          </w:hyperlink>
        </w:p>
        <w:p w:rsidR="008D5C56" w:rsidRDefault="006F202F">
          <w:pPr>
            <w:pStyle w:val="TOC2"/>
            <w:tabs>
              <w:tab w:val="right" w:leader="dot" w:pos="9350"/>
            </w:tabs>
            <w:rPr>
              <w:rFonts w:eastAsiaTheme="minorEastAsia"/>
              <w:noProof/>
            </w:rPr>
          </w:pPr>
          <w:hyperlink w:anchor="_Toc394989380" w:history="1">
            <w:r w:rsidR="008D5C56" w:rsidRPr="008D7B6C">
              <w:rPr>
                <w:rStyle w:val="Hyperlink"/>
                <w:noProof/>
              </w:rPr>
              <w:t>CanExecute()</w:t>
            </w:r>
            <w:r w:rsidR="008D5C56">
              <w:rPr>
                <w:noProof/>
                <w:webHidden/>
              </w:rPr>
              <w:tab/>
            </w:r>
            <w:r w:rsidR="008D5C56">
              <w:rPr>
                <w:noProof/>
                <w:webHidden/>
              </w:rPr>
              <w:fldChar w:fldCharType="begin"/>
            </w:r>
            <w:r w:rsidR="008D5C56">
              <w:rPr>
                <w:noProof/>
                <w:webHidden/>
              </w:rPr>
              <w:instrText xml:space="preserve"> PAGEREF _Toc394989380 \h </w:instrText>
            </w:r>
            <w:r w:rsidR="008D5C56">
              <w:rPr>
                <w:noProof/>
                <w:webHidden/>
              </w:rPr>
            </w:r>
            <w:r w:rsidR="008D5C56">
              <w:rPr>
                <w:noProof/>
                <w:webHidden/>
              </w:rPr>
              <w:fldChar w:fldCharType="separate"/>
            </w:r>
            <w:r w:rsidR="008D5C56">
              <w:rPr>
                <w:noProof/>
                <w:webHidden/>
              </w:rPr>
              <w:t>2</w:t>
            </w:r>
            <w:r w:rsidR="008D5C56">
              <w:rPr>
                <w:noProof/>
                <w:webHidden/>
              </w:rPr>
              <w:fldChar w:fldCharType="end"/>
            </w:r>
          </w:hyperlink>
        </w:p>
        <w:p w:rsidR="008D5C56" w:rsidRDefault="006F202F">
          <w:pPr>
            <w:pStyle w:val="TOC2"/>
            <w:tabs>
              <w:tab w:val="right" w:leader="dot" w:pos="9350"/>
            </w:tabs>
            <w:rPr>
              <w:rFonts w:eastAsiaTheme="minorEastAsia"/>
              <w:noProof/>
            </w:rPr>
          </w:pPr>
          <w:hyperlink w:anchor="_Toc394989381" w:history="1">
            <w:r w:rsidR="008D5C56" w:rsidRPr="008D7B6C">
              <w:rPr>
                <w:rStyle w:val="Hyperlink"/>
                <w:noProof/>
              </w:rPr>
              <w:t>Event CanExecuteChanged</w:t>
            </w:r>
            <w:r w:rsidR="008D5C56">
              <w:rPr>
                <w:noProof/>
                <w:webHidden/>
              </w:rPr>
              <w:tab/>
            </w:r>
            <w:r w:rsidR="008D5C56">
              <w:rPr>
                <w:noProof/>
                <w:webHidden/>
              </w:rPr>
              <w:fldChar w:fldCharType="begin"/>
            </w:r>
            <w:r w:rsidR="008D5C56">
              <w:rPr>
                <w:noProof/>
                <w:webHidden/>
              </w:rPr>
              <w:instrText xml:space="preserve"> PAGEREF _Toc394989381 \h </w:instrText>
            </w:r>
            <w:r w:rsidR="008D5C56">
              <w:rPr>
                <w:noProof/>
                <w:webHidden/>
              </w:rPr>
            </w:r>
            <w:r w:rsidR="008D5C56">
              <w:rPr>
                <w:noProof/>
                <w:webHidden/>
              </w:rPr>
              <w:fldChar w:fldCharType="separate"/>
            </w:r>
            <w:r w:rsidR="008D5C56">
              <w:rPr>
                <w:noProof/>
                <w:webHidden/>
              </w:rPr>
              <w:t>2</w:t>
            </w:r>
            <w:r w:rsidR="008D5C56">
              <w:rPr>
                <w:noProof/>
                <w:webHidden/>
              </w:rPr>
              <w:fldChar w:fldCharType="end"/>
            </w:r>
          </w:hyperlink>
        </w:p>
        <w:p w:rsidR="008D5C56" w:rsidRDefault="006F202F">
          <w:pPr>
            <w:pStyle w:val="TOC2"/>
            <w:tabs>
              <w:tab w:val="right" w:leader="dot" w:pos="9350"/>
            </w:tabs>
            <w:rPr>
              <w:rFonts w:eastAsiaTheme="minorEastAsia"/>
              <w:noProof/>
            </w:rPr>
          </w:pPr>
          <w:hyperlink w:anchor="_Toc394989382" w:history="1">
            <w:r w:rsidR="008D5C56" w:rsidRPr="008D7B6C">
              <w:rPr>
                <w:rStyle w:val="Hyperlink"/>
                <w:noProof/>
              </w:rPr>
              <w:t>Example:</w:t>
            </w:r>
            <w:r w:rsidR="008D5C56">
              <w:rPr>
                <w:noProof/>
                <w:webHidden/>
              </w:rPr>
              <w:tab/>
            </w:r>
            <w:r w:rsidR="008D5C56">
              <w:rPr>
                <w:noProof/>
                <w:webHidden/>
              </w:rPr>
              <w:fldChar w:fldCharType="begin"/>
            </w:r>
            <w:r w:rsidR="008D5C56">
              <w:rPr>
                <w:noProof/>
                <w:webHidden/>
              </w:rPr>
              <w:instrText xml:space="preserve"> PAGEREF _Toc394989382 \h </w:instrText>
            </w:r>
            <w:r w:rsidR="008D5C56">
              <w:rPr>
                <w:noProof/>
                <w:webHidden/>
              </w:rPr>
            </w:r>
            <w:r w:rsidR="008D5C56">
              <w:rPr>
                <w:noProof/>
                <w:webHidden/>
              </w:rPr>
              <w:fldChar w:fldCharType="separate"/>
            </w:r>
            <w:r w:rsidR="008D5C56">
              <w:rPr>
                <w:noProof/>
                <w:webHidden/>
              </w:rPr>
              <w:t>3</w:t>
            </w:r>
            <w:r w:rsidR="008D5C56">
              <w:rPr>
                <w:noProof/>
                <w:webHidden/>
              </w:rPr>
              <w:fldChar w:fldCharType="end"/>
            </w:r>
          </w:hyperlink>
        </w:p>
        <w:p w:rsidR="008D5C56" w:rsidRDefault="006F202F">
          <w:pPr>
            <w:pStyle w:val="TOC1"/>
            <w:tabs>
              <w:tab w:val="right" w:leader="dot" w:pos="9350"/>
            </w:tabs>
            <w:rPr>
              <w:rFonts w:eastAsiaTheme="minorEastAsia"/>
              <w:noProof/>
            </w:rPr>
          </w:pPr>
          <w:hyperlink w:anchor="_Toc394989383" w:history="1">
            <w:r w:rsidR="008D5C56" w:rsidRPr="008D7B6C">
              <w:rPr>
                <w:rStyle w:val="Hyperlink"/>
                <w:noProof/>
              </w:rPr>
              <w:t>RoutedCommand</w:t>
            </w:r>
            <w:r w:rsidR="008D5C56">
              <w:rPr>
                <w:noProof/>
                <w:webHidden/>
              </w:rPr>
              <w:tab/>
            </w:r>
            <w:r w:rsidR="008D5C56">
              <w:rPr>
                <w:noProof/>
                <w:webHidden/>
              </w:rPr>
              <w:fldChar w:fldCharType="begin"/>
            </w:r>
            <w:r w:rsidR="008D5C56">
              <w:rPr>
                <w:noProof/>
                <w:webHidden/>
              </w:rPr>
              <w:instrText xml:space="preserve"> PAGEREF _Toc394989383 \h </w:instrText>
            </w:r>
            <w:r w:rsidR="008D5C56">
              <w:rPr>
                <w:noProof/>
                <w:webHidden/>
              </w:rPr>
            </w:r>
            <w:r w:rsidR="008D5C56">
              <w:rPr>
                <w:noProof/>
                <w:webHidden/>
              </w:rPr>
              <w:fldChar w:fldCharType="separate"/>
            </w:r>
            <w:r w:rsidR="008D5C56">
              <w:rPr>
                <w:noProof/>
                <w:webHidden/>
              </w:rPr>
              <w:t>4</w:t>
            </w:r>
            <w:r w:rsidR="008D5C56">
              <w:rPr>
                <w:noProof/>
                <w:webHidden/>
              </w:rPr>
              <w:fldChar w:fldCharType="end"/>
            </w:r>
          </w:hyperlink>
        </w:p>
        <w:p w:rsidR="008D5C56" w:rsidRDefault="006F202F">
          <w:pPr>
            <w:pStyle w:val="TOC2"/>
            <w:tabs>
              <w:tab w:val="right" w:leader="dot" w:pos="9350"/>
            </w:tabs>
            <w:rPr>
              <w:rFonts w:eastAsiaTheme="minorEastAsia"/>
              <w:noProof/>
            </w:rPr>
          </w:pPr>
          <w:hyperlink w:anchor="_Toc394989384" w:history="1">
            <w:r w:rsidR="008D5C56" w:rsidRPr="008D7B6C">
              <w:rPr>
                <w:rStyle w:val="Hyperlink"/>
                <w:noProof/>
              </w:rPr>
              <w:t>Custom Routed Events</w:t>
            </w:r>
            <w:r w:rsidR="008D5C56">
              <w:rPr>
                <w:noProof/>
                <w:webHidden/>
              </w:rPr>
              <w:tab/>
            </w:r>
            <w:r w:rsidR="008D5C56">
              <w:rPr>
                <w:noProof/>
                <w:webHidden/>
              </w:rPr>
              <w:fldChar w:fldCharType="begin"/>
            </w:r>
            <w:r w:rsidR="008D5C56">
              <w:rPr>
                <w:noProof/>
                <w:webHidden/>
              </w:rPr>
              <w:instrText xml:space="preserve"> PAGEREF _Toc394989384 \h </w:instrText>
            </w:r>
            <w:r w:rsidR="008D5C56">
              <w:rPr>
                <w:noProof/>
                <w:webHidden/>
              </w:rPr>
            </w:r>
            <w:r w:rsidR="008D5C56">
              <w:rPr>
                <w:noProof/>
                <w:webHidden/>
              </w:rPr>
              <w:fldChar w:fldCharType="separate"/>
            </w:r>
            <w:r w:rsidR="008D5C56">
              <w:rPr>
                <w:noProof/>
                <w:webHidden/>
              </w:rPr>
              <w:t>5</w:t>
            </w:r>
            <w:r w:rsidR="008D5C56">
              <w:rPr>
                <w:noProof/>
                <w:webHidden/>
              </w:rPr>
              <w:fldChar w:fldCharType="end"/>
            </w:r>
          </w:hyperlink>
        </w:p>
        <w:p w:rsidR="008D5C56" w:rsidRDefault="006F202F">
          <w:pPr>
            <w:pStyle w:val="TOC1"/>
            <w:tabs>
              <w:tab w:val="right" w:leader="dot" w:pos="9350"/>
            </w:tabs>
            <w:rPr>
              <w:rFonts w:eastAsiaTheme="minorEastAsia"/>
              <w:noProof/>
            </w:rPr>
          </w:pPr>
          <w:hyperlink w:anchor="_Toc394989385" w:history="1">
            <w:r w:rsidR="008D5C56" w:rsidRPr="008D7B6C">
              <w:rPr>
                <w:rStyle w:val="Hyperlink"/>
                <w:noProof/>
              </w:rPr>
              <w:t>RoutedUICommands</w:t>
            </w:r>
            <w:r w:rsidR="008D5C56">
              <w:rPr>
                <w:noProof/>
                <w:webHidden/>
              </w:rPr>
              <w:tab/>
            </w:r>
            <w:r w:rsidR="008D5C56">
              <w:rPr>
                <w:noProof/>
                <w:webHidden/>
              </w:rPr>
              <w:fldChar w:fldCharType="begin"/>
            </w:r>
            <w:r w:rsidR="008D5C56">
              <w:rPr>
                <w:noProof/>
                <w:webHidden/>
              </w:rPr>
              <w:instrText xml:space="preserve"> PAGEREF _Toc394989385 \h </w:instrText>
            </w:r>
            <w:r w:rsidR="008D5C56">
              <w:rPr>
                <w:noProof/>
                <w:webHidden/>
              </w:rPr>
            </w:r>
            <w:r w:rsidR="008D5C56">
              <w:rPr>
                <w:noProof/>
                <w:webHidden/>
              </w:rPr>
              <w:fldChar w:fldCharType="separate"/>
            </w:r>
            <w:r w:rsidR="008D5C56">
              <w:rPr>
                <w:noProof/>
                <w:webHidden/>
              </w:rPr>
              <w:t>5</w:t>
            </w:r>
            <w:r w:rsidR="008D5C56">
              <w:rPr>
                <w:noProof/>
                <w:webHidden/>
              </w:rPr>
              <w:fldChar w:fldCharType="end"/>
            </w:r>
          </w:hyperlink>
        </w:p>
        <w:p w:rsidR="008D5C56" w:rsidRDefault="006F202F">
          <w:pPr>
            <w:pStyle w:val="TOC1"/>
            <w:tabs>
              <w:tab w:val="right" w:leader="dot" w:pos="9350"/>
            </w:tabs>
            <w:rPr>
              <w:rFonts w:eastAsiaTheme="minorEastAsia"/>
              <w:noProof/>
            </w:rPr>
          </w:pPr>
          <w:hyperlink w:anchor="_Toc394989386" w:history="1">
            <w:r w:rsidR="008D5C56" w:rsidRPr="008D7B6C">
              <w:rPr>
                <w:rStyle w:val="Hyperlink"/>
                <w:noProof/>
              </w:rPr>
              <w:t>The Command Library</w:t>
            </w:r>
            <w:r w:rsidR="008D5C56">
              <w:rPr>
                <w:noProof/>
                <w:webHidden/>
              </w:rPr>
              <w:tab/>
            </w:r>
            <w:r w:rsidR="008D5C56">
              <w:rPr>
                <w:noProof/>
                <w:webHidden/>
              </w:rPr>
              <w:fldChar w:fldCharType="begin"/>
            </w:r>
            <w:r w:rsidR="008D5C56">
              <w:rPr>
                <w:noProof/>
                <w:webHidden/>
              </w:rPr>
              <w:instrText xml:space="preserve"> PAGEREF _Toc394989386 \h </w:instrText>
            </w:r>
            <w:r w:rsidR="008D5C56">
              <w:rPr>
                <w:noProof/>
                <w:webHidden/>
              </w:rPr>
            </w:r>
            <w:r w:rsidR="008D5C56">
              <w:rPr>
                <w:noProof/>
                <w:webHidden/>
              </w:rPr>
              <w:fldChar w:fldCharType="separate"/>
            </w:r>
            <w:r w:rsidR="008D5C56">
              <w:rPr>
                <w:noProof/>
                <w:webHidden/>
              </w:rPr>
              <w:t>5</w:t>
            </w:r>
            <w:r w:rsidR="008D5C56">
              <w:rPr>
                <w:noProof/>
                <w:webHidden/>
              </w:rPr>
              <w:fldChar w:fldCharType="end"/>
            </w:r>
          </w:hyperlink>
        </w:p>
        <w:p w:rsidR="0006570A" w:rsidRDefault="0006570A">
          <w:r>
            <w:rPr>
              <w:b/>
              <w:bCs/>
              <w:noProof/>
            </w:rPr>
            <w:fldChar w:fldCharType="end"/>
          </w:r>
        </w:p>
      </w:sdtContent>
    </w:sdt>
    <w:p w:rsidR="004B2BE8" w:rsidRDefault="004B2BE8">
      <w:r>
        <w:br w:type="page"/>
      </w:r>
    </w:p>
    <w:p w:rsidR="00E6280E" w:rsidRDefault="00E6280E" w:rsidP="00E6280E">
      <w:pPr>
        <w:pStyle w:val="Heading1"/>
      </w:pPr>
      <w:bookmarkStart w:id="0" w:name="_Toc394989373"/>
      <w:proofErr w:type="spellStart"/>
      <w:r>
        <w:lastRenderedPageBreak/>
        <w:t>ContentControl</w:t>
      </w:r>
      <w:proofErr w:type="spellEnd"/>
      <w:r>
        <w:t xml:space="preserve"> vs </w:t>
      </w:r>
      <w:proofErr w:type="spellStart"/>
      <w:r>
        <w:t>ContentPresenter</w:t>
      </w:r>
      <w:proofErr w:type="spellEnd"/>
    </w:p>
    <w:p w:rsidR="00E6280E" w:rsidRDefault="00E6280E" w:rsidP="00E6280E"/>
    <w:p w:rsidR="00E6280E" w:rsidRDefault="00E6280E" w:rsidP="00E6280E">
      <w:r>
        <w:t xml:space="preserve">A little post on something almost completely ignored in the WPF world, the difference between </w:t>
      </w:r>
      <w:proofErr w:type="spellStart"/>
      <w:r>
        <w:t>ContentControl</w:t>
      </w:r>
      <w:proofErr w:type="spellEnd"/>
      <w:r>
        <w:t xml:space="preserve"> and </w:t>
      </w:r>
      <w:proofErr w:type="spellStart"/>
      <w:r>
        <w:t>ContentPresenter</w:t>
      </w:r>
      <w:proofErr w:type="spellEnd"/>
      <w:r>
        <w:t>.</w:t>
      </w:r>
    </w:p>
    <w:p w:rsidR="00E6280E" w:rsidRDefault="00E6280E" w:rsidP="00E6280E">
      <w:r>
        <w:t xml:space="preserve">The major difference can be summarized this way: </w:t>
      </w:r>
      <w:r w:rsidRPr="00616208">
        <w:rPr>
          <w:b/>
          <w:color w:val="FF0000"/>
          <w:highlight w:val="yellow"/>
        </w:rPr>
        <w:t xml:space="preserve">The </w:t>
      </w:r>
      <w:proofErr w:type="spellStart"/>
      <w:r w:rsidRPr="00616208">
        <w:rPr>
          <w:b/>
          <w:color w:val="FF0000"/>
          <w:highlight w:val="yellow"/>
        </w:rPr>
        <w:t>ContentPresenter</w:t>
      </w:r>
      <w:proofErr w:type="spellEnd"/>
      <w:r w:rsidRPr="00616208">
        <w:rPr>
          <w:b/>
          <w:color w:val="FF0000"/>
          <w:highlight w:val="yellow"/>
        </w:rPr>
        <w:t xml:space="preserve"> has a property the </w:t>
      </w:r>
      <w:proofErr w:type="spellStart"/>
      <w:r w:rsidRPr="00616208">
        <w:rPr>
          <w:b/>
          <w:color w:val="FF0000"/>
          <w:highlight w:val="yellow"/>
        </w:rPr>
        <w:t>ContentControl</w:t>
      </w:r>
      <w:proofErr w:type="spellEnd"/>
      <w:r w:rsidRPr="00616208">
        <w:rPr>
          <w:b/>
          <w:color w:val="FF0000"/>
          <w:highlight w:val="yellow"/>
        </w:rPr>
        <w:t xml:space="preserve"> doesn’t have: </w:t>
      </w:r>
      <w:proofErr w:type="spellStart"/>
      <w:r w:rsidRPr="00616208">
        <w:rPr>
          <w:b/>
          <w:color w:val="FF0000"/>
          <w:highlight w:val="yellow"/>
        </w:rPr>
        <w:t>ContentSource</w:t>
      </w:r>
      <w:proofErr w:type="spellEnd"/>
      <w:r w:rsidRPr="00616208">
        <w:rPr>
          <w:b/>
          <w:color w:val="FF0000"/>
          <w:highlight w:val="yellow"/>
        </w:rPr>
        <w:t>!</w:t>
      </w:r>
    </w:p>
    <w:p w:rsidR="00E6280E" w:rsidRDefault="00E6280E" w:rsidP="00E6280E">
      <w:r>
        <w:t xml:space="preserve">The </w:t>
      </w:r>
      <w:proofErr w:type="spellStart"/>
      <w:r>
        <w:t>ContentPresenter.ContentSource</w:t>
      </w:r>
      <w:proofErr w:type="spellEnd"/>
      <w:r>
        <w:t xml:space="preserve"> property maps the content of the </w:t>
      </w:r>
      <w:proofErr w:type="spellStart"/>
      <w:r>
        <w:t>ContentPresenter</w:t>
      </w:r>
      <w:proofErr w:type="spellEnd"/>
      <w:r>
        <w:t xml:space="preserve"> to a parent template instance property (done during the automatic aliasing step).</w:t>
      </w:r>
    </w:p>
    <w:p w:rsidR="00E6280E" w:rsidRPr="00E6280E" w:rsidRDefault="00E6280E" w:rsidP="00E6280E">
      <w:r>
        <w:t xml:space="preserve">This means that if a control « </w:t>
      </w:r>
      <w:proofErr w:type="spellStart"/>
      <w:r>
        <w:t>MyControl</w:t>
      </w:r>
      <w:proofErr w:type="spellEnd"/>
      <w:r>
        <w:t xml:space="preserve"> » has a </w:t>
      </w:r>
      <w:proofErr w:type="spellStart"/>
      <w:r>
        <w:t>dependancy</w:t>
      </w:r>
      <w:proofErr w:type="spellEnd"/>
      <w:r>
        <w:t xml:space="preserve"> property « </w:t>
      </w:r>
      <w:proofErr w:type="spellStart"/>
      <w:r>
        <w:t>MyProperty</w:t>
      </w:r>
      <w:proofErr w:type="spellEnd"/>
      <w:r>
        <w:t xml:space="preserve"> » defined, you can put the value of </w:t>
      </w:r>
      <w:proofErr w:type="spellStart"/>
      <w:r>
        <w:t>MyControl.MyProperty</w:t>
      </w:r>
      <w:proofErr w:type="spellEnd"/>
      <w:r>
        <w:t xml:space="preserve"> in your </w:t>
      </w:r>
      <w:proofErr w:type="spellStart"/>
      <w:r>
        <w:t>ControlTemplate</w:t>
      </w:r>
      <w:proofErr w:type="spellEnd"/>
      <w:r>
        <w:t xml:space="preserve"> this way:</w:t>
      </w:r>
    </w:p>
    <w:p w:rsidR="00E6280E" w:rsidRDefault="00E6280E" w:rsidP="00E6280E">
      <w:pPr>
        <w:numPr>
          <w:ilvl w:val="0"/>
          <w:numId w:val="3"/>
        </w:numPr>
        <w:pBdr>
          <w:left w:val="single" w:sz="12" w:space="8" w:color="CCCCCC"/>
        </w:pBdr>
        <w:shd w:val="clear" w:color="auto" w:fill="FFFFFF"/>
        <w:spacing w:before="100" w:beforeAutospacing="1" w:after="100" w:afterAutospacing="1" w:line="210" w:lineRule="atLeast"/>
        <w:ind w:left="675"/>
        <w:rPr>
          <w:rFonts w:ascii="Consolas" w:hAnsi="Consolas" w:cs="Consolas"/>
          <w:color w:val="5C5C5C"/>
          <w:sz w:val="18"/>
          <w:szCs w:val="18"/>
        </w:rPr>
      </w:pPr>
      <w:r>
        <w:rPr>
          <w:rStyle w:val="tag"/>
          <w:rFonts w:ascii="Consolas" w:hAnsi="Consolas" w:cs="Consolas"/>
          <w:b/>
          <w:bCs/>
          <w:color w:val="006699"/>
          <w:sz w:val="18"/>
          <w:szCs w:val="18"/>
        </w:rPr>
        <w:t>&lt;</w:t>
      </w:r>
      <w:proofErr w:type="spellStart"/>
      <w:r>
        <w:rPr>
          <w:rStyle w:val="tag-name"/>
          <w:rFonts w:ascii="Consolas" w:hAnsi="Consolas" w:cs="Consolas"/>
          <w:b/>
          <w:bCs/>
          <w:color w:val="006699"/>
          <w:sz w:val="18"/>
          <w:szCs w:val="18"/>
        </w:rPr>
        <w:t>ControlTemplate</w:t>
      </w:r>
      <w:proofErr w:type="spellEnd"/>
      <w:r>
        <w:rPr>
          <w:rFonts w:ascii="Consolas" w:hAnsi="Consolas" w:cs="Consolas"/>
          <w:color w:val="000000"/>
          <w:sz w:val="18"/>
          <w:szCs w:val="18"/>
        </w:rPr>
        <w:t> </w:t>
      </w:r>
      <w:proofErr w:type="spellStart"/>
      <w:r>
        <w:rPr>
          <w:rStyle w:val="attribute"/>
          <w:rFonts w:ascii="Consolas" w:hAnsi="Consolas" w:cs="Consolas"/>
          <w:color w:val="FF0000"/>
          <w:sz w:val="18"/>
          <w:szCs w:val="18"/>
        </w:rPr>
        <w:t>TargetType</w:t>
      </w:r>
      <w:proofErr w:type="spellEnd"/>
      <w:r>
        <w:rPr>
          <w:rFonts w:ascii="Consolas" w:hAnsi="Consolas" w:cs="Consolas"/>
          <w:color w:val="000000"/>
          <w:sz w:val="18"/>
          <w:szCs w:val="18"/>
        </w:rPr>
        <w:t>=</w:t>
      </w:r>
      <w:r>
        <w:rPr>
          <w:rStyle w:val="attribute-value"/>
          <w:rFonts w:ascii="Consolas" w:hAnsi="Consolas" w:cs="Consolas"/>
          <w:color w:val="0000FF"/>
          <w:sz w:val="18"/>
          <w:szCs w:val="18"/>
        </w:rPr>
        <w:t>"</w:t>
      </w:r>
      <w:proofErr w:type="spellStart"/>
      <w:r>
        <w:rPr>
          <w:rStyle w:val="attribute-value"/>
          <w:rFonts w:ascii="Consolas" w:hAnsi="Consolas" w:cs="Consolas"/>
          <w:color w:val="0000FF"/>
          <w:sz w:val="18"/>
          <w:szCs w:val="18"/>
        </w:rPr>
        <w:t>MyControl</w:t>
      </w:r>
      <w:proofErr w:type="spellEnd"/>
      <w:r>
        <w:rPr>
          <w:rStyle w:val="attribute-value"/>
          <w:rFonts w:ascii="Consolas" w:hAnsi="Consolas" w:cs="Consolas"/>
          <w:color w:val="0000FF"/>
          <w:sz w:val="18"/>
          <w:szCs w:val="18"/>
        </w:rPr>
        <w:t>"</w:t>
      </w:r>
      <w:r>
        <w:rPr>
          <w:rStyle w:val="tag"/>
          <w:rFonts w:ascii="Consolas" w:hAnsi="Consolas" w:cs="Consolas"/>
          <w:b/>
          <w:bCs/>
          <w:color w:val="006699"/>
          <w:sz w:val="18"/>
          <w:szCs w:val="18"/>
        </w:rPr>
        <w:t>&gt;</w:t>
      </w:r>
      <w:r>
        <w:rPr>
          <w:rFonts w:ascii="Consolas" w:hAnsi="Consolas" w:cs="Consolas"/>
          <w:color w:val="000000"/>
          <w:sz w:val="18"/>
          <w:szCs w:val="18"/>
        </w:rPr>
        <w:t>  </w:t>
      </w:r>
    </w:p>
    <w:p w:rsidR="00E6280E" w:rsidRDefault="00E6280E" w:rsidP="00E6280E">
      <w:pPr>
        <w:numPr>
          <w:ilvl w:val="0"/>
          <w:numId w:val="3"/>
        </w:numPr>
        <w:pBdr>
          <w:left w:val="single" w:sz="12" w:space="8" w:color="CCCCCC"/>
        </w:pBdr>
        <w:shd w:val="clear" w:color="auto" w:fill="F8F8F8"/>
        <w:spacing w:before="100" w:beforeAutospacing="1" w:after="100" w:afterAutospacing="1" w:line="210" w:lineRule="atLeast"/>
        <w:ind w:left="675"/>
        <w:rPr>
          <w:rFonts w:ascii="Consolas" w:hAnsi="Consolas" w:cs="Consolas"/>
          <w:color w:val="5C5C5C"/>
          <w:sz w:val="18"/>
          <w:szCs w:val="18"/>
        </w:rPr>
      </w:pPr>
      <w:r>
        <w:rPr>
          <w:rFonts w:ascii="Consolas" w:hAnsi="Consolas" w:cs="Consolas"/>
          <w:color w:val="000000"/>
          <w:sz w:val="18"/>
          <w:szCs w:val="18"/>
        </w:rPr>
        <w:t>      </w:t>
      </w:r>
      <w:r>
        <w:rPr>
          <w:rStyle w:val="tag"/>
          <w:rFonts w:ascii="Consolas" w:hAnsi="Consolas" w:cs="Consolas"/>
          <w:b/>
          <w:bCs/>
          <w:color w:val="006699"/>
          <w:sz w:val="18"/>
          <w:szCs w:val="18"/>
        </w:rPr>
        <w:t>&lt;</w:t>
      </w:r>
      <w:r>
        <w:rPr>
          <w:rStyle w:val="tag-name"/>
          <w:rFonts w:ascii="Consolas" w:hAnsi="Consolas" w:cs="Consolas"/>
          <w:b/>
          <w:bCs/>
          <w:color w:val="006699"/>
          <w:sz w:val="18"/>
          <w:szCs w:val="18"/>
        </w:rPr>
        <w:t>Grid</w:t>
      </w:r>
      <w:r>
        <w:rPr>
          <w:rStyle w:val="tag"/>
          <w:rFonts w:ascii="Consolas" w:hAnsi="Consolas" w:cs="Consolas"/>
          <w:b/>
          <w:bCs/>
          <w:color w:val="006699"/>
          <w:sz w:val="18"/>
          <w:szCs w:val="18"/>
        </w:rPr>
        <w:t>&gt;</w:t>
      </w:r>
      <w:r>
        <w:rPr>
          <w:rFonts w:ascii="Consolas" w:hAnsi="Consolas" w:cs="Consolas"/>
          <w:color w:val="000000"/>
          <w:sz w:val="18"/>
          <w:szCs w:val="18"/>
        </w:rPr>
        <w:t>  </w:t>
      </w:r>
    </w:p>
    <w:p w:rsidR="00E6280E" w:rsidRDefault="00E6280E" w:rsidP="00E6280E">
      <w:pPr>
        <w:numPr>
          <w:ilvl w:val="0"/>
          <w:numId w:val="3"/>
        </w:numPr>
        <w:pBdr>
          <w:left w:val="single" w:sz="12" w:space="8" w:color="CCCCCC"/>
        </w:pBdr>
        <w:shd w:val="clear" w:color="auto" w:fill="FFFFFF"/>
        <w:spacing w:before="100" w:beforeAutospacing="1" w:after="100" w:afterAutospacing="1" w:line="210" w:lineRule="atLeast"/>
        <w:ind w:left="675"/>
        <w:rPr>
          <w:rFonts w:ascii="Consolas" w:hAnsi="Consolas" w:cs="Consolas"/>
          <w:color w:val="5C5C5C"/>
          <w:sz w:val="18"/>
          <w:szCs w:val="18"/>
        </w:rPr>
      </w:pPr>
      <w:r>
        <w:rPr>
          <w:rFonts w:ascii="Consolas" w:hAnsi="Consolas" w:cs="Consolas"/>
          <w:color w:val="000000"/>
          <w:sz w:val="18"/>
          <w:szCs w:val="18"/>
        </w:rPr>
        <w:t>          ...  </w:t>
      </w:r>
    </w:p>
    <w:p w:rsidR="00E6280E" w:rsidRDefault="00E6280E" w:rsidP="00E6280E">
      <w:pPr>
        <w:numPr>
          <w:ilvl w:val="0"/>
          <w:numId w:val="3"/>
        </w:numPr>
        <w:pBdr>
          <w:left w:val="single" w:sz="12" w:space="8" w:color="CCCCCC"/>
        </w:pBdr>
        <w:shd w:val="clear" w:color="auto" w:fill="F8F8F8"/>
        <w:spacing w:before="100" w:beforeAutospacing="1" w:after="100" w:afterAutospacing="1" w:line="210" w:lineRule="atLeast"/>
        <w:ind w:left="675"/>
        <w:rPr>
          <w:rFonts w:ascii="Consolas" w:hAnsi="Consolas" w:cs="Consolas"/>
          <w:color w:val="5C5C5C"/>
          <w:sz w:val="18"/>
          <w:szCs w:val="18"/>
        </w:rPr>
      </w:pPr>
      <w:r>
        <w:rPr>
          <w:rFonts w:ascii="Consolas" w:hAnsi="Consolas" w:cs="Consolas"/>
          <w:color w:val="000000"/>
          <w:sz w:val="18"/>
          <w:szCs w:val="18"/>
        </w:rPr>
        <w:t>          </w:t>
      </w:r>
      <w:r>
        <w:rPr>
          <w:rStyle w:val="tag"/>
          <w:rFonts w:ascii="Consolas" w:hAnsi="Consolas" w:cs="Consolas"/>
          <w:b/>
          <w:bCs/>
          <w:color w:val="006699"/>
          <w:sz w:val="18"/>
          <w:szCs w:val="18"/>
        </w:rPr>
        <w:t>&lt;</w:t>
      </w:r>
      <w:proofErr w:type="spellStart"/>
      <w:r>
        <w:rPr>
          <w:rStyle w:val="tag-name"/>
          <w:rFonts w:ascii="Consolas" w:hAnsi="Consolas" w:cs="Consolas"/>
          <w:b/>
          <w:bCs/>
          <w:color w:val="006699"/>
          <w:sz w:val="18"/>
          <w:szCs w:val="18"/>
        </w:rPr>
        <w:t>ContentPresenter</w:t>
      </w:r>
      <w:proofErr w:type="spellEnd"/>
      <w:r>
        <w:rPr>
          <w:rFonts w:ascii="Consolas" w:hAnsi="Consolas" w:cs="Consolas"/>
          <w:color w:val="000000"/>
          <w:sz w:val="18"/>
          <w:szCs w:val="18"/>
        </w:rPr>
        <w:t> </w:t>
      </w:r>
      <w:proofErr w:type="spellStart"/>
      <w:r>
        <w:rPr>
          <w:rStyle w:val="attribute"/>
          <w:rFonts w:ascii="Consolas" w:hAnsi="Consolas" w:cs="Consolas"/>
          <w:color w:val="FF0000"/>
          <w:sz w:val="18"/>
          <w:szCs w:val="18"/>
        </w:rPr>
        <w:t>ContentSource</w:t>
      </w:r>
      <w:proofErr w:type="spellEnd"/>
      <w:r>
        <w:rPr>
          <w:rFonts w:ascii="Consolas" w:hAnsi="Consolas" w:cs="Consolas"/>
          <w:color w:val="000000"/>
          <w:sz w:val="18"/>
          <w:szCs w:val="18"/>
        </w:rPr>
        <w:t>=</w:t>
      </w:r>
      <w:r>
        <w:rPr>
          <w:rStyle w:val="attribute-value"/>
          <w:rFonts w:ascii="Consolas" w:hAnsi="Consolas" w:cs="Consolas"/>
          <w:color w:val="0000FF"/>
          <w:sz w:val="18"/>
          <w:szCs w:val="18"/>
        </w:rPr>
        <w:t>"</w:t>
      </w:r>
      <w:proofErr w:type="spellStart"/>
      <w:r>
        <w:rPr>
          <w:rStyle w:val="attribute-value"/>
          <w:rFonts w:ascii="Consolas" w:hAnsi="Consolas" w:cs="Consolas"/>
          <w:color w:val="0000FF"/>
          <w:sz w:val="18"/>
          <w:szCs w:val="18"/>
        </w:rPr>
        <w:t>MyProperty</w:t>
      </w:r>
      <w:proofErr w:type="spellEnd"/>
      <w:r>
        <w:rPr>
          <w:rStyle w:val="attribute-value"/>
          <w:rFonts w:ascii="Consolas" w:hAnsi="Consolas" w:cs="Consolas"/>
          <w:color w:val="0000FF"/>
          <w:sz w:val="18"/>
          <w:szCs w:val="18"/>
        </w:rPr>
        <w:t>"</w:t>
      </w:r>
      <w:r>
        <w:rPr>
          <w:rFonts w:ascii="Consolas" w:hAnsi="Consolas" w:cs="Consolas"/>
          <w:color w:val="000000"/>
          <w:sz w:val="18"/>
          <w:szCs w:val="18"/>
        </w:rPr>
        <w:t> </w:t>
      </w:r>
      <w:r>
        <w:rPr>
          <w:rStyle w:val="tag"/>
          <w:rFonts w:ascii="Consolas" w:hAnsi="Consolas" w:cs="Consolas"/>
          <w:b/>
          <w:bCs/>
          <w:color w:val="006699"/>
          <w:sz w:val="18"/>
          <w:szCs w:val="18"/>
        </w:rPr>
        <w:t>/&gt;</w:t>
      </w:r>
      <w:r>
        <w:rPr>
          <w:rFonts w:ascii="Consolas" w:hAnsi="Consolas" w:cs="Consolas"/>
          <w:color w:val="000000"/>
          <w:sz w:val="18"/>
          <w:szCs w:val="18"/>
        </w:rPr>
        <w:t>  </w:t>
      </w:r>
    </w:p>
    <w:p w:rsidR="00E6280E" w:rsidRDefault="00E6280E" w:rsidP="00E6280E">
      <w:pPr>
        <w:numPr>
          <w:ilvl w:val="0"/>
          <w:numId w:val="3"/>
        </w:numPr>
        <w:pBdr>
          <w:left w:val="single" w:sz="12" w:space="8" w:color="CCCCCC"/>
        </w:pBdr>
        <w:shd w:val="clear" w:color="auto" w:fill="FFFFFF"/>
        <w:spacing w:before="100" w:beforeAutospacing="1" w:after="100" w:afterAutospacing="1" w:line="210" w:lineRule="atLeast"/>
        <w:ind w:left="675"/>
        <w:rPr>
          <w:rFonts w:ascii="Consolas" w:hAnsi="Consolas" w:cs="Consolas"/>
          <w:color w:val="5C5C5C"/>
          <w:sz w:val="18"/>
          <w:szCs w:val="18"/>
        </w:rPr>
      </w:pPr>
      <w:r>
        <w:rPr>
          <w:rFonts w:ascii="Consolas" w:hAnsi="Consolas" w:cs="Consolas"/>
          <w:color w:val="000000"/>
          <w:sz w:val="18"/>
          <w:szCs w:val="18"/>
        </w:rPr>
        <w:t>          ...  </w:t>
      </w:r>
    </w:p>
    <w:p w:rsidR="00E6280E" w:rsidRDefault="00E6280E" w:rsidP="00E6280E">
      <w:pPr>
        <w:numPr>
          <w:ilvl w:val="0"/>
          <w:numId w:val="3"/>
        </w:numPr>
        <w:pBdr>
          <w:left w:val="single" w:sz="12" w:space="8" w:color="CCCCCC"/>
        </w:pBdr>
        <w:shd w:val="clear" w:color="auto" w:fill="F8F8F8"/>
        <w:spacing w:before="100" w:beforeAutospacing="1" w:after="100" w:afterAutospacing="1" w:line="210" w:lineRule="atLeast"/>
        <w:ind w:left="675"/>
        <w:rPr>
          <w:rFonts w:ascii="Consolas" w:hAnsi="Consolas" w:cs="Consolas"/>
          <w:color w:val="5C5C5C"/>
          <w:sz w:val="18"/>
          <w:szCs w:val="18"/>
        </w:rPr>
      </w:pPr>
      <w:r>
        <w:rPr>
          <w:rFonts w:ascii="Consolas" w:hAnsi="Consolas" w:cs="Consolas"/>
          <w:color w:val="000000"/>
          <w:sz w:val="18"/>
          <w:szCs w:val="18"/>
        </w:rPr>
        <w:t>      </w:t>
      </w:r>
      <w:r>
        <w:rPr>
          <w:rStyle w:val="tag"/>
          <w:rFonts w:ascii="Consolas" w:hAnsi="Consolas" w:cs="Consolas"/>
          <w:b/>
          <w:bCs/>
          <w:color w:val="006699"/>
          <w:sz w:val="18"/>
          <w:szCs w:val="18"/>
        </w:rPr>
        <w:t>&lt;/</w:t>
      </w:r>
      <w:r>
        <w:rPr>
          <w:rStyle w:val="tag-name"/>
          <w:rFonts w:ascii="Consolas" w:hAnsi="Consolas" w:cs="Consolas"/>
          <w:b/>
          <w:bCs/>
          <w:color w:val="006699"/>
          <w:sz w:val="18"/>
          <w:szCs w:val="18"/>
        </w:rPr>
        <w:t>Grid</w:t>
      </w:r>
      <w:r>
        <w:rPr>
          <w:rStyle w:val="tag"/>
          <w:rFonts w:ascii="Consolas" w:hAnsi="Consolas" w:cs="Consolas"/>
          <w:b/>
          <w:bCs/>
          <w:color w:val="006699"/>
          <w:sz w:val="18"/>
          <w:szCs w:val="18"/>
        </w:rPr>
        <w:t>&gt;</w:t>
      </w:r>
      <w:r>
        <w:rPr>
          <w:rFonts w:ascii="Consolas" w:hAnsi="Consolas" w:cs="Consolas"/>
          <w:color w:val="000000"/>
          <w:sz w:val="18"/>
          <w:szCs w:val="18"/>
        </w:rPr>
        <w:t>  </w:t>
      </w:r>
    </w:p>
    <w:p w:rsidR="00E6280E" w:rsidRPr="00E6280E" w:rsidRDefault="00E6280E" w:rsidP="00E6280E">
      <w:pPr>
        <w:numPr>
          <w:ilvl w:val="0"/>
          <w:numId w:val="3"/>
        </w:numPr>
        <w:pBdr>
          <w:left w:val="single" w:sz="12" w:space="8" w:color="CCCCCC"/>
        </w:pBdr>
        <w:shd w:val="clear" w:color="auto" w:fill="FFFFFF"/>
        <w:spacing w:before="100" w:beforeAutospacing="1" w:after="100" w:afterAutospacing="1" w:line="210" w:lineRule="atLeast"/>
        <w:ind w:left="675"/>
        <w:rPr>
          <w:rFonts w:ascii="Consolas" w:hAnsi="Consolas" w:cs="Consolas"/>
          <w:color w:val="5C5C5C"/>
          <w:sz w:val="18"/>
          <w:szCs w:val="18"/>
        </w:rPr>
      </w:pPr>
      <w:r>
        <w:rPr>
          <w:rStyle w:val="tag"/>
          <w:rFonts w:ascii="Consolas" w:hAnsi="Consolas" w:cs="Consolas"/>
          <w:b/>
          <w:bCs/>
          <w:color w:val="006699"/>
          <w:sz w:val="18"/>
          <w:szCs w:val="18"/>
        </w:rPr>
        <w:t>&lt;/</w:t>
      </w:r>
      <w:proofErr w:type="spellStart"/>
      <w:r>
        <w:rPr>
          <w:rStyle w:val="tag-name"/>
          <w:rFonts w:ascii="Consolas" w:hAnsi="Consolas" w:cs="Consolas"/>
          <w:b/>
          <w:bCs/>
          <w:color w:val="006699"/>
          <w:sz w:val="18"/>
          <w:szCs w:val="18"/>
        </w:rPr>
        <w:t>ControlTempalte</w:t>
      </w:r>
      <w:proofErr w:type="spellEnd"/>
      <w:r>
        <w:rPr>
          <w:rStyle w:val="tag"/>
          <w:rFonts w:ascii="Consolas" w:hAnsi="Consolas" w:cs="Consolas"/>
          <w:b/>
          <w:bCs/>
          <w:color w:val="006699"/>
          <w:sz w:val="18"/>
          <w:szCs w:val="18"/>
        </w:rPr>
        <w:t>&gt;</w:t>
      </w:r>
      <w:r>
        <w:rPr>
          <w:rFonts w:ascii="Consolas" w:hAnsi="Consolas" w:cs="Consolas"/>
          <w:color w:val="000000"/>
          <w:sz w:val="18"/>
          <w:szCs w:val="18"/>
        </w:rPr>
        <w:t>  </w:t>
      </w:r>
    </w:p>
    <w:p w:rsidR="00E6280E" w:rsidRPr="00E6280E" w:rsidRDefault="00E6280E" w:rsidP="00E6280E">
      <w:r w:rsidRPr="00E6280E">
        <w:t>This is a sort of optimized alternative to (not always true!):</w:t>
      </w:r>
    </w:p>
    <w:p w:rsidR="00E6280E" w:rsidRDefault="00444928" w:rsidP="00E6280E">
      <w:pPr>
        <w:numPr>
          <w:ilvl w:val="0"/>
          <w:numId w:val="4"/>
        </w:numPr>
        <w:pBdr>
          <w:left w:val="single" w:sz="12" w:space="8" w:color="CCCCCC"/>
        </w:pBdr>
        <w:shd w:val="clear" w:color="auto" w:fill="FFFFFF"/>
        <w:spacing w:before="100" w:beforeAutospacing="1" w:after="100" w:afterAutospacing="1" w:line="210" w:lineRule="atLeast"/>
        <w:ind w:left="675"/>
        <w:rPr>
          <w:rFonts w:ascii="Consolas" w:hAnsi="Consolas" w:cs="Consolas"/>
          <w:color w:val="5C5C5C"/>
          <w:sz w:val="18"/>
          <w:szCs w:val="18"/>
        </w:rPr>
      </w:pPr>
      <w:r>
        <w:rPr>
          <w:rStyle w:val="tag"/>
          <w:rFonts w:ascii="Consolas" w:hAnsi="Consolas" w:cs="Consolas"/>
          <w:b/>
          <w:bCs/>
          <w:color w:val="006699"/>
          <w:sz w:val="18"/>
          <w:szCs w:val="18"/>
        </w:rPr>
        <w:t>&lt;</w:t>
      </w:r>
      <w:proofErr w:type="spellStart"/>
      <w:r>
        <w:rPr>
          <w:rStyle w:val="tag"/>
          <w:rFonts w:ascii="Consolas" w:hAnsi="Consolas" w:cs="Consolas"/>
          <w:b/>
          <w:bCs/>
          <w:color w:val="006699"/>
          <w:sz w:val="18"/>
          <w:szCs w:val="18"/>
        </w:rPr>
        <w:t>C</w:t>
      </w:r>
      <w:r w:rsidR="00E6280E">
        <w:rPr>
          <w:rStyle w:val="tag-name"/>
          <w:rFonts w:ascii="Consolas" w:hAnsi="Consolas" w:cs="Consolas"/>
          <w:b/>
          <w:bCs/>
          <w:color w:val="006699"/>
          <w:sz w:val="18"/>
          <w:szCs w:val="18"/>
        </w:rPr>
        <w:t>ontrolTemplate</w:t>
      </w:r>
      <w:proofErr w:type="spellEnd"/>
      <w:r w:rsidR="00E6280E">
        <w:rPr>
          <w:rFonts w:ascii="Consolas" w:hAnsi="Consolas" w:cs="Consolas"/>
          <w:color w:val="000000"/>
          <w:sz w:val="18"/>
          <w:szCs w:val="18"/>
        </w:rPr>
        <w:t> </w:t>
      </w:r>
      <w:proofErr w:type="spellStart"/>
      <w:r w:rsidR="00E6280E">
        <w:rPr>
          <w:rStyle w:val="attribute"/>
          <w:rFonts w:ascii="Consolas" w:hAnsi="Consolas" w:cs="Consolas"/>
          <w:color w:val="FF0000"/>
          <w:sz w:val="18"/>
          <w:szCs w:val="18"/>
        </w:rPr>
        <w:t>TargetType</w:t>
      </w:r>
      <w:proofErr w:type="spellEnd"/>
      <w:r w:rsidR="00E6280E">
        <w:rPr>
          <w:rFonts w:ascii="Consolas" w:hAnsi="Consolas" w:cs="Consolas"/>
          <w:color w:val="000000"/>
          <w:sz w:val="18"/>
          <w:szCs w:val="18"/>
        </w:rPr>
        <w:t>=</w:t>
      </w:r>
      <w:r w:rsidR="00E6280E">
        <w:rPr>
          <w:rStyle w:val="attribute-value"/>
          <w:rFonts w:ascii="Consolas" w:hAnsi="Consolas" w:cs="Consolas"/>
          <w:color w:val="0000FF"/>
          <w:sz w:val="18"/>
          <w:szCs w:val="18"/>
        </w:rPr>
        <w:t>"</w:t>
      </w:r>
      <w:proofErr w:type="spellStart"/>
      <w:r w:rsidR="00E6280E">
        <w:rPr>
          <w:rStyle w:val="attribute-value"/>
          <w:rFonts w:ascii="Consolas" w:hAnsi="Consolas" w:cs="Consolas"/>
          <w:color w:val="0000FF"/>
          <w:sz w:val="18"/>
          <w:szCs w:val="18"/>
        </w:rPr>
        <w:t>MyControl</w:t>
      </w:r>
      <w:proofErr w:type="spellEnd"/>
      <w:r w:rsidR="00E6280E">
        <w:rPr>
          <w:rStyle w:val="attribute-value"/>
          <w:rFonts w:ascii="Consolas" w:hAnsi="Consolas" w:cs="Consolas"/>
          <w:color w:val="0000FF"/>
          <w:sz w:val="18"/>
          <w:szCs w:val="18"/>
        </w:rPr>
        <w:t>"</w:t>
      </w:r>
      <w:r w:rsidR="00E6280E">
        <w:rPr>
          <w:rStyle w:val="tag"/>
          <w:rFonts w:ascii="Consolas" w:hAnsi="Consolas" w:cs="Consolas"/>
          <w:b/>
          <w:bCs/>
          <w:color w:val="006699"/>
          <w:sz w:val="18"/>
          <w:szCs w:val="18"/>
        </w:rPr>
        <w:t>&gt;</w:t>
      </w:r>
      <w:r w:rsidR="00E6280E">
        <w:rPr>
          <w:rFonts w:ascii="Consolas" w:hAnsi="Consolas" w:cs="Consolas"/>
          <w:color w:val="000000"/>
          <w:sz w:val="18"/>
          <w:szCs w:val="18"/>
        </w:rPr>
        <w:t>  </w:t>
      </w:r>
    </w:p>
    <w:p w:rsidR="00E6280E" w:rsidRDefault="00E6280E" w:rsidP="00E6280E">
      <w:pPr>
        <w:numPr>
          <w:ilvl w:val="0"/>
          <w:numId w:val="4"/>
        </w:numPr>
        <w:pBdr>
          <w:left w:val="single" w:sz="12" w:space="8" w:color="CCCCCC"/>
        </w:pBdr>
        <w:shd w:val="clear" w:color="auto" w:fill="F8F8F8"/>
        <w:spacing w:before="100" w:beforeAutospacing="1" w:after="100" w:afterAutospacing="1" w:line="210" w:lineRule="atLeast"/>
        <w:ind w:left="675"/>
        <w:rPr>
          <w:rFonts w:ascii="Consolas" w:hAnsi="Consolas" w:cs="Consolas"/>
          <w:color w:val="5C5C5C"/>
          <w:sz w:val="18"/>
          <w:szCs w:val="18"/>
        </w:rPr>
      </w:pPr>
      <w:r>
        <w:rPr>
          <w:rFonts w:ascii="Consolas" w:hAnsi="Consolas" w:cs="Consolas"/>
          <w:color w:val="000000"/>
          <w:sz w:val="18"/>
          <w:szCs w:val="18"/>
        </w:rPr>
        <w:t>      </w:t>
      </w:r>
      <w:r>
        <w:rPr>
          <w:rStyle w:val="tag"/>
          <w:rFonts w:ascii="Consolas" w:hAnsi="Consolas" w:cs="Consolas"/>
          <w:b/>
          <w:bCs/>
          <w:color w:val="006699"/>
          <w:sz w:val="18"/>
          <w:szCs w:val="18"/>
        </w:rPr>
        <w:t>&lt;</w:t>
      </w:r>
      <w:r>
        <w:rPr>
          <w:rStyle w:val="tag-name"/>
          <w:rFonts w:ascii="Consolas" w:hAnsi="Consolas" w:cs="Consolas"/>
          <w:b/>
          <w:bCs/>
          <w:color w:val="006699"/>
          <w:sz w:val="18"/>
          <w:szCs w:val="18"/>
        </w:rPr>
        <w:t>Grid</w:t>
      </w:r>
      <w:r>
        <w:rPr>
          <w:rStyle w:val="tag"/>
          <w:rFonts w:ascii="Consolas" w:hAnsi="Consolas" w:cs="Consolas"/>
          <w:b/>
          <w:bCs/>
          <w:color w:val="006699"/>
          <w:sz w:val="18"/>
          <w:szCs w:val="18"/>
        </w:rPr>
        <w:t>&gt;</w:t>
      </w:r>
      <w:r>
        <w:rPr>
          <w:rFonts w:ascii="Consolas" w:hAnsi="Consolas" w:cs="Consolas"/>
          <w:color w:val="000000"/>
          <w:sz w:val="18"/>
          <w:szCs w:val="18"/>
        </w:rPr>
        <w:t>  </w:t>
      </w:r>
    </w:p>
    <w:p w:rsidR="00E6280E" w:rsidRDefault="00E6280E" w:rsidP="00E6280E">
      <w:pPr>
        <w:numPr>
          <w:ilvl w:val="0"/>
          <w:numId w:val="4"/>
        </w:numPr>
        <w:pBdr>
          <w:left w:val="single" w:sz="12" w:space="8" w:color="CCCCCC"/>
        </w:pBdr>
        <w:shd w:val="clear" w:color="auto" w:fill="FFFFFF"/>
        <w:spacing w:before="100" w:beforeAutospacing="1" w:after="100" w:afterAutospacing="1" w:line="210" w:lineRule="atLeast"/>
        <w:ind w:left="675"/>
        <w:rPr>
          <w:rFonts w:ascii="Consolas" w:hAnsi="Consolas" w:cs="Consolas"/>
          <w:color w:val="5C5C5C"/>
          <w:sz w:val="18"/>
          <w:szCs w:val="18"/>
        </w:rPr>
      </w:pPr>
      <w:r>
        <w:rPr>
          <w:rFonts w:ascii="Consolas" w:hAnsi="Consolas" w:cs="Consolas"/>
          <w:color w:val="000000"/>
          <w:sz w:val="18"/>
          <w:szCs w:val="18"/>
        </w:rPr>
        <w:t>          ...  </w:t>
      </w:r>
    </w:p>
    <w:p w:rsidR="00E6280E" w:rsidRDefault="00E6280E" w:rsidP="00E6280E">
      <w:pPr>
        <w:numPr>
          <w:ilvl w:val="0"/>
          <w:numId w:val="4"/>
        </w:numPr>
        <w:pBdr>
          <w:left w:val="single" w:sz="12" w:space="8" w:color="CCCCCC"/>
        </w:pBdr>
        <w:shd w:val="clear" w:color="auto" w:fill="F8F8F8"/>
        <w:spacing w:before="100" w:beforeAutospacing="1" w:after="100" w:afterAutospacing="1" w:line="210" w:lineRule="atLeast"/>
        <w:ind w:left="675"/>
        <w:rPr>
          <w:rFonts w:ascii="Consolas" w:hAnsi="Consolas" w:cs="Consolas"/>
          <w:color w:val="5C5C5C"/>
          <w:sz w:val="18"/>
          <w:szCs w:val="18"/>
        </w:rPr>
      </w:pPr>
      <w:r>
        <w:rPr>
          <w:rFonts w:ascii="Consolas" w:hAnsi="Consolas" w:cs="Consolas"/>
          <w:color w:val="000000"/>
          <w:sz w:val="18"/>
          <w:szCs w:val="18"/>
        </w:rPr>
        <w:t>          </w:t>
      </w:r>
      <w:r>
        <w:rPr>
          <w:rStyle w:val="tag"/>
          <w:rFonts w:ascii="Consolas" w:hAnsi="Consolas" w:cs="Consolas"/>
          <w:b/>
          <w:bCs/>
          <w:color w:val="006699"/>
          <w:sz w:val="18"/>
          <w:szCs w:val="18"/>
        </w:rPr>
        <w:t>&lt;</w:t>
      </w:r>
      <w:r>
        <w:rPr>
          <w:rStyle w:val="tag-name"/>
          <w:rFonts w:ascii="Consolas" w:hAnsi="Consolas" w:cs="Consolas"/>
          <w:b/>
          <w:bCs/>
          <w:color w:val="006699"/>
          <w:sz w:val="18"/>
          <w:szCs w:val="18"/>
        </w:rPr>
        <w:t>ContentControl</w:t>
      </w:r>
      <w:r>
        <w:rPr>
          <w:rFonts w:ascii="Consolas" w:hAnsi="Consolas" w:cs="Consolas"/>
          <w:color w:val="000000"/>
          <w:sz w:val="18"/>
          <w:szCs w:val="18"/>
        </w:rPr>
        <w:t> </w:t>
      </w:r>
      <w:r>
        <w:rPr>
          <w:rStyle w:val="attribute"/>
          <w:rFonts w:ascii="Consolas" w:hAnsi="Consolas" w:cs="Consolas"/>
          <w:color w:val="FF0000"/>
          <w:sz w:val="18"/>
          <w:szCs w:val="18"/>
        </w:rPr>
        <w:t>Content</w:t>
      </w:r>
      <w:r>
        <w:rPr>
          <w:rFonts w:ascii="Consolas" w:hAnsi="Consolas" w:cs="Consolas"/>
          <w:color w:val="000000"/>
          <w:sz w:val="18"/>
          <w:szCs w:val="18"/>
        </w:rPr>
        <w:t>=</w:t>
      </w:r>
      <w:r>
        <w:rPr>
          <w:rStyle w:val="attribute-value"/>
          <w:rFonts w:ascii="Consolas" w:hAnsi="Consolas" w:cs="Consolas"/>
          <w:color w:val="0000FF"/>
          <w:sz w:val="18"/>
          <w:szCs w:val="18"/>
        </w:rPr>
        <w:t>"{TemplateBinding MyProperty}"</w:t>
      </w:r>
      <w:r>
        <w:rPr>
          <w:rFonts w:ascii="Consolas" w:hAnsi="Consolas" w:cs="Consolas"/>
          <w:color w:val="000000"/>
          <w:sz w:val="18"/>
          <w:szCs w:val="18"/>
        </w:rPr>
        <w:t> </w:t>
      </w:r>
      <w:r>
        <w:rPr>
          <w:rStyle w:val="tag"/>
          <w:rFonts w:ascii="Consolas" w:hAnsi="Consolas" w:cs="Consolas"/>
          <w:b/>
          <w:bCs/>
          <w:color w:val="006699"/>
          <w:sz w:val="18"/>
          <w:szCs w:val="18"/>
        </w:rPr>
        <w:t>/&gt;</w:t>
      </w:r>
      <w:r>
        <w:rPr>
          <w:rFonts w:ascii="Consolas" w:hAnsi="Consolas" w:cs="Consolas"/>
          <w:color w:val="000000"/>
          <w:sz w:val="18"/>
          <w:szCs w:val="18"/>
        </w:rPr>
        <w:t>  </w:t>
      </w:r>
    </w:p>
    <w:p w:rsidR="00E6280E" w:rsidRDefault="00E6280E" w:rsidP="00E6280E">
      <w:pPr>
        <w:numPr>
          <w:ilvl w:val="0"/>
          <w:numId w:val="4"/>
        </w:numPr>
        <w:pBdr>
          <w:left w:val="single" w:sz="12" w:space="8" w:color="CCCCCC"/>
        </w:pBdr>
        <w:shd w:val="clear" w:color="auto" w:fill="FFFFFF"/>
        <w:spacing w:before="100" w:beforeAutospacing="1" w:after="100" w:afterAutospacing="1" w:line="210" w:lineRule="atLeast"/>
        <w:ind w:left="675"/>
        <w:rPr>
          <w:rFonts w:ascii="Consolas" w:hAnsi="Consolas" w:cs="Consolas"/>
          <w:color w:val="5C5C5C"/>
          <w:sz w:val="18"/>
          <w:szCs w:val="18"/>
        </w:rPr>
      </w:pPr>
      <w:r>
        <w:rPr>
          <w:rFonts w:ascii="Consolas" w:hAnsi="Consolas" w:cs="Consolas"/>
          <w:color w:val="000000"/>
          <w:sz w:val="18"/>
          <w:szCs w:val="18"/>
        </w:rPr>
        <w:t>          ...  </w:t>
      </w:r>
    </w:p>
    <w:p w:rsidR="00E6280E" w:rsidRDefault="00E6280E" w:rsidP="00E6280E">
      <w:pPr>
        <w:numPr>
          <w:ilvl w:val="0"/>
          <w:numId w:val="4"/>
        </w:numPr>
        <w:pBdr>
          <w:left w:val="single" w:sz="12" w:space="8" w:color="CCCCCC"/>
        </w:pBdr>
        <w:shd w:val="clear" w:color="auto" w:fill="F8F8F8"/>
        <w:spacing w:before="100" w:beforeAutospacing="1" w:after="100" w:afterAutospacing="1" w:line="210" w:lineRule="atLeast"/>
        <w:ind w:left="675"/>
        <w:rPr>
          <w:rFonts w:ascii="Consolas" w:hAnsi="Consolas" w:cs="Consolas"/>
          <w:color w:val="5C5C5C"/>
          <w:sz w:val="18"/>
          <w:szCs w:val="18"/>
        </w:rPr>
      </w:pPr>
      <w:r>
        <w:rPr>
          <w:rFonts w:ascii="Consolas" w:hAnsi="Consolas" w:cs="Consolas"/>
          <w:color w:val="000000"/>
          <w:sz w:val="18"/>
          <w:szCs w:val="18"/>
        </w:rPr>
        <w:t>      </w:t>
      </w:r>
      <w:r>
        <w:rPr>
          <w:rStyle w:val="tag"/>
          <w:rFonts w:ascii="Consolas" w:hAnsi="Consolas" w:cs="Consolas"/>
          <w:b/>
          <w:bCs/>
          <w:color w:val="006699"/>
          <w:sz w:val="18"/>
          <w:szCs w:val="18"/>
        </w:rPr>
        <w:t>&lt;/</w:t>
      </w:r>
      <w:r>
        <w:rPr>
          <w:rStyle w:val="tag-name"/>
          <w:rFonts w:ascii="Consolas" w:hAnsi="Consolas" w:cs="Consolas"/>
          <w:b/>
          <w:bCs/>
          <w:color w:val="006699"/>
          <w:sz w:val="18"/>
          <w:szCs w:val="18"/>
        </w:rPr>
        <w:t>Grid</w:t>
      </w:r>
      <w:r>
        <w:rPr>
          <w:rStyle w:val="tag"/>
          <w:rFonts w:ascii="Consolas" w:hAnsi="Consolas" w:cs="Consolas"/>
          <w:b/>
          <w:bCs/>
          <w:color w:val="006699"/>
          <w:sz w:val="18"/>
          <w:szCs w:val="18"/>
        </w:rPr>
        <w:t>&gt;</w:t>
      </w:r>
      <w:r>
        <w:rPr>
          <w:rFonts w:ascii="Consolas" w:hAnsi="Consolas" w:cs="Consolas"/>
          <w:color w:val="000000"/>
          <w:sz w:val="18"/>
          <w:szCs w:val="18"/>
        </w:rPr>
        <w:t>  </w:t>
      </w:r>
    </w:p>
    <w:p w:rsidR="00E6280E" w:rsidRDefault="00E6280E" w:rsidP="00E6280E">
      <w:pPr>
        <w:numPr>
          <w:ilvl w:val="0"/>
          <w:numId w:val="4"/>
        </w:numPr>
        <w:pBdr>
          <w:left w:val="single" w:sz="12" w:space="8" w:color="CCCCCC"/>
        </w:pBdr>
        <w:shd w:val="clear" w:color="auto" w:fill="FFFFFF"/>
        <w:spacing w:before="100" w:beforeAutospacing="1" w:after="100" w:afterAutospacing="1" w:line="210" w:lineRule="atLeast"/>
        <w:ind w:left="675"/>
        <w:rPr>
          <w:rFonts w:ascii="Consolas" w:hAnsi="Consolas" w:cs="Consolas"/>
          <w:color w:val="5C5C5C"/>
          <w:sz w:val="18"/>
          <w:szCs w:val="18"/>
        </w:rPr>
      </w:pPr>
      <w:r>
        <w:rPr>
          <w:rStyle w:val="tag"/>
          <w:rFonts w:ascii="Consolas" w:hAnsi="Consolas" w:cs="Consolas"/>
          <w:b/>
          <w:bCs/>
          <w:color w:val="006699"/>
          <w:sz w:val="18"/>
          <w:szCs w:val="18"/>
        </w:rPr>
        <w:t>&lt;/</w:t>
      </w:r>
      <w:proofErr w:type="spellStart"/>
      <w:r>
        <w:rPr>
          <w:rStyle w:val="tag-name"/>
          <w:rFonts w:ascii="Consolas" w:hAnsi="Consolas" w:cs="Consolas"/>
          <w:b/>
          <w:bCs/>
          <w:color w:val="006699"/>
          <w:sz w:val="18"/>
          <w:szCs w:val="18"/>
        </w:rPr>
        <w:t>ControlTempalte</w:t>
      </w:r>
      <w:proofErr w:type="spellEnd"/>
      <w:r>
        <w:rPr>
          <w:rStyle w:val="tag"/>
          <w:rFonts w:ascii="Consolas" w:hAnsi="Consolas" w:cs="Consolas"/>
          <w:b/>
          <w:bCs/>
          <w:color w:val="006699"/>
          <w:sz w:val="18"/>
          <w:szCs w:val="18"/>
        </w:rPr>
        <w:t>&gt;</w:t>
      </w:r>
      <w:r>
        <w:rPr>
          <w:rFonts w:ascii="Consolas" w:hAnsi="Consolas" w:cs="Consolas"/>
          <w:color w:val="000000"/>
          <w:sz w:val="18"/>
          <w:szCs w:val="18"/>
        </w:rPr>
        <w:t>  </w:t>
      </w:r>
    </w:p>
    <w:p w:rsidR="00E6280E" w:rsidRDefault="00E6280E" w:rsidP="00E6280E">
      <w:r>
        <w:t xml:space="preserve">(By the way, the </w:t>
      </w:r>
      <w:proofErr w:type="spellStart"/>
      <w:r w:rsidR="00444928">
        <w:t>Content</w:t>
      </w:r>
      <w:bookmarkStart w:id="1" w:name="_GoBack"/>
      <w:bookmarkEnd w:id="1"/>
      <w:r>
        <w:t>Control</w:t>
      </w:r>
      <w:proofErr w:type="spellEnd"/>
      <w:r>
        <w:t xml:space="preserve"> uses a </w:t>
      </w:r>
      <w:proofErr w:type="spellStart"/>
      <w:r>
        <w:t>ContentPresenter</w:t>
      </w:r>
      <w:proofErr w:type="spellEnd"/>
      <w:r>
        <w:t xml:space="preserve"> by default to display its Content property...)</w:t>
      </w:r>
    </w:p>
    <w:p w:rsidR="00E6280E" w:rsidRDefault="00E6280E" w:rsidP="00E6280E">
      <w:r>
        <w:t xml:space="preserve">The default value of the </w:t>
      </w:r>
      <w:proofErr w:type="spellStart"/>
      <w:r>
        <w:t>ContentPresenter.ContentSource</w:t>
      </w:r>
      <w:proofErr w:type="spellEnd"/>
      <w:r>
        <w:t xml:space="preserve"> is "Content": if you have a control that have a Content property, you put its value by just adding a </w:t>
      </w:r>
      <w:proofErr w:type="spellStart"/>
      <w:r>
        <w:t>ContentPresenter</w:t>
      </w:r>
      <w:proofErr w:type="spellEnd"/>
      <w:r>
        <w:t xml:space="preserve"> in you </w:t>
      </w:r>
      <w:proofErr w:type="spellStart"/>
      <w:r>
        <w:t>ControlTemplate</w:t>
      </w:r>
      <w:proofErr w:type="spellEnd"/>
      <w:r>
        <w:t>.</w:t>
      </w:r>
    </w:p>
    <w:p w:rsidR="00E6280E" w:rsidRDefault="00E6280E" w:rsidP="00E6280E">
      <w:r>
        <w:t xml:space="preserve">The </w:t>
      </w:r>
      <w:proofErr w:type="spellStart"/>
      <w:r>
        <w:t>ContentPresenter</w:t>
      </w:r>
      <w:proofErr w:type="spellEnd"/>
      <w:r>
        <w:t xml:space="preserve"> has been designed to be a kind of light-weight Content place holder inside a </w:t>
      </w:r>
      <w:proofErr w:type="spellStart"/>
      <w:r>
        <w:t>ControlTemplate</w:t>
      </w:r>
      <w:proofErr w:type="spellEnd"/>
      <w:r>
        <w:t>.</w:t>
      </w:r>
    </w:p>
    <w:p w:rsidR="00E6280E" w:rsidRDefault="00E6280E" w:rsidP="00E6280E">
      <w:r>
        <w:t xml:space="preserve">For the all other cases, the </w:t>
      </w:r>
      <w:proofErr w:type="spellStart"/>
      <w:r>
        <w:t>ContentControl</w:t>
      </w:r>
      <w:proofErr w:type="spellEnd"/>
      <w:r>
        <w:t xml:space="preserve"> should be used (Data/Form separation and so on...).</w:t>
      </w:r>
    </w:p>
    <w:p w:rsidR="00E6280E" w:rsidRPr="00E6280E" w:rsidRDefault="00E6280E" w:rsidP="00E6280E">
      <w:r>
        <w:t xml:space="preserve">If you still use a </w:t>
      </w:r>
      <w:proofErr w:type="spellStart"/>
      <w:r>
        <w:t>ContentPresenter</w:t>
      </w:r>
      <w:proofErr w:type="spellEnd"/>
      <w:r>
        <w:t xml:space="preserve"> for other purposes do not forget to reset the </w:t>
      </w:r>
      <w:proofErr w:type="spellStart"/>
      <w:r>
        <w:t>ContentSource</w:t>
      </w:r>
      <w:proofErr w:type="spellEnd"/>
      <w:r>
        <w:t xml:space="preserve"> property: </w:t>
      </w:r>
      <w:proofErr w:type="spellStart"/>
      <w:r>
        <w:t>ContentSource</w:t>
      </w:r>
      <w:proofErr w:type="spellEnd"/>
      <w:r>
        <w:t>=""</w:t>
      </w:r>
    </w:p>
    <w:p w:rsidR="00B46410" w:rsidRDefault="004B2BE8" w:rsidP="004B2BE8">
      <w:pPr>
        <w:pStyle w:val="Heading1"/>
      </w:pPr>
      <w:r>
        <w:t>WPF Command Model</w:t>
      </w:r>
      <w:bookmarkEnd w:id="0"/>
    </w:p>
    <w:p w:rsidR="00CC5E30" w:rsidRPr="004222D0" w:rsidRDefault="00CC5E30" w:rsidP="002A33CC">
      <w:pPr>
        <w:spacing w:after="150" w:line="270" w:lineRule="atLeast"/>
        <w:jc w:val="both"/>
        <w:rPr>
          <w:rFonts w:ascii="Segoe UI" w:eastAsia="Times New Roman" w:hAnsi="Segoe UI" w:cs="Segoe UI"/>
          <w:color w:val="444444"/>
          <w:sz w:val="20"/>
          <w:szCs w:val="20"/>
        </w:rPr>
      </w:pPr>
      <w:r w:rsidRPr="004222D0">
        <w:rPr>
          <w:rFonts w:ascii="Segoe UI" w:eastAsia="Times New Roman" w:hAnsi="Segoe UI" w:cs="Segoe UI"/>
          <w:color w:val="444444"/>
          <w:sz w:val="20"/>
          <w:szCs w:val="20"/>
        </w:rPr>
        <w:t>The WPF command model consists of a surprising number of moving parts. Altogether, it has 4 key ingredients:</w:t>
      </w:r>
    </w:p>
    <w:p w:rsidR="00CC5E30" w:rsidRDefault="00CC5E30" w:rsidP="00CC5E30">
      <w:pPr>
        <w:pStyle w:val="Heading2"/>
      </w:pPr>
      <w:bookmarkStart w:id="2" w:name="_Toc394989374"/>
      <w:r>
        <w:lastRenderedPageBreak/>
        <w:t>Commands</w:t>
      </w:r>
      <w:bookmarkEnd w:id="2"/>
    </w:p>
    <w:p w:rsidR="00AD3A70" w:rsidRPr="004222D0" w:rsidRDefault="00AD3A70" w:rsidP="002A33CC">
      <w:pPr>
        <w:spacing w:after="150" w:line="270" w:lineRule="atLeast"/>
        <w:jc w:val="both"/>
        <w:rPr>
          <w:rFonts w:ascii="Segoe UI" w:eastAsia="Times New Roman" w:hAnsi="Segoe UI" w:cs="Segoe UI"/>
          <w:color w:val="444444"/>
          <w:sz w:val="20"/>
          <w:szCs w:val="20"/>
        </w:rPr>
      </w:pPr>
      <w:r w:rsidRPr="004222D0">
        <w:rPr>
          <w:rFonts w:ascii="Segoe UI" w:eastAsia="Times New Roman" w:hAnsi="Segoe UI" w:cs="Segoe UI"/>
          <w:color w:val="444444"/>
          <w:sz w:val="20"/>
          <w:szCs w:val="20"/>
        </w:rPr>
        <w:t>A command represents an application task and keeps track of whether it can be executed. However, commands don’t actually contain the code that performs the application task.</w:t>
      </w:r>
    </w:p>
    <w:p w:rsidR="00CC5E30" w:rsidRDefault="00CC5E30" w:rsidP="00CC5E30">
      <w:pPr>
        <w:pStyle w:val="Heading2"/>
      </w:pPr>
      <w:bookmarkStart w:id="3" w:name="_Toc394989375"/>
      <w:r>
        <w:t>Command Bindings</w:t>
      </w:r>
      <w:bookmarkEnd w:id="3"/>
    </w:p>
    <w:p w:rsidR="00AD3A70" w:rsidRPr="004222D0" w:rsidRDefault="00AD3A70" w:rsidP="002A33CC">
      <w:pPr>
        <w:spacing w:after="150" w:line="270" w:lineRule="atLeast"/>
        <w:jc w:val="both"/>
        <w:rPr>
          <w:rFonts w:ascii="Segoe UI" w:eastAsia="Times New Roman" w:hAnsi="Segoe UI" w:cs="Segoe UI"/>
          <w:color w:val="444444"/>
          <w:sz w:val="20"/>
          <w:szCs w:val="20"/>
        </w:rPr>
      </w:pPr>
      <w:r w:rsidRPr="004222D0">
        <w:rPr>
          <w:rFonts w:ascii="Segoe UI" w:eastAsia="Times New Roman" w:hAnsi="Segoe UI" w:cs="Segoe UI"/>
          <w:color w:val="444444"/>
          <w:sz w:val="20"/>
          <w:szCs w:val="20"/>
        </w:rPr>
        <w:t>Command binds to User Interface.</w:t>
      </w:r>
      <w:r w:rsidR="00320712" w:rsidRPr="004222D0">
        <w:rPr>
          <w:rFonts w:ascii="Segoe UI" w:eastAsia="Times New Roman" w:hAnsi="Segoe UI" w:cs="Segoe UI"/>
          <w:color w:val="444444"/>
          <w:sz w:val="20"/>
          <w:szCs w:val="20"/>
        </w:rPr>
        <w:t xml:space="preserve"> You can use same command with different command bindings.</w:t>
      </w:r>
    </w:p>
    <w:p w:rsidR="00CC5E30" w:rsidRDefault="00CC5E30" w:rsidP="00CC5E30">
      <w:pPr>
        <w:pStyle w:val="Heading2"/>
      </w:pPr>
      <w:bookmarkStart w:id="4" w:name="_Toc394989376"/>
      <w:r>
        <w:t>Command Sources</w:t>
      </w:r>
      <w:bookmarkEnd w:id="4"/>
    </w:p>
    <w:p w:rsidR="00B73EE1" w:rsidRPr="004222D0" w:rsidRDefault="00B73EE1" w:rsidP="002A33CC">
      <w:pPr>
        <w:spacing w:after="150" w:line="270" w:lineRule="atLeast"/>
        <w:jc w:val="both"/>
        <w:rPr>
          <w:rFonts w:ascii="Segoe UI" w:eastAsia="Times New Roman" w:hAnsi="Segoe UI" w:cs="Segoe UI"/>
          <w:color w:val="444444"/>
          <w:sz w:val="20"/>
          <w:szCs w:val="20"/>
        </w:rPr>
      </w:pPr>
      <w:r w:rsidRPr="004222D0">
        <w:rPr>
          <w:rFonts w:ascii="Segoe UI" w:eastAsia="Times New Roman" w:hAnsi="Segoe UI" w:cs="Segoe UI"/>
          <w:color w:val="444444"/>
          <w:sz w:val="20"/>
          <w:szCs w:val="20"/>
        </w:rPr>
        <w:t>A command source triggers a command. For example, Button is a command source.</w:t>
      </w:r>
    </w:p>
    <w:p w:rsidR="00CC5E30" w:rsidRDefault="00CC5E30" w:rsidP="00CC5E30">
      <w:pPr>
        <w:pStyle w:val="Heading2"/>
      </w:pPr>
      <w:bookmarkStart w:id="5" w:name="_Toc394989377"/>
      <w:r>
        <w:t>Command Targets</w:t>
      </w:r>
      <w:bookmarkEnd w:id="5"/>
    </w:p>
    <w:p w:rsidR="00B73EE1" w:rsidRPr="004222D0" w:rsidRDefault="00B73EE1" w:rsidP="002A33CC">
      <w:pPr>
        <w:spacing w:after="150" w:line="270" w:lineRule="atLeast"/>
        <w:rPr>
          <w:rFonts w:ascii="Segoe UI" w:eastAsia="Times New Roman" w:hAnsi="Segoe UI" w:cs="Segoe UI"/>
          <w:color w:val="444444"/>
          <w:sz w:val="20"/>
          <w:szCs w:val="20"/>
        </w:rPr>
      </w:pPr>
      <w:r w:rsidRPr="004222D0">
        <w:rPr>
          <w:rFonts w:ascii="Segoe UI" w:eastAsia="Times New Roman" w:hAnsi="Segoe UI" w:cs="Segoe UI"/>
          <w:color w:val="444444"/>
          <w:sz w:val="20"/>
          <w:szCs w:val="20"/>
        </w:rPr>
        <w:t xml:space="preserve">A command target is the element on which the command is being performed. For example, a Paste command might insert text into a </w:t>
      </w:r>
      <w:proofErr w:type="spellStart"/>
      <w:r w:rsidRPr="004222D0">
        <w:rPr>
          <w:rFonts w:ascii="Segoe UI" w:eastAsia="Times New Roman" w:hAnsi="Segoe UI" w:cs="Segoe UI"/>
          <w:color w:val="444444"/>
          <w:sz w:val="20"/>
          <w:szCs w:val="20"/>
        </w:rPr>
        <w:t>TextBox</w:t>
      </w:r>
      <w:proofErr w:type="spellEnd"/>
      <w:r w:rsidRPr="004222D0">
        <w:rPr>
          <w:rFonts w:ascii="Segoe UI" w:eastAsia="Times New Roman" w:hAnsi="Segoe UI" w:cs="Segoe UI"/>
          <w:color w:val="444444"/>
          <w:sz w:val="20"/>
          <w:szCs w:val="20"/>
        </w:rPr>
        <w:t xml:space="preserve">, and an </w:t>
      </w:r>
      <w:proofErr w:type="spellStart"/>
      <w:r w:rsidRPr="004222D0">
        <w:rPr>
          <w:rFonts w:ascii="Segoe UI" w:eastAsia="Times New Roman" w:hAnsi="Segoe UI" w:cs="Segoe UI"/>
          <w:color w:val="444444"/>
          <w:sz w:val="20"/>
          <w:szCs w:val="20"/>
        </w:rPr>
        <w:t>OpenFile</w:t>
      </w:r>
      <w:proofErr w:type="spellEnd"/>
      <w:r w:rsidRPr="004222D0">
        <w:rPr>
          <w:rFonts w:ascii="Segoe UI" w:eastAsia="Times New Roman" w:hAnsi="Segoe UI" w:cs="Segoe UI"/>
          <w:color w:val="444444"/>
          <w:sz w:val="20"/>
          <w:szCs w:val="20"/>
        </w:rPr>
        <w:t xml:space="preserve"> command might pop a document into a </w:t>
      </w:r>
      <w:proofErr w:type="spellStart"/>
      <w:r w:rsidRPr="004222D0">
        <w:rPr>
          <w:rFonts w:ascii="Segoe UI" w:eastAsia="Times New Roman" w:hAnsi="Segoe UI" w:cs="Segoe UI"/>
          <w:color w:val="444444"/>
          <w:sz w:val="20"/>
          <w:szCs w:val="20"/>
        </w:rPr>
        <w:t>DocumentViewer</w:t>
      </w:r>
      <w:proofErr w:type="spellEnd"/>
      <w:r w:rsidRPr="004222D0">
        <w:rPr>
          <w:rFonts w:ascii="Segoe UI" w:eastAsia="Times New Roman" w:hAnsi="Segoe UI" w:cs="Segoe UI"/>
          <w:color w:val="444444"/>
          <w:sz w:val="20"/>
          <w:szCs w:val="20"/>
        </w:rPr>
        <w:t>.</w:t>
      </w:r>
    </w:p>
    <w:p w:rsidR="00A54EF4" w:rsidRDefault="00A54EF4" w:rsidP="00A54EF4">
      <w:pPr>
        <w:pStyle w:val="Heading1"/>
      </w:pPr>
      <w:bookmarkStart w:id="6" w:name="_Toc394989378"/>
      <w:proofErr w:type="spellStart"/>
      <w:r>
        <w:t>ICommand</w:t>
      </w:r>
      <w:proofErr w:type="spellEnd"/>
      <w:r>
        <w:t xml:space="preserve"> Interface</w:t>
      </w:r>
      <w:bookmarkEnd w:id="6"/>
    </w:p>
    <w:p w:rsidR="00A54EF4" w:rsidRPr="004222D0" w:rsidRDefault="00A54EF4" w:rsidP="002A33CC">
      <w:pPr>
        <w:spacing w:after="150" w:line="270" w:lineRule="atLeast"/>
        <w:jc w:val="both"/>
        <w:rPr>
          <w:rFonts w:ascii="Segoe UI" w:eastAsia="Times New Roman" w:hAnsi="Segoe UI" w:cs="Segoe UI"/>
          <w:color w:val="444444"/>
          <w:sz w:val="20"/>
          <w:szCs w:val="20"/>
        </w:rPr>
      </w:pPr>
      <w:r w:rsidRPr="004222D0">
        <w:rPr>
          <w:rFonts w:ascii="Segoe UI" w:eastAsia="Times New Roman" w:hAnsi="Segoe UI" w:cs="Segoe UI"/>
          <w:color w:val="444444"/>
          <w:sz w:val="20"/>
          <w:szCs w:val="20"/>
        </w:rPr>
        <w:t xml:space="preserve">The heart of the WPF command model is </w:t>
      </w:r>
      <w:proofErr w:type="spellStart"/>
      <w:r w:rsidRPr="004222D0">
        <w:rPr>
          <w:rFonts w:ascii="Segoe UI" w:eastAsia="Times New Roman" w:hAnsi="Segoe UI" w:cs="Segoe UI"/>
          <w:color w:val="444444"/>
          <w:sz w:val="20"/>
          <w:szCs w:val="20"/>
        </w:rPr>
        <w:t>System.Windows.Input.ICommand</w:t>
      </w:r>
      <w:proofErr w:type="spellEnd"/>
      <w:r w:rsidRPr="004222D0">
        <w:rPr>
          <w:rFonts w:ascii="Segoe UI" w:eastAsia="Times New Roman" w:hAnsi="Segoe UI" w:cs="Segoe UI"/>
          <w:color w:val="444444"/>
          <w:sz w:val="20"/>
          <w:szCs w:val="20"/>
        </w:rPr>
        <w:t xml:space="preserve"> interface that </w:t>
      </w:r>
      <w:proofErr w:type="spellStart"/>
      <w:r w:rsidRPr="004222D0">
        <w:rPr>
          <w:rFonts w:ascii="Segoe UI" w:eastAsia="Times New Roman" w:hAnsi="Segoe UI" w:cs="Segoe UI"/>
          <w:color w:val="444444"/>
          <w:sz w:val="20"/>
          <w:szCs w:val="20"/>
        </w:rPr>
        <w:t>defoines</w:t>
      </w:r>
      <w:proofErr w:type="spellEnd"/>
      <w:r w:rsidRPr="004222D0">
        <w:rPr>
          <w:rFonts w:ascii="Segoe UI" w:eastAsia="Times New Roman" w:hAnsi="Segoe UI" w:cs="Segoe UI"/>
          <w:color w:val="444444"/>
          <w:sz w:val="20"/>
          <w:szCs w:val="20"/>
        </w:rPr>
        <w:t xml:space="preserve"> how commands work. </w:t>
      </w:r>
      <w:proofErr w:type="gramStart"/>
      <w:r w:rsidRPr="004222D0">
        <w:rPr>
          <w:rFonts w:ascii="Segoe UI" w:eastAsia="Times New Roman" w:hAnsi="Segoe UI" w:cs="Segoe UI"/>
          <w:color w:val="444444"/>
          <w:sz w:val="20"/>
          <w:szCs w:val="20"/>
        </w:rPr>
        <w:t>this</w:t>
      </w:r>
      <w:proofErr w:type="gramEnd"/>
      <w:r w:rsidRPr="004222D0">
        <w:rPr>
          <w:rFonts w:ascii="Segoe UI" w:eastAsia="Times New Roman" w:hAnsi="Segoe UI" w:cs="Segoe UI"/>
          <w:color w:val="444444"/>
          <w:sz w:val="20"/>
          <w:szCs w:val="20"/>
        </w:rPr>
        <w:t xml:space="preserve"> interface includes two methods and an event:</w:t>
      </w:r>
    </w:p>
    <w:tbl>
      <w:tblPr>
        <w:tblStyle w:val="TableGrid"/>
        <w:tblW w:w="0" w:type="auto"/>
        <w:shd w:val="clear" w:color="auto" w:fill="FFFFFF" w:themeFill="background1"/>
        <w:tblLook w:val="04A0" w:firstRow="1" w:lastRow="0" w:firstColumn="1" w:lastColumn="0" w:noHBand="0" w:noVBand="1"/>
      </w:tblPr>
      <w:tblGrid>
        <w:gridCol w:w="9350"/>
      </w:tblGrid>
      <w:tr w:rsidR="00A54EF4" w:rsidTr="00A54EF4">
        <w:tc>
          <w:tcPr>
            <w:tcW w:w="9350" w:type="dxa"/>
            <w:shd w:val="clear" w:color="auto" w:fill="FFFFFF" w:themeFill="background1"/>
          </w:tcPr>
          <w:p w:rsidR="00A54EF4" w:rsidRPr="00A54EF4" w:rsidRDefault="00A54EF4" w:rsidP="00A54EF4">
            <w:pPr>
              <w:shd w:val="clear" w:color="auto" w:fill="EEECE1"/>
              <w:spacing w:line="272" w:lineRule="atLeast"/>
              <w:rPr>
                <w:rFonts w:ascii="Segoe UI" w:eastAsia="Times New Roman" w:hAnsi="Segoe UI" w:cs="Segoe UI"/>
                <w:color w:val="333333"/>
                <w:sz w:val="18"/>
                <w:szCs w:val="18"/>
              </w:rPr>
            </w:pPr>
            <w:r w:rsidRPr="00A54EF4">
              <w:rPr>
                <w:rFonts w:ascii="Courier New" w:eastAsia="Times New Roman" w:hAnsi="Courier New" w:cs="Courier New"/>
                <w:color w:val="0000FF"/>
                <w:sz w:val="20"/>
                <w:szCs w:val="20"/>
              </w:rPr>
              <w:t>public</w:t>
            </w:r>
            <w:r w:rsidRPr="00A54EF4">
              <w:rPr>
                <w:rFonts w:ascii="Courier New" w:eastAsia="Times New Roman" w:hAnsi="Courier New" w:cs="Courier New"/>
                <w:color w:val="333333"/>
                <w:sz w:val="20"/>
                <w:szCs w:val="20"/>
              </w:rPr>
              <w:t> </w:t>
            </w:r>
            <w:r w:rsidRPr="00A54EF4">
              <w:rPr>
                <w:rFonts w:ascii="Courier New" w:eastAsia="Times New Roman" w:hAnsi="Courier New" w:cs="Courier New"/>
                <w:color w:val="0000FF"/>
                <w:sz w:val="20"/>
                <w:szCs w:val="20"/>
              </w:rPr>
              <w:t>interface</w:t>
            </w:r>
            <w:r w:rsidRPr="00A54EF4">
              <w:rPr>
                <w:rFonts w:ascii="Courier New" w:eastAsia="Times New Roman" w:hAnsi="Courier New" w:cs="Courier New"/>
                <w:color w:val="333333"/>
                <w:sz w:val="20"/>
                <w:szCs w:val="20"/>
              </w:rPr>
              <w:t> </w:t>
            </w:r>
            <w:proofErr w:type="spellStart"/>
            <w:r w:rsidRPr="00A54EF4">
              <w:rPr>
                <w:rFonts w:ascii="Courier New" w:eastAsia="Times New Roman" w:hAnsi="Courier New" w:cs="Courier New"/>
                <w:color w:val="2B91AF"/>
                <w:sz w:val="20"/>
                <w:szCs w:val="20"/>
              </w:rPr>
              <w:t>ICommand</w:t>
            </w:r>
            <w:proofErr w:type="spellEnd"/>
          </w:p>
          <w:p w:rsidR="00A54EF4" w:rsidRPr="00A54EF4" w:rsidRDefault="00A54EF4" w:rsidP="00A54EF4">
            <w:pPr>
              <w:shd w:val="clear" w:color="auto" w:fill="EEECE1"/>
              <w:spacing w:line="272" w:lineRule="atLeast"/>
              <w:rPr>
                <w:rFonts w:ascii="Segoe UI" w:eastAsia="Times New Roman" w:hAnsi="Segoe UI" w:cs="Segoe UI"/>
                <w:color w:val="333333"/>
                <w:sz w:val="18"/>
                <w:szCs w:val="18"/>
              </w:rPr>
            </w:pPr>
            <w:r w:rsidRPr="00A54EF4">
              <w:rPr>
                <w:rFonts w:ascii="Courier New" w:eastAsia="Times New Roman" w:hAnsi="Courier New" w:cs="Courier New"/>
                <w:color w:val="333333"/>
                <w:sz w:val="20"/>
                <w:szCs w:val="20"/>
              </w:rPr>
              <w:t>{</w:t>
            </w:r>
          </w:p>
          <w:p w:rsidR="00A54EF4" w:rsidRPr="00A54EF4" w:rsidRDefault="00A54EF4" w:rsidP="00A54EF4">
            <w:pPr>
              <w:shd w:val="clear" w:color="auto" w:fill="EEECE1"/>
              <w:spacing w:line="272" w:lineRule="atLeast"/>
              <w:rPr>
                <w:rFonts w:ascii="Segoe UI" w:eastAsia="Times New Roman" w:hAnsi="Segoe UI" w:cs="Segoe UI"/>
                <w:color w:val="333333"/>
                <w:sz w:val="18"/>
                <w:szCs w:val="18"/>
              </w:rPr>
            </w:pPr>
            <w:r w:rsidRPr="00A54EF4">
              <w:rPr>
                <w:rFonts w:ascii="Courier New" w:eastAsia="Times New Roman" w:hAnsi="Courier New" w:cs="Courier New"/>
                <w:color w:val="333333"/>
                <w:sz w:val="20"/>
                <w:szCs w:val="20"/>
              </w:rPr>
              <w:t>    </w:t>
            </w:r>
            <w:r w:rsidRPr="00A54EF4">
              <w:rPr>
                <w:rFonts w:ascii="Courier New" w:eastAsia="Times New Roman" w:hAnsi="Courier New" w:cs="Courier New"/>
                <w:color w:val="0000FF"/>
                <w:sz w:val="20"/>
                <w:szCs w:val="20"/>
              </w:rPr>
              <w:t>void</w:t>
            </w:r>
            <w:r w:rsidRPr="00A54EF4">
              <w:rPr>
                <w:rFonts w:ascii="Courier New" w:eastAsia="Times New Roman" w:hAnsi="Courier New" w:cs="Courier New"/>
                <w:color w:val="333333"/>
                <w:sz w:val="20"/>
                <w:szCs w:val="20"/>
              </w:rPr>
              <w:t> Execute(</w:t>
            </w:r>
            <w:r w:rsidRPr="00A54EF4">
              <w:rPr>
                <w:rFonts w:ascii="Courier New" w:eastAsia="Times New Roman" w:hAnsi="Courier New" w:cs="Courier New"/>
                <w:color w:val="0000FF"/>
                <w:sz w:val="20"/>
                <w:szCs w:val="20"/>
              </w:rPr>
              <w:t>object</w:t>
            </w:r>
            <w:r w:rsidRPr="00A54EF4">
              <w:rPr>
                <w:rFonts w:ascii="Courier New" w:eastAsia="Times New Roman" w:hAnsi="Courier New" w:cs="Courier New"/>
                <w:color w:val="333333"/>
                <w:sz w:val="20"/>
                <w:szCs w:val="20"/>
              </w:rPr>
              <w:t> parameter);</w:t>
            </w:r>
          </w:p>
          <w:p w:rsidR="00A54EF4" w:rsidRPr="00A54EF4" w:rsidRDefault="00A54EF4" w:rsidP="00A54EF4">
            <w:pPr>
              <w:shd w:val="clear" w:color="auto" w:fill="EEECE1"/>
              <w:spacing w:line="272" w:lineRule="atLeast"/>
              <w:rPr>
                <w:rFonts w:ascii="Segoe UI" w:eastAsia="Times New Roman" w:hAnsi="Segoe UI" w:cs="Segoe UI"/>
                <w:color w:val="333333"/>
                <w:sz w:val="18"/>
                <w:szCs w:val="18"/>
              </w:rPr>
            </w:pPr>
            <w:r w:rsidRPr="00A54EF4">
              <w:rPr>
                <w:rFonts w:ascii="Courier New" w:eastAsia="Times New Roman" w:hAnsi="Courier New" w:cs="Courier New"/>
                <w:color w:val="333333"/>
                <w:sz w:val="20"/>
                <w:szCs w:val="20"/>
              </w:rPr>
              <w:t> </w:t>
            </w:r>
          </w:p>
          <w:p w:rsidR="00A54EF4" w:rsidRPr="00A54EF4" w:rsidRDefault="00A54EF4" w:rsidP="00A54EF4">
            <w:pPr>
              <w:shd w:val="clear" w:color="auto" w:fill="EEECE1"/>
              <w:spacing w:line="272" w:lineRule="atLeast"/>
              <w:rPr>
                <w:rFonts w:ascii="Segoe UI" w:eastAsia="Times New Roman" w:hAnsi="Segoe UI" w:cs="Segoe UI"/>
                <w:color w:val="333333"/>
                <w:sz w:val="18"/>
                <w:szCs w:val="18"/>
              </w:rPr>
            </w:pPr>
            <w:r w:rsidRPr="00A54EF4">
              <w:rPr>
                <w:rFonts w:ascii="Courier New" w:eastAsia="Times New Roman" w:hAnsi="Courier New" w:cs="Courier New"/>
                <w:color w:val="333333"/>
                <w:sz w:val="20"/>
                <w:szCs w:val="20"/>
              </w:rPr>
              <w:t>    </w:t>
            </w:r>
            <w:proofErr w:type="spellStart"/>
            <w:r w:rsidRPr="00A54EF4">
              <w:rPr>
                <w:rFonts w:ascii="Courier New" w:eastAsia="Times New Roman" w:hAnsi="Courier New" w:cs="Courier New"/>
                <w:color w:val="0000FF"/>
                <w:sz w:val="20"/>
                <w:szCs w:val="20"/>
              </w:rPr>
              <w:t>bool</w:t>
            </w:r>
            <w:proofErr w:type="spellEnd"/>
            <w:r w:rsidRPr="00A54EF4">
              <w:rPr>
                <w:rFonts w:ascii="Courier New" w:eastAsia="Times New Roman" w:hAnsi="Courier New" w:cs="Courier New"/>
                <w:color w:val="333333"/>
                <w:sz w:val="20"/>
                <w:szCs w:val="20"/>
              </w:rPr>
              <w:t> </w:t>
            </w:r>
            <w:proofErr w:type="spellStart"/>
            <w:r w:rsidRPr="00A54EF4">
              <w:rPr>
                <w:rFonts w:ascii="Courier New" w:eastAsia="Times New Roman" w:hAnsi="Courier New" w:cs="Courier New"/>
                <w:color w:val="333333"/>
                <w:sz w:val="20"/>
                <w:szCs w:val="20"/>
              </w:rPr>
              <w:t>CanExecute</w:t>
            </w:r>
            <w:proofErr w:type="spellEnd"/>
            <w:r w:rsidRPr="00A54EF4">
              <w:rPr>
                <w:rFonts w:ascii="Courier New" w:eastAsia="Times New Roman" w:hAnsi="Courier New" w:cs="Courier New"/>
                <w:color w:val="333333"/>
                <w:sz w:val="20"/>
                <w:szCs w:val="20"/>
              </w:rPr>
              <w:t>(</w:t>
            </w:r>
            <w:r w:rsidRPr="00A54EF4">
              <w:rPr>
                <w:rFonts w:ascii="Courier New" w:eastAsia="Times New Roman" w:hAnsi="Courier New" w:cs="Courier New"/>
                <w:color w:val="0000FF"/>
                <w:sz w:val="20"/>
                <w:szCs w:val="20"/>
              </w:rPr>
              <w:t>object</w:t>
            </w:r>
            <w:r w:rsidRPr="00A54EF4">
              <w:rPr>
                <w:rFonts w:ascii="Courier New" w:eastAsia="Times New Roman" w:hAnsi="Courier New" w:cs="Courier New"/>
                <w:color w:val="333333"/>
                <w:sz w:val="20"/>
                <w:szCs w:val="20"/>
              </w:rPr>
              <w:t> parameter);</w:t>
            </w:r>
          </w:p>
          <w:p w:rsidR="00A54EF4" w:rsidRPr="00A54EF4" w:rsidRDefault="00A54EF4" w:rsidP="00A54EF4">
            <w:pPr>
              <w:shd w:val="clear" w:color="auto" w:fill="EEECE1"/>
              <w:spacing w:line="272" w:lineRule="atLeast"/>
              <w:rPr>
                <w:rFonts w:ascii="Segoe UI" w:eastAsia="Times New Roman" w:hAnsi="Segoe UI" w:cs="Segoe UI"/>
                <w:color w:val="333333"/>
                <w:sz w:val="18"/>
                <w:szCs w:val="18"/>
              </w:rPr>
            </w:pPr>
            <w:r w:rsidRPr="00A54EF4">
              <w:rPr>
                <w:rFonts w:ascii="Courier New" w:eastAsia="Times New Roman" w:hAnsi="Courier New" w:cs="Courier New"/>
                <w:color w:val="333333"/>
                <w:sz w:val="20"/>
                <w:szCs w:val="20"/>
              </w:rPr>
              <w:t>    </w:t>
            </w:r>
            <w:r w:rsidRPr="00A54EF4">
              <w:rPr>
                <w:rFonts w:ascii="Courier New" w:eastAsia="Times New Roman" w:hAnsi="Courier New" w:cs="Courier New"/>
                <w:color w:val="0000FF"/>
                <w:sz w:val="20"/>
                <w:szCs w:val="20"/>
              </w:rPr>
              <w:t>event</w:t>
            </w:r>
            <w:r w:rsidRPr="00A54EF4">
              <w:rPr>
                <w:rFonts w:ascii="Courier New" w:eastAsia="Times New Roman" w:hAnsi="Courier New" w:cs="Courier New"/>
                <w:color w:val="333333"/>
                <w:sz w:val="20"/>
                <w:szCs w:val="20"/>
              </w:rPr>
              <w:t> </w:t>
            </w:r>
            <w:proofErr w:type="spellStart"/>
            <w:r w:rsidRPr="00A54EF4">
              <w:rPr>
                <w:rFonts w:ascii="Courier New" w:eastAsia="Times New Roman" w:hAnsi="Courier New" w:cs="Courier New"/>
                <w:color w:val="2B91AF"/>
                <w:sz w:val="20"/>
                <w:szCs w:val="20"/>
              </w:rPr>
              <w:t>EventHandler</w:t>
            </w:r>
            <w:proofErr w:type="spellEnd"/>
            <w:r w:rsidRPr="00A54EF4">
              <w:rPr>
                <w:rFonts w:ascii="Courier New" w:eastAsia="Times New Roman" w:hAnsi="Courier New" w:cs="Courier New"/>
                <w:color w:val="333333"/>
                <w:sz w:val="20"/>
                <w:szCs w:val="20"/>
              </w:rPr>
              <w:t> </w:t>
            </w:r>
            <w:proofErr w:type="spellStart"/>
            <w:r w:rsidRPr="00A54EF4">
              <w:rPr>
                <w:rFonts w:ascii="Courier New" w:eastAsia="Times New Roman" w:hAnsi="Courier New" w:cs="Courier New"/>
                <w:color w:val="333333"/>
                <w:sz w:val="20"/>
                <w:szCs w:val="20"/>
              </w:rPr>
              <w:t>CanExecuteChanged</w:t>
            </w:r>
            <w:proofErr w:type="spellEnd"/>
            <w:r w:rsidRPr="00A54EF4">
              <w:rPr>
                <w:rFonts w:ascii="Courier New" w:eastAsia="Times New Roman" w:hAnsi="Courier New" w:cs="Courier New"/>
                <w:color w:val="333333"/>
                <w:sz w:val="20"/>
                <w:szCs w:val="20"/>
              </w:rPr>
              <w:t>;</w:t>
            </w:r>
          </w:p>
          <w:p w:rsidR="00A54EF4" w:rsidRPr="00A54EF4" w:rsidRDefault="00A54EF4" w:rsidP="00A54EF4">
            <w:pPr>
              <w:shd w:val="clear" w:color="auto" w:fill="EEECE1"/>
              <w:spacing w:line="272" w:lineRule="atLeast"/>
              <w:rPr>
                <w:rFonts w:ascii="Segoe UI" w:eastAsia="Times New Roman" w:hAnsi="Segoe UI" w:cs="Segoe UI"/>
                <w:color w:val="333333"/>
                <w:sz w:val="18"/>
                <w:szCs w:val="18"/>
              </w:rPr>
            </w:pPr>
            <w:r w:rsidRPr="00A54EF4">
              <w:rPr>
                <w:rFonts w:ascii="Courier New" w:eastAsia="Times New Roman" w:hAnsi="Courier New" w:cs="Courier New"/>
                <w:color w:val="333333"/>
                <w:sz w:val="20"/>
                <w:szCs w:val="20"/>
              </w:rPr>
              <w:t>}</w:t>
            </w:r>
          </w:p>
        </w:tc>
      </w:tr>
    </w:tbl>
    <w:p w:rsidR="00A54EF4" w:rsidRDefault="00A54EF4" w:rsidP="00A54EF4"/>
    <w:p w:rsidR="004A04FF" w:rsidRDefault="004A04FF" w:rsidP="004A04FF">
      <w:pPr>
        <w:pStyle w:val="Heading2"/>
      </w:pPr>
      <w:bookmarkStart w:id="7" w:name="_Toc394989379"/>
      <w:proofErr w:type="gramStart"/>
      <w:r>
        <w:t>Execute()</w:t>
      </w:r>
      <w:bookmarkEnd w:id="7"/>
      <w:proofErr w:type="gramEnd"/>
    </w:p>
    <w:p w:rsidR="004A04FF" w:rsidRPr="004222D0" w:rsidRDefault="004A04FF" w:rsidP="002A33CC">
      <w:pPr>
        <w:spacing w:after="150" w:line="270" w:lineRule="atLeast"/>
        <w:jc w:val="both"/>
        <w:rPr>
          <w:rFonts w:ascii="Segoe UI" w:eastAsia="Times New Roman" w:hAnsi="Segoe UI" w:cs="Segoe UI"/>
          <w:color w:val="444444"/>
          <w:sz w:val="20"/>
          <w:szCs w:val="20"/>
        </w:rPr>
      </w:pPr>
      <w:r w:rsidRPr="004222D0">
        <w:rPr>
          <w:rFonts w:ascii="Segoe UI" w:eastAsia="Times New Roman" w:hAnsi="Segoe UI" w:cs="Segoe UI"/>
          <w:color w:val="444444"/>
          <w:sz w:val="20"/>
          <w:szCs w:val="20"/>
        </w:rPr>
        <w:t xml:space="preserve">The </w:t>
      </w:r>
      <w:proofErr w:type="gramStart"/>
      <w:r w:rsidRPr="004222D0">
        <w:rPr>
          <w:rFonts w:ascii="Segoe UI" w:eastAsia="Times New Roman" w:hAnsi="Segoe UI" w:cs="Segoe UI"/>
          <w:color w:val="444444"/>
          <w:sz w:val="20"/>
          <w:szCs w:val="20"/>
        </w:rPr>
        <w:t>Execute(</w:t>
      </w:r>
      <w:proofErr w:type="gramEnd"/>
      <w:r w:rsidRPr="004222D0">
        <w:rPr>
          <w:rFonts w:ascii="Segoe UI" w:eastAsia="Times New Roman" w:hAnsi="Segoe UI" w:cs="Segoe UI"/>
          <w:color w:val="444444"/>
          <w:sz w:val="20"/>
          <w:szCs w:val="20"/>
        </w:rPr>
        <w:t>) method would contain the application task logic ( for example printing the document or opening another window). It accepts an additional parameter which user can use to pass along any extra information he needs.</w:t>
      </w:r>
    </w:p>
    <w:p w:rsidR="004A04FF" w:rsidRDefault="004A04FF" w:rsidP="004A04FF">
      <w:pPr>
        <w:pStyle w:val="Heading2"/>
      </w:pPr>
      <w:bookmarkStart w:id="8" w:name="_Toc394989380"/>
      <w:proofErr w:type="spellStart"/>
      <w:proofErr w:type="gramStart"/>
      <w:r>
        <w:t>CanExecute</w:t>
      </w:r>
      <w:proofErr w:type="spellEnd"/>
      <w:r>
        <w:t>()</w:t>
      </w:r>
      <w:bookmarkEnd w:id="8"/>
      <w:proofErr w:type="gramEnd"/>
    </w:p>
    <w:p w:rsidR="004A04FF" w:rsidRPr="004222D0" w:rsidRDefault="004A04FF" w:rsidP="002A33CC">
      <w:pPr>
        <w:jc w:val="both"/>
        <w:rPr>
          <w:rFonts w:ascii="Segoe UI" w:eastAsia="Times New Roman" w:hAnsi="Segoe UI" w:cs="Segoe UI"/>
          <w:color w:val="444444"/>
          <w:sz w:val="20"/>
          <w:szCs w:val="20"/>
        </w:rPr>
      </w:pPr>
      <w:r w:rsidRPr="004222D0">
        <w:rPr>
          <w:rFonts w:ascii="Segoe UI" w:eastAsia="Times New Roman" w:hAnsi="Segoe UI" w:cs="Segoe UI"/>
          <w:color w:val="444444"/>
          <w:sz w:val="20"/>
          <w:szCs w:val="20"/>
        </w:rPr>
        <w:t xml:space="preserve">The </w:t>
      </w:r>
      <w:proofErr w:type="spellStart"/>
      <w:proofErr w:type="gramStart"/>
      <w:r w:rsidRPr="004222D0">
        <w:rPr>
          <w:rFonts w:ascii="Segoe UI" w:eastAsia="Times New Roman" w:hAnsi="Segoe UI" w:cs="Segoe UI"/>
          <w:color w:val="444444"/>
          <w:sz w:val="20"/>
          <w:szCs w:val="20"/>
        </w:rPr>
        <w:t>CanExecute</w:t>
      </w:r>
      <w:proofErr w:type="spellEnd"/>
      <w:r w:rsidRPr="004222D0">
        <w:rPr>
          <w:rFonts w:ascii="Segoe UI" w:eastAsia="Times New Roman" w:hAnsi="Segoe UI" w:cs="Segoe UI"/>
          <w:color w:val="444444"/>
          <w:sz w:val="20"/>
          <w:szCs w:val="20"/>
        </w:rPr>
        <w:t>(</w:t>
      </w:r>
      <w:proofErr w:type="gramEnd"/>
      <w:r w:rsidRPr="004222D0">
        <w:rPr>
          <w:rFonts w:ascii="Segoe UI" w:eastAsia="Times New Roman" w:hAnsi="Segoe UI" w:cs="Segoe UI"/>
          <w:color w:val="444444"/>
          <w:sz w:val="20"/>
          <w:szCs w:val="20"/>
        </w:rPr>
        <w:t xml:space="preserve">) method will return state of the command. It will return </w:t>
      </w:r>
      <w:proofErr w:type="gramStart"/>
      <w:r w:rsidRPr="004222D0">
        <w:rPr>
          <w:rFonts w:ascii="Segoe UI" w:eastAsia="Times New Roman" w:hAnsi="Segoe UI" w:cs="Segoe UI"/>
          <w:color w:val="444444"/>
          <w:sz w:val="20"/>
          <w:szCs w:val="20"/>
        </w:rPr>
        <w:t>True</w:t>
      </w:r>
      <w:proofErr w:type="gramEnd"/>
      <w:r w:rsidRPr="004222D0">
        <w:rPr>
          <w:rFonts w:ascii="Segoe UI" w:eastAsia="Times New Roman" w:hAnsi="Segoe UI" w:cs="Segoe UI"/>
          <w:color w:val="444444"/>
          <w:sz w:val="20"/>
          <w:szCs w:val="20"/>
        </w:rPr>
        <w:t xml:space="preserve"> if it is enabled and false if it is disabled. It accepts an additional parameter which user can use to pass along any extra information he needs.</w:t>
      </w:r>
    </w:p>
    <w:p w:rsidR="004A04FF" w:rsidRDefault="004A04FF" w:rsidP="004A04FF">
      <w:pPr>
        <w:pStyle w:val="Heading2"/>
      </w:pPr>
      <w:bookmarkStart w:id="9" w:name="_Toc394989381"/>
      <w:r>
        <w:t xml:space="preserve">Event </w:t>
      </w:r>
      <w:proofErr w:type="spellStart"/>
      <w:r>
        <w:t>CanExecuteChanged</w:t>
      </w:r>
      <w:bookmarkEnd w:id="9"/>
      <w:proofErr w:type="spellEnd"/>
    </w:p>
    <w:p w:rsidR="004A04FF" w:rsidRDefault="004A04FF" w:rsidP="002A33CC">
      <w:pPr>
        <w:jc w:val="both"/>
      </w:pPr>
      <w:r w:rsidRPr="004222D0">
        <w:rPr>
          <w:rFonts w:ascii="Segoe UI" w:eastAsia="Times New Roman" w:hAnsi="Segoe UI" w:cs="Segoe UI"/>
          <w:color w:val="444444"/>
          <w:sz w:val="20"/>
          <w:szCs w:val="20"/>
        </w:rPr>
        <w:t xml:space="preserve">This event is raised when the state changes. This is a signal to any control using the command that they should call the </w:t>
      </w:r>
      <w:proofErr w:type="spellStart"/>
      <w:proofErr w:type="gramStart"/>
      <w:r w:rsidRPr="004222D0">
        <w:rPr>
          <w:rFonts w:ascii="Segoe UI" w:eastAsia="Times New Roman" w:hAnsi="Segoe UI" w:cs="Segoe UI"/>
          <w:color w:val="444444"/>
          <w:sz w:val="20"/>
          <w:szCs w:val="20"/>
        </w:rPr>
        <w:t>CanExecute</w:t>
      </w:r>
      <w:proofErr w:type="spellEnd"/>
      <w:r w:rsidRPr="004222D0">
        <w:rPr>
          <w:rFonts w:ascii="Segoe UI" w:eastAsia="Times New Roman" w:hAnsi="Segoe UI" w:cs="Segoe UI"/>
          <w:color w:val="444444"/>
          <w:sz w:val="20"/>
          <w:szCs w:val="20"/>
        </w:rPr>
        <w:t>(</w:t>
      </w:r>
      <w:proofErr w:type="gramEnd"/>
      <w:r w:rsidRPr="004222D0">
        <w:rPr>
          <w:rFonts w:ascii="Segoe UI" w:eastAsia="Times New Roman" w:hAnsi="Segoe UI" w:cs="Segoe UI"/>
          <w:color w:val="444444"/>
          <w:sz w:val="20"/>
          <w:szCs w:val="20"/>
        </w:rPr>
        <w:t>) method to check the command’s state.</w:t>
      </w:r>
      <w:r w:rsidR="00DB4E96" w:rsidRPr="004222D0">
        <w:rPr>
          <w:rFonts w:ascii="Segoe UI" w:eastAsia="Times New Roman" w:hAnsi="Segoe UI" w:cs="Segoe UI"/>
          <w:color w:val="444444"/>
          <w:sz w:val="20"/>
          <w:szCs w:val="20"/>
        </w:rPr>
        <w:t xml:space="preserve"> This is part of the glue that allows</w:t>
      </w:r>
      <w:r w:rsidR="00DB4E96">
        <w:t xml:space="preserve"> </w:t>
      </w:r>
      <w:r w:rsidR="00DB4E96" w:rsidRPr="004222D0">
        <w:rPr>
          <w:rFonts w:ascii="Segoe UI" w:eastAsia="Times New Roman" w:hAnsi="Segoe UI" w:cs="Segoe UI"/>
          <w:color w:val="444444"/>
          <w:sz w:val="20"/>
          <w:szCs w:val="20"/>
        </w:rPr>
        <w:t xml:space="preserve">command sources (Button or </w:t>
      </w:r>
      <w:proofErr w:type="spellStart"/>
      <w:r w:rsidR="00DB4E96" w:rsidRPr="004222D0">
        <w:rPr>
          <w:rFonts w:ascii="Segoe UI" w:eastAsia="Times New Roman" w:hAnsi="Segoe UI" w:cs="Segoe UI"/>
          <w:color w:val="444444"/>
          <w:sz w:val="20"/>
          <w:szCs w:val="20"/>
        </w:rPr>
        <w:t>MenuItems</w:t>
      </w:r>
      <w:proofErr w:type="spellEnd"/>
      <w:r w:rsidR="00DB4E96" w:rsidRPr="004222D0">
        <w:rPr>
          <w:rFonts w:ascii="Segoe UI" w:eastAsia="Times New Roman" w:hAnsi="Segoe UI" w:cs="Segoe UI"/>
          <w:color w:val="444444"/>
          <w:sz w:val="20"/>
          <w:szCs w:val="20"/>
        </w:rPr>
        <w:t>) to automatically enable themselves when the command is available and to disable when it is not.</w:t>
      </w:r>
    </w:p>
    <w:p w:rsidR="00F90DF3" w:rsidRDefault="00F90DF3" w:rsidP="00F90DF3">
      <w:pPr>
        <w:pStyle w:val="Heading2"/>
      </w:pPr>
      <w:bookmarkStart w:id="10" w:name="_Toc394989382"/>
      <w:r>
        <w:t>Example:</w:t>
      </w:r>
      <w:bookmarkEnd w:id="10"/>
    </w:p>
    <w:p w:rsidR="009D2E65" w:rsidRPr="009D2E65" w:rsidRDefault="006F202F" w:rsidP="009D2E65">
      <w:hyperlink r:id="rId8" w:history="1">
        <w:r w:rsidR="009D2E65" w:rsidRPr="006877FC">
          <w:rPr>
            <w:rStyle w:val="Hyperlink"/>
          </w:rPr>
          <w:t>http://blogs.msdn.com/b/mikehillberg/archive/2009/03/20/icommand-is-like-a-chocolate-cake.aspx</w:t>
        </w:r>
      </w:hyperlink>
      <w:r w:rsidR="009D2E65">
        <w:t xml:space="preserve"> </w:t>
      </w:r>
    </w:p>
    <w:p w:rsidR="00F90DF3" w:rsidRPr="004222D0" w:rsidRDefault="00F90DF3" w:rsidP="002A33CC">
      <w:pPr>
        <w:spacing w:after="150" w:line="270" w:lineRule="atLeast"/>
        <w:jc w:val="both"/>
        <w:rPr>
          <w:rFonts w:ascii="Segoe UI" w:eastAsia="Times New Roman" w:hAnsi="Segoe UI" w:cs="Segoe UI"/>
          <w:color w:val="444444"/>
          <w:sz w:val="20"/>
          <w:szCs w:val="20"/>
        </w:rPr>
      </w:pPr>
      <w:r w:rsidRPr="004222D0">
        <w:rPr>
          <w:rFonts w:ascii="Segoe UI" w:eastAsia="Times New Roman" w:hAnsi="Segoe UI" w:cs="Segoe UI"/>
          <w:color w:val="444444"/>
          <w:sz w:val="20"/>
          <w:szCs w:val="20"/>
        </w:rPr>
        <w:lastRenderedPageBreak/>
        <w:t xml:space="preserve">Given an instance of an </w:t>
      </w:r>
      <w:proofErr w:type="spellStart"/>
      <w:r w:rsidRPr="004222D0">
        <w:rPr>
          <w:rFonts w:ascii="Segoe UI" w:eastAsia="Times New Roman" w:hAnsi="Segoe UI" w:cs="Segoe UI"/>
          <w:color w:val="444444"/>
          <w:sz w:val="20"/>
          <w:szCs w:val="20"/>
        </w:rPr>
        <w:t>ICommand</w:t>
      </w:r>
      <w:proofErr w:type="spellEnd"/>
      <w:r w:rsidRPr="004222D0">
        <w:rPr>
          <w:rFonts w:ascii="Segoe UI" w:eastAsia="Times New Roman" w:hAnsi="Segoe UI" w:cs="Segoe UI"/>
          <w:color w:val="444444"/>
          <w:sz w:val="20"/>
          <w:szCs w:val="20"/>
        </w:rPr>
        <w:t xml:space="preserve">, you just call Execute, and it does whatever it’s supposed to do.  Except you shouldn’t call it if it’s </w:t>
      </w:r>
      <w:proofErr w:type="spellStart"/>
      <w:r w:rsidRPr="004222D0">
        <w:rPr>
          <w:rFonts w:ascii="Segoe UI" w:eastAsia="Times New Roman" w:hAnsi="Segoe UI" w:cs="Segoe UI"/>
          <w:color w:val="444444"/>
          <w:sz w:val="20"/>
          <w:szCs w:val="20"/>
        </w:rPr>
        <w:t>CanExecute</w:t>
      </w:r>
      <w:proofErr w:type="spellEnd"/>
      <w:r w:rsidRPr="004222D0">
        <w:rPr>
          <w:rFonts w:ascii="Segoe UI" w:eastAsia="Times New Roman" w:hAnsi="Segoe UI" w:cs="Segoe UI"/>
          <w:color w:val="444444"/>
          <w:sz w:val="20"/>
          <w:szCs w:val="20"/>
        </w:rPr>
        <w:t xml:space="preserve"> is false.  If you want to know when </w:t>
      </w:r>
      <w:proofErr w:type="spellStart"/>
      <w:r w:rsidRPr="004222D0">
        <w:rPr>
          <w:rFonts w:ascii="Segoe UI" w:eastAsia="Times New Roman" w:hAnsi="Segoe UI" w:cs="Segoe UI"/>
          <w:color w:val="444444"/>
          <w:sz w:val="20"/>
          <w:szCs w:val="20"/>
        </w:rPr>
        <w:t>CanExecute</w:t>
      </w:r>
      <w:proofErr w:type="spellEnd"/>
      <w:r w:rsidRPr="004222D0">
        <w:rPr>
          <w:rFonts w:ascii="Segoe UI" w:eastAsia="Times New Roman" w:hAnsi="Segoe UI" w:cs="Segoe UI"/>
          <w:color w:val="444444"/>
          <w:sz w:val="20"/>
          <w:szCs w:val="20"/>
        </w:rPr>
        <w:t xml:space="preserve"> might be willing to give you a different answer, listen to the </w:t>
      </w:r>
      <w:proofErr w:type="spellStart"/>
      <w:r w:rsidRPr="004222D0">
        <w:rPr>
          <w:rFonts w:ascii="Segoe UI" w:eastAsia="Times New Roman" w:hAnsi="Segoe UI" w:cs="Segoe UI"/>
          <w:color w:val="444444"/>
          <w:sz w:val="20"/>
          <w:szCs w:val="20"/>
        </w:rPr>
        <w:t>CanExecuteChanged</w:t>
      </w:r>
      <w:proofErr w:type="spellEnd"/>
      <w:r w:rsidRPr="004222D0">
        <w:rPr>
          <w:rFonts w:ascii="Segoe UI" w:eastAsia="Times New Roman" w:hAnsi="Segoe UI" w:cs="Segoe UI"/>
          <w:color w:val="444444"/>
          <w:sz w:val="20"/>
          <w:szCs w:val="20"/>
        </w:rPr>
        <w:t xml:space="preserve"> event.</w:t>
      </w:r>
    </w:p>
    <w:tbl>
      <w:tblPr>
        <w:tblStyle w:val="TableGrid"/>
        <w:tblW w:w="0" w:type="auto"/>
        <w:tblLook w:val="04A0" w:firstRow="1" w:lastRow="0" w:firstColumn="1" w:lastColumn="0" w:noHBand="0" w:noVBand="1"/>
      </w:tblPr>
      <w:tblGrid>
        <w:gridCol w:w="9350"/>
      </w:tblGrid>
      <w:tr w:rsidR="00F90DF3" w:rsidTr="00F90DF3">
        <w:tc>
          <w:tcPr>
            <w:tcW w:w="9350" w:type="dxa"/>
          </w:tcPr>
          <w:p w:rsidR="00F90DF3" w:rsidRPr="00F90DF3" w:rsidRDefault="00F90DF3" w:rsidP="00F90D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0"/>
                <w:szCs w:val="20"/>
              </w:rPr>
            </w:pPr>
            <w:r w:rsidRPr="00F90DF3">
              <w:rPr>
                <w:rFonts w:ascii="Consolas" w:eastAsia="Times New Roman" w:hAnsi="Consolas" w:cs="Consolas"/>
                <w:color w:val="0000FF"/>
                <w:sz w:val="20"/>
                <w:szCs w:val="20"/>
              </w:rPr>
              <w:t>public</w:t>
            </w:r>
            <w:r w:rsidRPr="00F90DF3">
              <w:rPr>
                <w:rFonts w:ascii="Consolas" w:eastAsia="Times New Roman" w:hAnsi="Consolas" w:cs="Consolas"/>
                <w:color w:val="000000"/>
                <w:sz w:val="20"/>
                <w:szCs w:val="20"/>
              </w:rPr>
              <w:t> </w:t>
            </w:r>
            <w:r w:rsidRPr="00F90DF3">
              <w:rPr>
                <w:rFonts w:ascii="Consolas" w:eastAsia="Times New Roman" w:hAnsi="Consolas" w:cs="Consolas"/>
                <w:color w:val="0000FF"/>
                <w:sz w:val="20"/>
                <w:szCs w:val="20"/>
              </w:rPr>
              <w:t>class</w:t>
            </w:r>
            <w:r w:rsidRPr="00F90DF3">
              <w:rPr>
                <w:rFonts w:ascii="Consolas" w:eastAsia="Times New Roman" w:hAnsi="Consolas" w:cs="Consolas"/>
                <w:color w:val="000000"/>
                <w:sz w:val="20"/>
                <w:szCs w:val="20"/>
              </w:rPr>
              <w:t> </w:t>
            </w:r>
            <w:proofErr w:type="spellStart"/>
            <w:r w:rsidRPr="00F90DF3">
              <w:rPr>
                <w:rFonts w:ascii="Consolas" w:eastAsia="Times New Roman" w:hAnsi="Consolas" w:cs="Consolas"/>
                <w:color w:val="2B91AF"/>
                <w:sz w:val="20"/>
                <w:szCs w:val="20"/>
              </w:rPr>
              <w:t>HelloWorldCommand</w:t>
            </w:r>
            <w:proofErr w:type="spellEnd"/>
            <w:r w:rsidRPr="00F90DF3">
              <w:rPr>
                <w:rFonts w:ascii="Consolas" w:eastAsia="Times New Roman" w:hAnsi="Consolas" w:cs="Consolas"/>
                <w:color w:val="000000"/>
                <w:sz w:val="20"/>
                <w:szCs w:val="20"/>
              </w:rPr>
              <w:t> : </w:t>
            </w:r>
            <w:proofErr w:type="spellStart"/>
            <w:r w:rsidRPr="00F90DF3">
              <w:rPr>
                <w:rFonts w:ascii="Consolas" w:eastAsia="Times New Roman" w:hAnsi="Consolas" w:cs="Consolas"/>
                <w:color w:val="2B91AF"/>
                <w:sz w:val="20"/>
                <w:szCs w:val="20"/>
              </w:rPr>
              <w:t>ICommand</w:t>
            </w:r>
            <w:proofErr w:type="spellEnd"/>
          </w:p>
          <w:p w:rsidR="00F90DF3" w:rsidRPr="00F90DF3" w:rsidRDefault="00F90DF3" w:rsidP="00F90D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0"/>
                <w:szCs w:val="20"/>
              </w:rPr>
            </w:pPr>
            <w:r w:rsidRPr="00F90DF3">
              <w:rPr>
                <w:rFonts w:ascii="Consolas" w:eastAsia="Times New Roman" w:hAnsi="Consolas" w:cs="Consolas"/>
                <w:color w:val="000000"/>
                <w:sz w:val="20"/>
                <w:szCs w:val="20"/>
              </w:rPr>
              <w:t>  {</w:t>
            </w:r>
          </w:p>
          <w:p w:rsidR="00F90DF3" w:rsidRPr="00F90DF3" w:rsidRDefault="00F90DF3" w:rsidP="00F90D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0"/>
                <w:szCs w:val="20"/>
              </w:rPr>
            </w:pPr>
            <w:r w:rsidRPr="00F90DF3">
              <w:rPr>
                <w:rFonts w:ascii="Consolas" w:eastAsia="Times New Roman" w:hAnsi="Consolas" w:cs="Consolas"/>
                <w:color w:val="0000FF"/>
                <w:sz w:val="20"/>
                <w:szCs w:val="20"/>
              </w:rPr>
              <w:t>    #region</w:t>
            </w:r>
            <w:r w:rsidRPr="00F90DF3">
              <w:rPr>
                <w:rFonts w:ascii="Consolas" w:eastAsia="Times New Roman" w:hAnsi="Consolas" w:cs="Consolas"/>
                <w:color w:val="000000"/>
                <w:sz w:val="20"/>
                <w:szCs w:val="20"/>
              </w:rPr>
              <w:t> </w:t>
            </w:r>
            <w:proofErr w:type="spellStart"/>
            <w:r w:rsidRPr="00F90DF3">
              <w:rPr>
                <w:rFonts w:ascii="Consolas" w:eastAsia="Times New Roman" w:hAnsi="Consolas" w:cs="Consolas"/>
                <w:color w:val="000000"/>
                <w:sz w:val="20"/>
                <w:szCs w:val="20"/>
              </w:rPr>
              <w:t>ICommand</w:t>
            </w:r>
            <w:proofErr w:type="spellEnd"/>
            <w:r w:rsidRPr="00F90DF3">
              <w:rPr>
                <w:rFonts w:ascii="Consolas" w:eastAsia="Times New Roman" w:hAnsi="Consolas" w:cs="Consolas"/>
                <w:color w:val="000000"/>
                <w:sz w:val="20"/>
                <w:szCs w:val="20"/>
              </w:rPr>
              <w:t> Members</w:t>
            </w:r>
          </w:p>
          <w:p w:rsidR="00F90DF3" w:rsidRPr="00F90DF3" w:rsidRDefault="00F90DF3" w:rsidP="00F90D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0"/>
                <w:szCs w:val="20"/>
              </w:rPr>
            </w:pPr>
            <w:r w:rsidRPr="00F90DF3">
              <w:rPr>
                <w:rFonts w:ascii="Consolas" w:eastAsia="Times New Roman" w:hAnsi="Consolas" w:cs="Consolas"/>
                <w:color w:val="000000"/>
                <w:sz w:val="20"/>
                <w:szCs w:val="20"/>
              </w:rPr>
              <w:t xml:space="preserve"> </w:t>
            </w:r>
          </w:p>
          <w:p w:rsidR="00F90DF3" w:rsidRPr="00F90DF3" w:rsidRDefault="00F90DF3" w:rsidP="00F90D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0"/>
                <w:szCs w:val="20"/>
              </w:rPr>
            </w:pPr>
            <w:r w:rsidRPr="00F90DF3">
              <w:rPr>
                <w:rFonts w:ascii="Consolas" w:eastAsia="Times New Roman" w:hAnsi="Consolas" w:cs="Consolas"/>
                <w:color w:val="000000"/>
                <w:sz w:val="20"/>
                <w:szCs w:val="20"/>
              </w:rPr>
              <w:t>    </w:t>
            </w:r>
            <w:r w:rsidRPr="00F90DF3">
              <w:rPr>
                <w:rFonts w:ascii="Consolas" w:eastAsia="Times New Roman" w:hAnsi="Consolas" w:cs="Consolas"/>
                <w:color w:val="0000FF"/>
                <w:sz w:val="20"/>
                <w:szCs w:val="20"/>
              </w:rPr>
              <w:t>public</w:t>
            </w:r>
            <w:r w:rsidRPr="00F90DF3">
              <w:rPr>
                <w:rFonts w:ascii="Consolas" w:eastAsia="Times New Roman" w:hAnsi="Consolas" w:cs="Consolas"/>
                <w:color w:val="000000"/>
                <w:sz w:val="20"/>
                <w:szCs w:val="20"/>
              </w:rPr>
              <w:t> </w:t>
            </w:r>
            <w:r w:rsidRPr="00F90DF3">
              <w:rPr>
                <w:rFonts w:ascii="Consolas" w:eastAsia="Times New Roman" w:hAnsi="Consolas" w:cs="Consolas"/>
                <w:color w:val="0000FF"/>
                <w:sz w:val="20"/>
                <w:szCs w:val="20"/>
              </w:rPr>
              <w:t>void</w:t>
            </w:r>
            <w:r w:rsidRPr="00F90DF3">
              <w:rPr>
                <w:rFonts w:ascii="Consolas" w:eastAsia="Times New Roman" w:hAnsi="Consolas" w:cs="Consolas"/>
                <w:color w:val="000000"/>
                <w:sz w:val="20"/>
                <w:szCs w:val="20"/>
              </w:rPr>
              <w:t> Execute(</w:t>
            </w:r>
            <w:r w:rsidRPr="00F90DF3">
              <w:rPr>
                <w:rFonts w:ascii="Consolas" w:eastAsia="Times New Roman" w:hAnsi="Consolas" w:cs="Consolas"/>
                <w:color w:val="0000FF"/>
                <w:sz w:val="20"/>
                <w:szCs w:val="20"/>
              </w:rPr>
              <w:t>object</w:t>
            </w:r>
            <w:r w:rsidRPr="00F90DF3">
              <w:rPr>
                <w:rFonts w:ascii="Consolas" w:eastAsia="Times New Roman" w:hAnsi="Consolas" w:cs="Consolas"/>
                <w:color w:val="000000"/>
                <w:sz w:val="20"/>
                <w:szCs w:val="20"/>
              </w:rPr>
              <w:t> parameter)</w:t>
            </w:r>
          </w:p>
          <w:p w:rsidR="00F90DF3" w:rsidRPr="00F90DF3" w:rsidRDefault="00F90DF3" w:rsidP="00F90D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0"/>
                <w:szCs w:val="20"/>
              </w:rPr>
            </w:pPr>
            <w:r w:rsidRPr="00F90DF3">
              <w:rPr>
                <w:rFonts w:ascii="Consolas" w:eastAsia="Times New Roman" w:hAnsi="Consolas" w:cs="Consolas"/>
                <w:color w:val="000000"/>
                <w:sz w:val="20"/>
                <w:szCs w:val="20"/>
              </w:rPr>
              <w:t>    {</w:t>
            </w:r>
          </w:p>
          <w:p w:rsidR="00F90DF3" w:rsidRPr="00F90DF3" w:rsidRDefault="00F90DF3" w:rsidP="00F90D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0"/>
                <w:szCs w:val="20"/>
              </w:rPr>
            </w:pPr>
            <w:r w:rsidRPr="00F90DF3">
              <w:rPr>
                <w:rFonts w:ascii="Consolas" w:eastAsia="Times New Roman" w:hAnsi="Consolas" w:cs="Consolas"/>
                <w:color w:val="000000"/>
                <w:sz w:val="20"/>
                <w:szCs w:val="20"/>
              </w:rPr>
              <w:t>      </w:t>
            </w:r>
            <w:r w:rsidRPr="00F90DF3">
              <w:rPr>
                <w:rFonts w:ascii="Consolas" w:eastAsia="Times New Roman" w:hAnsi="Consolas" w:cs="Consolas"/>
                <w:color w:val="2B91AF"/>
                <w:sz w:val="20"/>
                <w:szCs w:val="20"/>
              </w:rPr>
              <w:t>MessageBox</w:t>
            </w:r>
            <w:r w:rsidRPr="00F90DF3">
              <w:rPr>
                <w:rFonts w:ascii="Consolas" w:eastAsia="Times New Roman" w:hAnsi="Consolas" w:cs="Consolas"/>
                <w:color w:val="000000"/>
                <w:sz w:val="20"/>
                <w:szCs w:val="20"/>
              </w:rPr>
              <w:t>.Show(parameter.ToString(), </w:t>
            </w:r>
            <w:r w:rsidRPr="00F90DF3">
              <w:rPr>
                <w:rFonts w:ascii="Consolas" w:eastAsia="Times New Roman" w:hAnsi="Consolas" w:cs="Consolas"/>
                <w:color w:val="A31515"/>
                <w:sz w:val="20"/>
                <w:szCs w:val="20"/>
              </w:rPr>
              <w:t>"Hello World Command"</w:t>
            </w:r>
            <w:r w:rsidRPr="00F90DF3">
              <w:rPr>
                <w:rFonts w:ascii="Consolas" w:eastAsia="Times New Roman" w:hAnsi="Consolas" w:cs="Consolas"/>
                <w:color w:val="000000"/>
                <w:sz w:val="20"/>
                <w:szCs w:val="20"/>
              </w:rPr>
              <w:t>, </w:t>
            </w:r>
            <w:r w:rsidRPr="00F90DF3">
              <w:rPr>
                <w:rFonts w:ascii="Consolas" w:eastAsia="Times New Roman" w:hAnsi="Consolas" w:cs="Consolas"/>
                <w:color w:val="2B91AF"/>
                <w:sz w:val="20"/>
                <w:szCs w:val="20"/>
              </w:rPr>
              <w:t>MessageBoxButton</w:t>
            </w:r>
            <w:r w:rsidRPr="00F90DF3">
              <w:rPr>
                <w:rFonts w:ascii="Consolas" w:eastAsia="Times New Roman" w:hAnsi="Consolas" w:cs="Consolas"/>
                <w:color w:val="000000"/>
                <w:sz w:val="20"/>
                <w:szCs w:val="20"/>
              </w:rPr>
              <w:t>.OK, </w:t>
            </w:r>
            <w:r w:rsidRPr="00F90DF3">
              <w:rPr>
                <w:rFonts w:ascii="Consolas" w:eastAsia="Times New Roman" w:hAnsi="Consolas" w:cs="Consolas"/>
                <w:color w:val="2B91AF"/>
                <w:sz w:val="20"/>
                <w:szCs w:val="20"/>
              </w:rPr>
              <w:t>MessageBoxImage</w:t>
            </w:r>
            <w:r w:rsidRPr="00F90DF3">
              <w:rPr>
                <w:rFonts w:ascii="Consolas" w:eastAsia="Times New Roman" w:hAnsi="Consolas" w:cs="Consolas"/>
                <w:color w:val="000000"/>
                <w:sz w:val="20"/>
                <w:szCs w:val="20"/>
              </w:rPr>
              <w:t>.Information);</w:t>
            </w:r>
          </w:p>
          <w:p w:rsidR="00F90DF3" w:rsidRPr="00F90DF3" w:rsidRDefault="00F90DF3" w:rsidP="00F90D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0"/>
                <w:szCs w:val="20"/>
              </w:rPr>
            </w:pPr>
            <w:r w:rsidRPr="00F90DF3">
              <w:rPr>
                <w:rFonts w:ascii="Consolas" w:eastAsia="Times New Roman" w:hAnsi="Consolas" w:cs="Consolas"/>
                <w:color w:val="000000"/>
                <w:sz w:val="20"/>
                <w:szCs w:val="20"/>
              </w:rPr>
              <w:t>    }</w:t>
            </w:r>
          </w:p>
          <w:p w:rsidR="00F90DF3" w:rsidRPr="00F90DF3" w:rsidRDefault="00F90DF3" w:rsidP="00F90D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0"/>
                <w:szCs w:val="20"/>
              </w:rPr>
            </w:pPr>
            <w:r w:rsidRPr="00F90DF3">
              <w:rPr>
                <w:rFonts w:ascii="Consolas" w:eastAsia="Times New Roman" w:hAnsi="Consolas" w:cs="Consolas"/>
                <w:color w:val="000000"/>
                <w:sz w:val="20"/>
                <w:szCs w:val="20"/>
              </w:rPr>
              <w:t xml:space="preserve"> </w:t>
            </w:r>
          </w:p>
          <w:p w:rsidR="00F90DF3" w:rsidRPr="00F90DF3" w:rsidRDefault="00F90DF3" w:rsidP="00F90D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0"/>
                <w:szCs w:val="20"/>
              </w:rPr>
            </w:pPr>
            <w:r w:rsidRPr="00F90DF3">
              <w:rPr>
                <w:rFonts w:ascii="Consolas" w:eastAsia="Times New Roman" w:hAnsi="Consolas" w:cs="Consolas"/>
                <w:color w:val="000000"/>
                <w:sz w:val="20"/>
                <w:szCs w:val="20"/>
              </w:rPr>
              <w:t>    </w:t>
            </w:r>
            <w:r w:rsidRPr="00F90DF3">
              <w:rPr>
                <w:rFonts w:ascii="Consolas" w:eastAsia="Times New Roman" w:hAnsi="Consolas" w:cs="Consolas"/>
                <w:color w:val="0000FF"/>
                <w:sz w:val="20"/>
                <w:szCs w:val="20"/>
              </w:rPr>
              <w:t>public</w:t>
            </w:r>
            <w:r w:rsidRPr="00F90DF3">
              <w:rPr>
                <w:rFonts w:ascii="Consolas" w:eastAsia="Times New Roman" w:hAnsi="Consolas" w:cs="Consolas"/>
                <w:color w:val="000000"/>
                <w:sz w:val="20"/>
                <w:szCs w:val="20"/>
              </w:rPr>
              <w:t> </w:t>
            </w:r>
            <w:proofErr w:type="spellStart"/>
            <w:r w:rsidRPr="00F90DF3">
              <w:rPr>
                <w:rFonts w:ascii="Consolas" w:eastAsia="Times New Roman" w:hAnsi="Consolas" w:cs="Consolas"/>
                <w:color w:val="0000FF"/>
                <w:sz w:val="20"/>
                <w:szCs w:val="20"/>
              </w:rPr>
              <w:t>bool</w:t>
            </w:r>
            <w:proofErr w:type="spellEnd"/>
            <w:r w:rsidRPr="00F90DF3">
              <w:rPr>
                <w:rFonts w:ascii="Consolas" w:eastAsia="Times New Roman" w:hAnsi="Consolas" w:cs="Consolas"/>
                <w:color w:val="000000"/>
                <w:sz w:val="20"/>
                <w:szCs w:val="20"/>
              </w:rPr>
              <w:t> </w:t>
            </w:r>
            <w:proofErr w:type="spellStart"/>
            <w:r w:rsidRPr="00F90DF3">
              <w:rPr>
                <w:rFonts w:ascii="Consolas" w:eastAsia="Times New Roman" w:hAnsi="Consolas" w:cs="Consolas"/>
                <w:color w:val="000000"/>
                <w:sz w:val="20"/>
                <w:szCs w:val="20"/>
              </w:rPr>
              <w:t>CanExecute</w:t>
            </w:r>
            <w:proofErr w:type="spellEnd"/>
            <w:r w:rsidRPr="00F90DF3">
              <w:rPr>
                <w:rFonts w:ascii="Consolas" w:eastAsia="Times New Roman" w:hAnsi="Consolas" w:cs="Consolas"/>
                <w:color w:val="000000"/>
                <w:sz w:val="20"/>
                <w:szCs w:val="20"/>
              </w:rPr>
              <w:t>(</w:t>
            </w:r>
            <w:r w:rsidRPr="00F90DF3">
              <w:rPr>
                <w:rFonts w:ascii="Consolas" w:eastAsia="Times New Roman" w:hAnsi="Consolas" w:cs="Consolas"/>
                <w:color w:val="0000FF"/>
                <w:sz w:val="20"/>
                <w:szCs w:val="20"/>
              </w:rPr>
              <w:t>object</w:t>
            </w:r>
            <w:r w:rsidRPr="00F90DF3">
              <w:rPr>
                <w:rFonts w:ascii="Consolas" w:eastAsia="Times New Roman" w:hAnsi="Consolas" w:cs="Consolas"/>
                <w:color w:val="000000"/>
                <w:sz w:val="20"/>
                <w:szCs w:val="20"/>
              </w:rPr>
              <w:t> parameter)</w:t>
            </w:r>
          </w:p>
          <w:p w:rsidR="00F90DF3" w:rsidRPr="00F90DF3" w:rsidRDefault="00F90DF3" w:rsidP="00F90D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0"/>
                <w:szCs w:val="20"/>
              </w:rPr>
            </w:pPr>
            <w:r w:rsidRPr="00F90DF3">
              <w:rPr>
                <w:rFonts w:ascii="Consolas" w:eastAsia="Times New Roman" w:hAnsi="Consolas" w:cs="Consolas"/>
                <w:color w:val="000000"/>
                <w:sz w:val="20"/>
                <w:szCs w:val="20"/>
              </w:rPr>
              <w:t>    {</w:t>
            </w:r>
          </w:p>
          <w:p w:rsidR="00F90DF3" w:rsidRPr="00F90DF3" w:rsidRDefault="00F90DF3" w:rsidP="00F90D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0"/>
                <w:szCs w:val="20"/>
              </w:rPr>
            </w:pPr>
            <w:r w:rsidRPr="00F90DF3">
              <w:rPr>
                <w:rFonts w:ascii="Consolas" w:eastAsia="Times New Roman" w:hAnsi="Consolas" w:cs="Consolas"/>
                <w:color w:val="000000"/>
                <w:sz w:val="20"/>
                <w:szCs w:val="20"/>
              </w:rPr>
              <w:t>      </w:t>
            </w:r>
            <w:r w:rsidRPr="00F90DF3">
              <w:rPr>
                <w:rFonts w:ascii="Consolas" w:eastAsia="Times New Roman" w:hAnsi="Consolas" w:cs="Consolas"/>
                <w:color w:val="0000FF"/>
                <w:sz w:val="20"/>
                <w:szCs w:val="20"/>
              </w:rPr>
              <w:t>return</w:t>
            </w:r>
            <w:r w:rsidRPr="00F90DF3">
              <w:rPr>
                <w:rFonts w:ascii="Consolas" w:eastAsia="Times New Roman" w:hAnsi="Consolas" w:cs="Consolas"/>
                <w:color w:val="000000"/>
                <w:sz w:val="20"/>
                <w:szCs w:val="20"/>
              </w:rPr>
              <w:t> </w:t>
            </w:r>
            <w:r w:rsidRPr="00F90DF3">
              <w:rPr>
                <w:rFonts w:ascii="Consolas" w:eastAsia="Times New Roman" w:hAnsi="Consolas" w:cs="Consolas"/>
                <w:color w:val="0000FF"/>
                <w:sz w:val="20"/>
                <w:szCs w:val="20"/>
              </w:rPr>
              <w:t>true</w:t>
            </w:r>
            <w:r w:rsidRPr="00F90DF3">
              <w:rPr>
                <w:rFonts w:ascii="Consolas" w:eastAsia="Times New Roman" w:hAnsi="Consolas" w:cs="Consolas"/>
                <w:color w:val="000000"/>
                <w:sz w:val="20"/>
                <w:szCs w:val="20"/>
              </w:rPr>
              <w:t>;</w:t>
            </w:r>
          </w:p>
          <w:p w:rsidR="00F90DF3" w:rsidRPr="00F90DF3" w:rsidRDefault="00F90DF3" w:rsidP="00F90D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0"/>
                <w:szCs w:val="20"/>
              </w:rPr>
            </w:pPr>
            <w:r w:rsidRPr="00F90DF3">
              <w:rPr>
                <w:rFonts w:ascii="Consolas" w:eastAsia="Times New Roman" w:hAnsi="Consolas" w:cs="Consolas"/>
                <w:color w:val="000000"/>
                <w:sz w:val="20"/>
                <w:szCs w:val="20"/>
              </w:rPr>
              <w:t>    }</w:t>
            </w:r>
          </w:p>
          <w:p w:rsidR="00F90DF3" w:rsidRPr="00F90DF3" w:rsidRDefault="00F90DF3" w:rsidP="00F90D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0"/>
                <w:szCs w:val="20"/>
              </w:rPr>
            </w:pPr>
            <w:r w:rsidRPr="00F90DF3">
              <w:rPr>
                <w:rFonts w:ascii="Consolas" w:eastAsia="Times New Roman" w:hAnsi="Consolas" w:cs="Consolas"/>
                <w:color w:val="000000"/>
                <w:sz w:val="20"/>
                <w:szCs w:val="20"/>
              </w:rPr>
              <w:t>    </w:t>
            </w:r>
            <w:r w:rsidRPr="00F90DF3">
              <w:rPr>
                <w:rFonts w:ascii="Consolas" w:eastAsia="Times New Roman" w:hAnsi="Consolas" w:cs="Consolas"/>
                <w:color w:val="0000FF"/>
                <w:sz w:val="20"/>
                <w:szCs w:val="20"/>
              </w:rPr>
              <w:t>public</w:t>
            </w:r>
            <w:r w:rsidRPr="00F90DF3">
              <w:rPr>
                <w:rFonts w:ascii="Consolas" w:eastAsia="Times New Roman" w:hAnsi="Consolas" w:cs="Consolas"/>
                <w:color w:val="000000"/>
                <w:sz w:val="20"/>
                <w:szCs w:val="20"/>
              </w:rPr>
              <w:t> </w:t>
            </w:r>
            <w:r w:rsidRPr="00F90DF3">
              <w:rPr>
                <w:rFonts w:ascii="Consolas" w:eastAsia="Times New Roman" w:hAnsi="Consolas" w:cs="Consolas"/>
                <w:color w:val="0000FF"/>
                <w:sz w:val="20"/>
                <w:szCs w:val="20"/>
              </w:rPr>
              <w:t>event</w:t>
            </w:r>
            <w:r w:rsidRPr="00F90DF3">
              <w:rPr>
                <w:rFonts w:ascii="Consolas" w:eastAsia="Times New Roman" w:hAnsi="Consolas" w:cs="Consolas"/>
                <w:color w:val="000000"/>
                <w:sz w:val="20"/>
                <w:szCs w:val="20"/>
              </w:rPr>
              <w:t> </w:t>
            </w:r>
            <w:proofErr w:type="spellStart"/>
            <w:r w:rsidRPr="00F90DF3">
              <w:rPr>
                <w:rFonts w:ascii="Consolas" w:eastAsia="Times New Roman" w:hAnsi="Consolas" w:cs="Consolas"/>
                <w:color w:val="2B91AF"/>
                <w:sz w:val="20"/>
                <w:szCs w:val="20"/>
              </w:rPr>
              <w:t>EventHandler</w:t>
            </w:r>
            <w:proofErr w:type="spellEnd"/>
            <w:r w:rsidRPr="00F90DF3">
              <w:rPr>
                <w:rFonts w:ascii="Consolas" w:eastAsia="Times New Roman" w:hAnsi="Consolas" w:cs="Consolas"/>
                <w:color w:val="000000"/>
                <w:sz w:val="20"/>
                <w:szCs w:val="20"/>
              </w:rPr>
              <w:t> </w:t>
            </w:r>
            <w:proofErr w:type="spellStart"/>
            <w:r w:rsidRPr="00F90DF3">
              <w:rPr>
                <w:rFonts w:ascii="Consolas" w:eastAsia="Times New Roman" w:hAnsi="Consolas" w:cs="Consolas"/>
                <w:color w:val="000000"/>
                <w:sz w:val="20"/>
                <w:szCs w:val="20"/>
              </w:rPr>
              <w:t>CanExecuteChanged</w:t>
            </w:r>
            <w:proofErr w:type="spellEnd"/>
            <w:r w:rsidRPr="00F90DF3">
              <w:rPr>
                <w:rFonts w:ascii="Consolas" w:eastAsia="Times New Roman" w:hAnsi="Consolas" w:cs="Consolas"/>
                <w:color w:val="000000"/>
                <w:sz w:val="20"/>
                <w:szCs w:val="20"/>
              </w:rPr>
              <w:t>;</w:t>
            </w:r>
          </w:p>
          <w:p w:rsidR="00F90DF3" w:rsidRPr="00F90DF3" w:rsidRDefault="00F90DF3" w:rsidP="00F90D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0"/>
                <w:szCs w:val="20"/>
              </w:rPr>
            </w:pPr>
            <w:r w:rsidRPr="00F90DF3">
              <w:rPr>
                <w:rFonts w:ascii="Consolas" w:eastAsia="Times New Roman" w:hAnsi="Consolas" w:cs="Consolas"/>
                <w:color w:val="000000"/>
                <w:sz w:val="20"/>
                <w:szCs w:val="20"/>
              </w:rPr>
              <w:t xml:space="preserve"> </w:t>
            </w:r>
          </w:p>
          <w:p w:rsidR="00F90DF3" w:rsidRPr="00F90DF3" w:rsidRDefault="00F90DF3" w:rsidP="00F90D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0"/>
                <w:szCs w:val="20"/>
              </w:rPr>
            </w:pPr>
            <w:r w:rsidRPr="00F90DF3">
              <w:rPr>
                <w:rFonts w:ascii="Consolas" w:eastAsia="Times New Roman" w:hAnsi="Consolas" w:cs="Consolas"/>
                <w:color w:val="0000FF"/>
                <w:sz w:val="20"/>
                <w:szCs w:val="20"/>
              </w:rPr>
              <w:t>    #</w:t>
            </w:r>
            <w:proofErr w:type="spellStart"/>
            <w:r w:rsidRPr="00F90DF3">
              <w:rPr>
                <w:rFonts w:ascii="Consolas" w:eastAsia="Times New Roman" w:hAnsi="Consolas" w:cs="Consolas"/>
                <w:color w:val="0000FF"/>
                <w:sz w:val="20"/>
                <w:szCs w:val="20"/>
              </w:rPr>
              <w:t>endregion</w:t>
            </w:r>
            <w:proofErr w:type="spellEnd"/>
          </w:p>
          <w:p w:rsidR="00F90DF3" w:rsidRPr="00F90DF3" w:rsidRDefault="00F90DF3" w:rsidP="00F90D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0"/>
                <w:szCs w:val="20"/>
              </w:rPr>
            </w:pPr>
            <w:r w:rsidRPr="00F90DF3">
              <w:rPr>
                <w:rFonts w:ascii="Consolas" w:eastAsia="Times New Roman" w:hAnsi="Consolas" w:cs="Consolas"/>
                <w:color w:val="000000"/>
                <w:sz w:val="20"/>
                <w:szCs w:val="20"/>
              </w:rPr>
              <w:t>  }</w:t>
            </w:r>
          </w:p>
          <w:p w:rsidR="00F90DF3" w:rsidRDefault="00F90DF3" w:rsidP="00F90DF3"/>
        </w:tc>
      </w:tr>
    </w:tbl>
    <w:p w:rsidR="00F90DF3" w:rsidRDefault="00F90DF3" w:rsidP="00F90DF3"/>
    <w:p w:rsidR="009D2E65" w:rsidRPr="004222D0" w:rsidRDefault="009D2E65" w:rsidP="002A33CC">
      <w:pPr>
        <w:spacing w:after="150" w:line="270" w:lineRule="atLeast"/>
        <w:jc w:val="both"/>
        <w:rPr>
          <w:rFonts w:ascii="Segoe UI" w:eastAsia="Times New Roman" w:hAnsi="Segoe UI" w:cs="Segoe UI"/>
          <w:color w:val="444444"/>
          <w:sz w:val="20"/>
          <w:szCs w:val="20"/>
        </w:rPr>
      </w:pPr>
      <w:r w:rsidRPr="004222D0">
        <w:rPr>
          <w:rFonts w:ascii="Segoe UI" w:eastAsia="Times New Roman" w:hAnsi="Segoe UI" w:cs="Segoe UI"/>
          <w:color w:val="444444"/>
          <w:sz w:val="20"/>
          <w:szCs w:val="20"/>
        </w:rPr>
        <w:t xml:space="preserve">Once you have an </w:t>
      </w:r>
      <w:proofErr w:type="spellStart"/>
      <w:r w:rsidRPr="004222D0">
        <w:rPr>
          <w:rFonts w:ascii="Segoe UI" w:eastAsia="Times New Roman" w:hAnsi="Segoe UI" w:cs="Segoe UI"/>
          <w:color w:val="444444"/>
          <w:sz w:val="20"/>
          <w:szCs w:val="20"/>
        </w:rPr>
        <w:t>ICommand</w:t>
      </w:r>
      <w:proofErr w:type="spellEnd"/>
      <w:r w:rsidRPr="004222D0">
        <w:rPr>
          <w:rFonts w:ascii="Segoe UI" w:eastAsia="Times New Roman" w:hAnsi="Segoe UI" w:cs="Segoe UI"/>
          <w:color w:val="444444"/>
          <w:sz w:val="20"/>
          <w:szCs w:val="20"/>
        </w:rPr>
        <w:t xml:space="preserve"> instance handy, you can give it to a Button (on the </w:t>
      </w:r>
      <w:proofErr w:type="spellStart"/>
      <w:r w:rsidRPr="004222D0">
        <w:rPr>
          <w:rFonts w:ascii="Segoe UI" w:eastAsia="Times New Roman" w:hAnsi="Segoe UI" w:cs="Segoe UI"/>
          <w:color w:val="444444"/>
          <w:sz w:val="20"/>
          <w:szCs w:val="20"/>
        </w:rPr>
        <w:t>Button.Command</w:t>
      </w:r>
      <w:proofErr w:type="spellEnd"/>
      <w:r w:rsidRPr="004222D0">
        <w:rPr>
          <w:rFonts w:ascii="Segoe UI" w:eastAsia="Times New Roman" w:hAnsi="Segoe UI" w:cs="Segoe UI"/>
          <w:color w:val="444444"/>
          <w:sz w:val="20"/>
          <w:szCs w:val="20"/>
        </w:rPr>
        <w:t xml:space="preserve"> property), and Button knows what to do with it.  As the simplest example, you can do this with the previous command:</w:t>
      </w:r>
    </w:p>
    <w:tbl>
      <w:tblPr>
        <w:tblStyle w:val="TableGrid"/>
        <w:tblW w:w="0" w:type="auto"/>
        <w:tblLook w:val="04A0" w:firstRow="1" w:lastRow="0" w:firstColumn="1" w:lastColumn="0" w:noHBand="0" w:noVBand="1"/>
      </w:tblPr>
      <w:tblGrid>
        <w:gridCol w:w="9350"/>
      </w:tblGrid>
      <w:tr w:rsidR="0033439F" w:rsidTr="0033439F">
        <w:tc>
          <w:tcPr>
            <w:tcW w:w="9350" w:type="dxa"/>
          </w:tcPr>
          <w:p w:rsidR="00D92AAF" w:rsidRDefault="00D92AAF" w:rsidP="00D92AAF">
            <w:pPr>
              <w:pStyle w:val="HTMLPreformatted"/>
              <w:shd w:val="clear" w:color="auto" w:fill="FFFFFF"/>
              <w:rPr>
                <w:rFonts w:ascii="Consolas" w:hAnsi="Consolas" w:cs="Consolas"/>
                <w:color w:val="000000"/>
              </w:rPr>
            </w:pPr>
            <w:r>
              <w:rPr>
                <w:rFonts w:ascii="Consolas" w:hAnsi="Consolas" w:cs="Consolas"/>
                <w:color w:val="0000FF"/>
              </w:rPr>
              <w:t>&lt;</w:t>
            </w:r>
            <w:r>
              <w:rPr>
                <w:rFonts w:ascii="Consolas" w:hAnsi="Consolas" w:cs="Consolas"/>
                <w:color w:val="A31515"/>
              </w:rPr>
              <w:t>Window</w:t>
            </w:r>
            <w:r>
              <w:rPr>
                <w:rFonts w:ascii="Consolas" w:hAnsi="Consolas" w:cs="Consolas"/>
                <w:color w:val="FF0000"/>
              </w:rPr>
              <w:t> x</w:t>
            </w:r>
            <w:r>
              <w:rPr>
                <w:rFonts w:ascii="Consolas" w:hAnsi="Consolas" w:cs="Consolas"/>
                <w:color w:val="0000FF"/>
              </w:rPr>
              <w:t>:</w:t>
            </w:r>
            <w:r>
              <w:rPr>
                <w:rFonts w:ascii="Consolas" w:hAnsi="Consolas" w:cs="Consolas"/>
                <w:color w:val="FF0000"/>
              </w:rPr>
              <w:t>Class</w:t>
            </w:r>
            <w:r>
              <w:rPr>
                <w:rFonts w:ascii="Consolas" w:hAnsi="Consolas" w:cs="Consolas"/>
                <w:color w:val="0000FF"/>
              </w:rPr>
              <w:t>="WPFTutorial.XAMLTutorial"</w:t>
            </w:r>
          </w:p>
          <w:p w:rsidR="00D92AAF" w:rsidRDefault="00D92AAF" w:rsidP="00D92AAF">
            <w:pPr>
              <w:pStyle w:val="HTMLPreformatted"/>
              <w:shd w:val="clear" w:color="auto" w:fill="FFFFFF"/>
              <w:rPr>
                <w:rFonts w:ascii="Consolas" w:hAnsi="Consolas" w:cs="Consolas"/>
                <w:color w:val="000000"/>
              </w:rPr>
            </w:pPr>
            <w:r>
              <w:rPr>
                <w:rFonts w:ascii="Consolas" w:hAnsi="Consolas" w:cs="Consolas"/>
                <w:color w:val="000000"/>
              </w:rPr>
              <w:t>       </w:t>
            </w:r>
            <w:r>
              <w:rPr>
                <w:rFonts w:ascii="Consolas" w:hAnsi="Consolas" w:cs="Consolas"/>
                <w:color w:val="FF0000"/>
              </w:rPr>
              <w:t> xmlns</w:t>
            </w:r>
            <w:r>
              <w:rPr>
                <w:rFonts w:ascii="Consolas" w:hAnsi="Consolas" w:cs="Consolas"/>
                <w:color w:val="0000FF"/>
              </w:rPr>
              <w:t>="http://schemas.microsoft.com/winfx/2006/xaml/presentation"</w:t>
            </w:r>
          </w:p>
          <w:p w:rsidR="00D92AAF" w:rsidRDefault="00D92AAF" w:rsidP="00D92AAF">
            <w:pPr>
              <w:pStyle w:val="HTMLPreformatted"/>
              <w:shd w:val="clear" w:color="auto" w:fill="FFFFFF"/>
              <w:rPr>
                <w:rFonts w:ascii="Consolas" w:hAnsi="Consolas" w:cs="Consolas"/>
                <w:color w:val="000000"/>
              </w:rPr>
            </w:pPr>
            <w:r>
              <w:rPr>
                <w:rFonts w:ascii="Consolas" w:hAnsi="Consolas" w:cs="Consolas"/>
                <w:color w:val="000000"/>
              </w:rPr>
              <w:t>       </w:t>
            </w:r>
            <w:r>
              <w:rPr>
                <w:rFonts w:ascii="Consolas" w:hAnsi="Consolas" w:cs="Consolas"/>
                <w:color w:val="FF0000"/>
              </w:rPr>
              <w:t> </w:t>
            </w:r>
            <w:proofErr w:type="spellStart"/>
            <w:r>
              <w:rPr>
                <w:rFonts w:ascii="Consolas" w:hAnsi="Consolas" w:cs="Consolas"/>
                <w:color w:val="FF0000"/>
              </w:rPr>
              <w:t>xmlns</w:t>
            </w:r>
            <w:r>
              <w:rPr>
                <w:rFonts w:ascii="Consolas" w:hAnsi="Consolas" w:cs="Consolas"/>
                <w:color w:val="0000FF"/>
              </w:rPr>
              <w:t>:</w:t>
            </w:r>
            <w:r>
              <w:rPr>
                <w:rFonts w:ascii="Consolas" w:hAnsi="Consolas" w:cs="Consolas"/>
                <w:color w:val="FF0000"/>
              </w:rPr>
              <w:t>x</w:t>
            </w:r>
            <w:proofErr w:type="spellEnd"/>
            <w:r>
              <w:rPr>
                <w:rFonts w:ascii="Consolas" w:hAnsi="Consolas" w:cs="Consolas"/>
                <w:color w:val="0000FF"/>
              </w:rPr>
              <w:t>="http://schemas.microsoft.com/</w:t>
            </w:r>
            <w:proofErr w:type="spellStart"/>
            <w:r>
              <w:rPr>
                <w:rFonts w:ascii="Consolas" w:hAnsi="Consolas" w:cs="Consolas"/>
                <w:color w:val="0000FF"/>
              </w:rPr>
              <w:t>winfx</w:t>
            </w:r>
            <w:proofErr w:type="spellEnd"/>
            <w:r>
              <w:rPr>
                <w:rFonts w:ascii="Consolas" w:hAnsi="Consolas" w:cs="Consolas"/>
                <w:color w:val="0000FF"/>
              </w:rPr>
              <w:t>/2006/</w:t>
            </w:r>
            <w:proofErr w:type="spellStart"/>
            <w:r>
              <w:rPr>
                <w:rFonts w:ascii="Consolas" w:hAnsi="Consolas" w:cs="Consolas"/>
                <w:color w:val="0000FF"/>
              </w:rPr>
              <w:t>xaml</w:t>
            </w:r>
            <w:proofErr w:type="spellEnd"/>
            <w:r>
              <w:rPr>
                <w:rFonts w:ascii="Consolas" w:hAnsi="Consolas" w:cs="Consolas"/>
                <w:color w:val="0000FF"/>
              </w:rPr>
              <w:t>"</w:t>
            </w:r>
          </w:p>
          <w:p w:rsidR="00D92AAF" w:rsidRDefault="00D92AAF" w:rsidP="004360A7">
            <w:pPr>
              <w:pStyle w:val="HTMLPreformatted"/>
              <w:shd w:val="clear" w:color="auto" w:fill="FFFFFF"/>
              <w:tabs>
                <w:tab w:val="clear" w:pos="6412"/>
                <w:tab w:val="clear" w:pos="7328"/>
                <w:tab w:val="clear" w:pos="8244"/>
                <w:tab w:val="clear" w:pos="9160"/>
                <w:tab w:val="clear" w:pos="10076"/>
                <w:tab w:val="clear" w:pos="10992"/>
                <w:tab w:val="clear" w:pos="11908"/>
                <w:tab w:val="clear" w:pos="12824"/>
                <w:tab w:val="clear" w:pos="13740"/>
                <w:tab w:val="clear" w:pos="14656"/>
              </w:tabs>
              <w:rPr>
                <w:rFonts w:ascii="Consolas" w:hAnsi="Consolas" w:cs="Consolas"/>
                <w:color w:val="000000"/>
              </w:rPr>
            </w:pPr>
            <w:r>
              <w:rPr>
                <w:rFonts w:ascii="Consolas" w:hAnsi="Consolas" w:cs="Consolas"/>
                <w:color w:val="000000"/>
              </w:rPr>
              <w:t>       </w:t>
            </w:r>
            <w:r>
              <w:rPr>
                <w:rFonts w:ascii="Consolas" w:hAnsi="Consolas" w:cs="Consolas"/>
                <w:color w:val="FF0000"/>
              </w:rPr>
              <w:t> </w:t>
            </w:r>
            <w:proofErr w:type="spellStart"/>
            <w:r w:rsidRPr="004360A7">
              <w:rPr>
                <w:rFonts w:ascii="Consolas" w:hAnsi="Consolas" w:cs="Consolas"/>
                <w:color w:val="FF0000"/>
                <w:highlight w:val="yellow"/>
              </w:rPr>
              <w:t>xmlns</w:t>
            </w:r>
            <w:r w:rsidRPr="004360A7">
              <w:rPr>
                <w:rFonts w:ascii="Consolas" w:hAnsi="Consolas" w:cs="Consolas"/>
                <w:color w:val="0000FF"/>
                <w:highlight w:val="yellow"/>
              </w:rPr>
              <w:t>:</w:t>
            </w:r>
            <w:r w:rsidRPr="004360A7">
              <w:rPr>
                <w:rFonts w:ascii="Consolas" w:hAnsi="Consolas" w:cs="Consolas"/>
                <w:color w:val="FF0000"/>
                <w:highlight w:val="yellow"/>
              </w:rPr>
              <w:t>cmd</w:t>
            </w:r>
            <w:proofErr w:type="spellEnd"/>
            <w:r w:rsidRPr="004360A7">
              <w:rPr>
                <w:rFonts w:ascii="Consolas" w:hAnsi="Consolas" w:cs="Consolas"/>
                <w:color w:val="0000FF"/>
                <w:highlight w:val="yellow"/>
              </w:rPr>
              <w:t>="</w:t>
            </w:r>
            <w:proofErr w:type="spellStart"/>
            <w:r w:rsidRPr="004360A7">
              <w:rPr>
                <w:rFonts w:ascii="Consolas" w:hAnsi="Consolas" w:cs="Consolas"/>
                <w:color w:val="0000FF"/>
                <w:highlight w:val="yellow"/>
              </w:rPr>
              <w:t>clr-namespace:WPFTutorial.Command</w:t>
            </w:r>
            <w:proofErr w:type="spellEnd"/>
            <w:r w:rsidRPr="004360A7">
              <w:rPr>
                <w:rFonts w:ascii="Consolas" w:hAnsi="Consolas" w:cs="Consolas"/>
                <w:color w:val="0000FF"/>
                <w:highlight w:val="yellow"/>
              </w:rPr>
              <w:t>"</w:t>
            </w:r>
            <w:r w:rsidR="004360A7">
              <w:rPr>
                <w:rFonts w:ascii="Consolas" w:hAnsi="Consolas" w:cs="Consolas"/>
                <w:color w:val="0000FF"/>
              </w:rPr>
              <w:tab/>
            </w:r>
          </w:p>
          <w:p w:rsidR="00D92AAF" w:rsidRDefault="00D92AAF" w:rsidP="00D92AAF">
            <w:pPr>
              <w:pStyle w:val="HTMLPreformatted"/>
              <w:shd w:val="clear" w:color="auto" w:fill="FFFFFF"/>
              <w:rPr>
                <w:rFonts w:ascii="Consolas" w:hAnsi="Consolas" w:cs="Consolas"/>
                <w:color w:val="000000"/>
              </w:rPr>
            </w:pPr>
            <w:r>
              <w:rPr>
                <w:rFonts w:ascii="Consolas" w:hAnsi="Consolas" w:cs="Consolas"/>
                <w:color w:val="000000"/>
              </w:rPr>
              <w:t>       </w:t>
            </w:r>
            <w:r>
              <w:rPr>
                <w:rFonts w:ascii="Consolas" w:hAnsi="Consolas" w:cs="Consolas"/>
                <w:color w:val="FF0000"/>
              </w:rPr>
              <w:t> Title</w:t>
            </w:r>
            <w:r>
              <w:rPr>
                <w:rFonts w:ascii="Consolas" w:hAnsi="Consolas" w:cs="Consolas"/>
                <w:color w:val="0000FF"/>
              </w:rPr>
              <w:t>="</w:t>
            </w:r>
            <w:proofErr w:type="spellStart"/>
            <w:r>
              <w:rPr>
                <w:rFonts w:ascii="Consolas" w:hAnsi="Consolas" w:cs="Consolas"/>
                <w:color w:val="0000FF"/>
              </w:rPr>
              <w:t>XAMLTutorial</w:t>
            </w:r>
            <w:proofErr w:type="spellEnd"/>
            <w:r>
              <w:rPr>
                <w:rFonts w:ascii="Consolas" w:hAnsi="Consolas" w:cs="Consolas"/>
                <w:color w:val="0000FF"/>
              </w:rPr>
              <w:t>"</w:t>
            </w:r>
          </w:p>
          <w:p w:rsidR="00D92AAF" w:rsidRDefault="00D92AAF" w:rsidP="00D92AAF">
            <w:pPr>
              <w:pStyle w:val="HTMLPreformatted"/>
              <w:shd w:val="clear" w:color="auto" w:fill="FFFFFF"/>
              <w:rPr>
                <w:rFonts w:ascii="Consolas" w:hAnsi="Consolas" w:cs="Consolas"/>
                <w:color w:val="000000"/>
              </w:rPr>
            </w:pPr>
            <w:r>
              <w:rPr>
                <w:rFonts w:ascii="Consolas" w:hAnsi="Consolas" w:cs="Consolas"/>
                <w:color w:val="000000"/>
              </w:rPr>
              <w:t>       </w:t>
            </w:r>
            <w:r>
              <w:rPr>
                <w:rFonts w:ascii="Consolas" w:hAnsi="Consolas" w:cs="Consolas"/>
                <w:color w:val="FF0000"/>
              </w:rPr>
              <w:t> Width</w:t>
            </w:r>
            <w:r>
              <w:rPr>
                <w:rFonts w:ascii="Consolas" w:hAnsi="Consolas" w:cs="Consolas"/>
                <w:color w:val="0000FF"/>
              </w:rPr>
              <w:t>="300"</w:t>
            </w:r>
          </w:p>
          <w:p w:rsidR="00D92AAF" w:rsidRDefault="00D92AAF" w:rsidP="00D92AAF">
            <w:pPr>
              <w:pStyle w:val="HTMLPreformatted"/>
              <w:shd w:val="clear" w:color="auto" w:fill="FFFFFF"/>
              <w:rPr>
                <w:rFonts w:ascii="Consolas" w:hAnsi="Consolas" w:cs="Consolas"/>
                <w:color w:val="000000"/>
              </w:rPr>
            </w:pPr>
            <w:r>
              <w:rPr>
                <w:rFonts w:ascii="Consolas" w:hAnsi="Consolas" w:cs="Consolas"/>
                <w:color w:val="000000"/>
              </w:rPr>
              <w:t>       </w:t>
            </w:r>
            <w:r>
              <w:rPr>
                <w:rFonts w:ascii="Consolas" w:hAnsi="Consolas" w:cs="Consolas"/>
                <w:color w:val="FF0000"/>
              </w:rPr>
              <w:t> Height</w:t>
            </w:r>
            <w:r>
              <w:rPr>
                <w:rFonts w:ascii="Consolas" w:hAnsi="Consolas" w:cs="Consolas"/>
                <w:color w:val="0000FF"/>
              </w:rPr>
              <w:t>="300"&gt;</w:t>
            </w:r>
          </w:p>
          <w:p w:rsidR="00D92AAF" w:rsidRDefault="00D92AAF" w:rsidP="00D92AAF">
            <w:pPr>
              <w:pStyle w:val="HTMLPreformatted"/>
              <w:shd w:val="clear" w:color="auto" w:fill="FFFFFF"/>
              <w:rPr>
                <w:rFonts w:ascii="Consolas" w:hAnsi="Consolas" w:cs="Consolas"/>
                <w:color w:val="000000"/>
              </w:rPr>
            </w:pPr>
            <w:r>
              <w:rPr>
                <w:rFonts w:ascii="Consolas" w:hAnsi="Consolas" w:cs="Consolas"/>
                <w:color w:val="000000"/>
              </w:rPr>
              <w:t>  </w:t>
            </w:r>
            <w:r>
              <w:rPr>
                <w:rFonts w:ascii="Consolas" w:hAnsi="Consolas" w:cs="Consolas"/>
                <w:color w:val="0000FF"/>
              </w:rPr>
              <w:t>&lt;</w:t>
            </w:r>
            <w:proofErr w:type="spellStart"/>
            <w:r>
              <w:rPr>
                <w:rFonts w:ascii="Consolas" w:hAnsi="Consolas" w:cs="Consolas"/>
                <w:color w:val="A31515"/>
              </w:rPr>
              <w:t>Window.Resources</w:t>
            </w:r>
            <w:proofErr w:type="spellEnd"/>
            <w:r>
              <w:rPr>
                <w:rFonts w:ascii="Consolas" w:hAnsi="Consolas" w:cs="Consolas"/>
                <w:color w:val="0000FF"/>
              </w:rPr>
              <w:t>&gt;</w:t>
            </w:r>
          </w:p>
          <w:p w:rsidR="00D92AAF" w:rsidRDefault="00D92AAF" w:rsidP="00D92AAF">
            <w:pPr>
              <w:pStyle w:val="HTMLPreformatted"/>
              <w:shd w:val="clear" w:color="auto" w:fill="FFFFFF"/>
              <w:rPr>
                <w:rFonts w:ascii="Consolas" w:hAnsi="Consolas" w:cs="Consolas"/>
                <w:color w:val="000000"/>
              </w:rPr>
            </w:pPr>
            <w:r>
              <w:rPr>
                <w:rFonts w:ascii="Consolas" w:hAnsi="Consolas" w:cs="Consolas"/>
                <w:color w:val="000000"/>
              </w:rPr>
              <w:t>    </w:t>
            </w:r>
            <w:r w:rsidRPr="004360A7">
              <w:rPr>
                <w:rFonts w:ascii="Consolas" w:hAnsi="Consolas" w:cs="Consolas"/>
                <w:color w:val="0000FF"/>
                <w:highlight w:val="yellow"/>
              </w:rPr>
              <w:t>&lt;</w:t>
            </w:r>
            <w:proofErr w:type="spellStart"/>
            <w:r w:rsidRPr="004360A7">
              <w:rPr>
                <w:rFonts w:ascii="Consolas" w:hAnsi="Consolas" w:cs="Consolas"/>
                <w:color w:val="A31515"/>
                <w:highlight w:val="yellow"/>
              </w:rPr>
              <w:t>cmd</w:t>
            </w:r>
            <w:r w:rsidRPr="004360A7">
              <w:rPr>
                <w:rFonts w:ascii="Consolas" w:hAnsi="Consolas" w:cs="Consolas"/>
                <w:color w:val="0000FF"/>
                <w:highlight w:val="yellow"/>
              </w:rPr>
              <w:t>:</w:t>
            </w:r>
            <w:r w:rsidRPr="004360A7">
              <w:rPr>
                <w:rFonts w:ascii="Consolas" w:hAnsi="Consolas" w:cs="Consolas"/>
                <w:color w:val="A31515"/>
                <w:highlight w:val="yellow"/>
              </w:rPr>
              <w:t>HelloWorldCommand</w:t>
            </w:r>
            <w:proofErr w:type="spellEnd"/>
            <w:r w:rsidRPr="004360A7">
              <w:rPr>
                <w:rFonts w:ascii="Consolas" w:hAnsi="Consolas" w:cs="Consolas"/>
                <w:color w:val="FF0000"/>
                <w:highlight w:val="yellow"/>
              </w:rPr>
              <w:t> x</w:t>
            </w:r>
            <w:r w:rsidRPr="004360A7">
              <w:rPr>
                <w:rFonts w:ascii="Consolas" w:hAnsi="Consolas" w:cs="Consolas"/>
                <w:color w:val="0000FF"/>
                <w:highlight w:val="yellow"/>
              </w:rPr>
              <w:t>:</w:t>
            </w:r>
            <w:r w:rsidRPr="004360A7">
              <w:rPr>
                <w:rFonts w:ascii="Consolas" w:hAnsi="Consolas" w:cs="Consolas"/>
                <w:color w:val="FF0000"/>
                <w:highlight w:val="yellow"/>
              </w:rPr>
              <w:t>Key</w:t>
            </w:r>
            <w:r w:rsidRPr="004360A7">
              <w:rPr>
                <w:rFonts w:ascii="Consolas" w:hAnsi="Consolas" w:cs="Consolas"/>
                <w:color w:val="0000FF"/>
                <w:highlight w:val="yellow"/>
              </w:rPr>
              <w:t>="HelloWorldCommand" /&gt;</w:t>
            </w:r>
          </w:p>
          <w:p w:rsidR="00D92AAF" w:rsidRDefault="00D92AAF" w:rsidP="00D92AAF">
            <w:pPr>
              <w:pStyle w:val="HTMLPreformatted"/>
              <w:shd w:val="clear" w:color="auto" w:fill="FFFFFF"/>
              <w:rPr>
                <w:rFonts w:ascii="Consolas" w:hAnsi="Consolas" w:cs="Consolas"/>
                <w:color w:val="000000"/>
              </w:rPr>
            </w:pPr>
            <w:r>
              <w:rPr>
                <w:rFonts w:ascii="Consolas" w:hAnsi="Consolas" w:cs="Consolas"/>
                <w:color w:val="000000"/>
              </w:rPr>
              <w:t>  </w:t>
            </w:r>
            <w:r>
              <w:rPr>
                <w:rFonts w:ascii="Consolas" w:hAnsi="Consolas" w:cs="Consolas"/>
                <w:color w:val="0000FF"/>
              </w:rPr>
              <w:t>&lt;/</w:t>
            </w:r>
            <w:proofErr w:type="spellStart"/>
            <w:r>
              <w:rPr>
                <w:rFonts w:ascii="Consolas" w:hAnsi="Consolas" w:cs="Consolas"/>
                <w:color w:val="A31515"/>
              </w:rPr>
              <w:t>Window.Resources</w:t>
            </w:r>
            <w:proofErr w:type="spellEnd"/>
            <w:r>
              <w:rPr>
                <w:rFonts w:ascii="Consolas" w:hAnsi="Consolas" w:cs="Consolas"/>
                <w:color w:val="0000FF"/>
              </w:rPr>
              <w:t>&gt;</w:t>
            </w:r>
          </w:p>
          <w:p w:rsidR="00D92AAF" w:rsidRDefault="00D92AAF" w:rsidP="00D92AAF">
            <w:pPr>
              <w:pStyle w:val="HTMLPreformatted"/>
              <w:shd w:val="clear" w:color="auto" w:fill="FFFFFF"/>
              <w:rPr>
                <w:rFonts w:ascii="Consolas" w:hAnsi="Consolas" w:cs="Consolas"/>
                <w:color w:val="000000"/>
              </w:rPr>
            </w:pPr>
            <w:r>
              <w:rPr>
                <w:rFonts w:ascii="Consolas" w:hAnsi="Consolas" w:cs="Consolas"/>
                <w:color w:val="000000"/>
              </w:rPr>
              <w:t>  </w:t>
            </w:r>
            <w:r>
              <w:rPr>
                <w:rFonts w:ascii="Consolas" w:hAnsi="Consolas" w:cs="Consolas"/>
                <w:color w:val="0000FF"/>
              </w:rPr>
              <w:t>&lt;</w:t>
            </w:r>
            <w:r>
              <w:rPr>
                <w:rFonts w:ascii="Consolas" w:hAnsi="Consolas" w:cs="Consolas"/>
                <w:color w:val="A31515"/>
              </w:rPr>
              <w:t>Grid</w:t>
            </w:r>
            <w:r>
              <w:rPr>
                <w:rFonts w:ascii="Consolas" w:hAnsi="Consolas" w:cs="Consolas"/>
                <w:color w:val="0000FF"/>
              </w:rPr>
              <w:t>&gt;</w:t>
            </w:r>
          </w:p>
          <w:p w:rsidR="00D92AAF" w:rsidRDefault="00D92AAF" w:rsidP="0033439F">
            <w:pPr>
              <w:pStyle w:val="HTMLPreformatted"/>
              <w:shd w:val="clear" w:color="auto" w:fill="FFFFFF"/>
              <w:rPr>
                <w:rFonts w:ascii="Consolas" w:hAnsi="Consolas" w:cs="Consolas"/>
                <w:color w:val="0000FF"/>
              </w:rPr>
            </w:pPr>
          </w:p>
          <w:p w:rsidR="0033439F" w:rsidRDefault="00D92AAF" w:rsidP="0033439F">
            <w:pPr>
              <w:pStyle w:val="HTMLPreformatted"/>
              <w:shd w:val="clear" w:color="auto" w:fill="FFFFFF"/>
              <w:rPr>
                <w:rFonts w:ascii="Consolas" w:hAnsi="Consolas" w:cs="Consolas"/>
                <w:color w:val="000000"/>
              </w:rPr>
            </w:pPr>
            <w:r>
              <w:rPr>
                <w:rFonts w:ascii="Consolas" w:hAnsi="Consolas" w:cs="Consolas"/>
                <w:color w:val="0000FF"/>
              </w:rPr>
              <w:t xml:space="preserve">    </w:t>
            </w:r>
            <w:r w:rsidR="0033439F">
              <w:rPr>
                <w:rFonts w:ascii="Consolas" w:hAnsi="Consolas" w:cs="Consolas"/>
                <w:color w:val="0000FF"/>
              </w:rPr>
              <w:t>&lt;</w:t>
            </w:r>
            <w:r w:rsidR="0033439F">
              <w:rPr>
                <w:rFonts w:ascii="Consolas" w:hAnsi="Consolas" w:cs="Consolas"/>
                <w:color w:val="A31515"/>
              </w:rPr>
              <w:t>Button</w:t>
            </w:r>
            <w:r w:rsidR="0033439F">
              <w:rPr>
                <w:rFonts w:ascii="Consolas" w:hAnsi="Consolas" w:cs="Consolas"/>
                <w:color w:val="FF0000"/>
              </w:rPr>
              <w:t> x</w:t>
            </w:r>
            <w:r w:rsidR="0033439F">
              <w:rPr>
                <w:rFonts w:ascii="Consolas" w:hAnsi="Consolas" w:cs="Consolas"/>
                <w:color w:val="0000FF"/>
              </w:rPr>
              <w:t>:</w:t>
            </w:r>
            <w:r w:rsidR="0033439F">
              <w:rPr>
                <w:rFonts w:ascii="Consolas" w:hAnsi="Consolas" w:cs="Consolas"/>
                <w:color w:val="FF0000"/>
              </w:rPr>
              <w:t>Name</w:t>
            </w:r>
            <w:r w:rsidR="0033439F">
              <w:rPr>
                <w:rFonts w:ascii="Consolas" w:hAnsi="Consolas" w:cs="Consolas"/>
                <w:color w:val="0000FF"/>
              </w:rPr>
              <w:t>="HelloWorldCommand"</w:t>
            </w:r>
          </w:p>
          <w:p w:rsidR="0033439F" w:rsidRDefault="0033439F" w:rsidP="0033439F">
            <w:pPr>
              <w:pStyle w:val="HTMLPreformatted"/>
              <w:shd w:val="clear" w:color="auto" w:fill="FFFFFF"/>
              <w:rPr>
                <w:rFonts w:ascii="Consolas" w:hAnsi="Consolas" w:cs="Consolas"/>
                <w:color w:val="000000"/>
              </w:rPr>
            </w:pPr>
            <w:r>
              <w:rPr>
                <w:rFonts w:ascii="Consolas" w:hAnsi="Consolas" w:cs="Consolas"/>
                <w:color w:val="000000"/>
              </w:rPr>
              <w:t>           </w:t>
            </w:r>
            <w:r>
              <w:rPr>
                <w:rFonts w:ascii="Consolas" w:hAnsi="Consolas" w:cs="Consolas"/>
                <w:color w:val="FF0000"/>
              </w:rPr>
              <w:t> </w:t>
            </w:r>
            <w:proofErr w:type="spellStart"/>
            <w:r>
              <w:rPr>
                <w:rFonts w:ascii="Consolas" w:hAnsi="Consolas" w:cs="Consolas"/>
                <w:color w:val="FF0000"/>
              </w:rPr>
              <w:t>Grid.Row</w:t>
            </w:r>
            <w:proofErr w:type="spellEnd"/>
            <w:r>
              <w:rPr>
                <w:rFonts w:ascii="Consolas" w:hAnsi="Consolas" w:cs="Consolas"/>
                <w:color w:val="0000FF"/>
              </w:rPr>
              <w:t>="0"</w:t>
            </w:r>
          </w:p>
          <w:p w:rsidR="0033439F" w:rsidRDefault="0033439F" w:rsidP="0033439F">
            <w:pPr>
              <w:pStyle w:val="HTMLPreformatted"/>
              <w:shd w:val="clear" w:color="auto" w:fill="FFFFFF"/>
              <w:rPr>
                <w:rFonts w:ascii="Consolas" w:hAnsi="Consolas" w:cs="Consolas"/>
                <w:color w:val="000000"/>
              </w:rPr>
            </w:pPr>
            <w:r>
              <w:rPr>
                <w:rFonts w:ascii="Consolas" w:hAnsi="Consolas" w:cs="Consolas"/>
                <w:color w:val="000000"/>
              </w:rPr>
              <w:t>           </w:t>
            </w:r>
            <w:r>
              <w:rPr>
                <w:rFonts w:ascii="Consolas" w:hAnsi="Consolas" w:cs="Consolas"/>
                <w:color w:val="FF0000"/>
              </w:rPr>
              <w:t> </w:t>
            </w:r>
            <w:proofErr w:type="spellStart"/>
            <w:r>
              <w:rPr>
                <w:rFonts w:ascii="Consolas" w:hAnsi="Consolas" w:cs="Consolas"/>
                <w:color w:val="FF0000"/>
              </w:rPr>
              <w:t>Grid.Column</w:t>
            </w:r>
            <w:proofErr w:type="spellEnd"/>
            <w:r>
              <w:rPr>
                <w:rFonts w:ascii="Consolas" w:hAnsi="Consolas" w:cs="Consolas"/>
                <w:color w:val="0000FF"/>
              </w:rPr>
              <w:t>="1"</w:t>
            </w:r>
          </w:p>
          <w:p w:rsidR="0033439F" w:rsidRDefault="0033439F" w:rsidP="0033439F">
            <w:pPr>
              <w:pStyle w:val="HTMLPreformatted"/>
              <w:shd w:val="clear" w:color="auto" w:fill="FFFFFF"/>
              <w:rPr>
                <w:rFonts w:ascii="Consolas" w:hAnsi="Consolas" w:cs="Consolas"/>
                <w:color w:val="000000"/>
              </w:rPr>
            </w:pPr>
            <w:r>
              <w:rPr>
                <w:rFonts w:ascii="Consolas" w:hAnsi="Consolas" w:cs="Consolas"/>
                <w:color w:val="000000"/>
              </w:rPr>
              <w:t>           </w:t>
            </w:r>
            <w:r>
              <w:rPr>
                <w:rFonts w:ascii="Consolas" w:hAnsi="Consolas" w:cs="Consolas"/>
                <w:color w:val="FF0000"/>
              </w:rPr>
              <w:t> Margin</w:t>
            </w:r>
            <w:r>
              <w:rPr>
                <w:rFonts w:ascii="Consolas" w:hAnsi="Consolas" w:cs="Consolas"/>
                <w:color w:val="0000FF"/>
              </w:rPr>
              <w:t>="5"</w:t>
            </w:r>
          </w:p>
          <w:p w:rsidR="0033439F" w:rsidRPr="004360A7" w:rsidRDefault="0033439F" w:rsidP="0033439F">
            <w:pPr>
              <w:pStyle w:val="HTMLPreformatted"/>
              <w:shd w:val="clear" w:color="auto" w:fill="FFFFFF"/>
              <w:rPr>
                <w:rFonts w:ascii="Consolas" w:hAnsi="Consolas" w:cs="Consolas"/>
                <w:color w:val="000000"/>
                <w:highlight w:val="yellow"/>
              </w:rPr>
            </w:pPr>
            <w:r>
              <w:rPr>
                <w:rFonts w:ascii="Consolas" w:hAnsi="Consolas" w:cs="Consolas"/>
                <w:color w:val="000000"/>
              </w:rPr>
              <w:t>           </w:t>
            </w:r>
            <w:r>
              <w:rPr>
                <w:rFonts w:ascii="Consolas" w:hAnsi="Consolas" w:cs="Consolas"/>
                <w:color w:val="FF0000"/>
              </w:rPr>
              <w:t> </w:t>
            </w:r>
            <w:r w:rsidRPr="004360A7">
              <w:rPr>
                <w:rFonts w:ascii="Consolas" w:hAnsi="Consolas" w:cs="Consolas"/>
                <w:color w:val="FF0000"/>
                <w:highlight w:val="yellow"/>
              </w:rPr>
              <w:t>Command</w:t>
            </w:r>
            <w:r w:rsidRPr="004360A7">
              <w:rPr>
                <w:rFonts w:ascii="Consolas" w:hAnsi="Consolas" w:cs="Consolas"/>
                <w:color w:val="0000FF"/>
                <w:highlight w:val="yellow"/>
              </w:rPr>
              <w:t>="{</w:t>
            </w:r>
            <w:proofErr w:type="spellStart"/>
            <w:r w:rsidRPr="004360A7">
              <w:rPr>
                <w:rFonts w:ascii="Consolas" w:hAnsi="Consolas" w:cs="Consolas"/>
                <w:color w:val="A31515"/>
                <w:highlight w:val="yellow"/>
              </w:rPr>
              <w:t>StaticResource</w:t>
            </w:r>
            <w:proofErr w:type="spellEnd"/>
            <w:r w:rsidRPr="004360A7">
              <w:rPr>
                <w:rFonts w:ascii="Consolas" w:hAnsi="Consolas" w:cs="Consolas"/>
                <w:color w:val="FF0000"/>
                <w:highlight w:val="yellow"/>
              </w:rPr>
              <w:t> </w:t>
            </w:r>
            <w:proofErr w:type="spellStart"/>
            <w:r w:rsidRPr="004360A7">
              <w:rPr>
                <w:rFonts w:ascii="Consolas" w:hAnsi="Consolas" w:cs="Consolas"/>
                <w:color w:val="FF0000"/>
                <w:highlight w:val="yellow"/>
              </w:rPr>
              <w:t>HelloWorldCommand</w:t>
            </w:r>
            <w:proofErr w:type="spellEnd"/>
            <w:r w:rsidRPr="004360A7">
              <w:rPr>
                <w:rFonts w:ascii="Consolas" w:hAnsi="Consolas" w:cs="Consolas"/>
                <w:color w:val="0000FF"/>
                <w:highlight w:val="yellow"/>
              </w:rPr>
              <w:t>}"</w:t>
            </w:r>
          </w:p>
          <w:p w:rsidR="0033439F" w:rsidRDefault="0033439F" w:rsidP="0033439F">
            <w:pPr>
              <w:pStyle w:val="HTMLPreformatted"/>
              <w:shd w:val="clear" w:color="auto" w:fill="FFFFFF"/>
              <w:rPr>
                <w:rFonts w:ascii="Consolas" w:hAnsi="Consolas" w:cs="Consolas"/>
                <w:color w:val="000000"/>
              </w:rPr>
            </w:pPr>
            <w:r w:rsidRPr="004360A7">
              <w:rPr>
                <w:rFonts w:ascii="Consolas" w:hAnsi="Consolas" w:cs="Consolas"/>
                <w:color w:val="000000"/>
                <w:highlight w:val="yellow"/>
              </w:rPr>
              <w:t>           </w:t>
            </w:r>
            <w:r w:rsidRPr="004360A7">
              <w:rPr>
                <w:rFonts w:ascii="Consolas" w:hAnsi="Consolas" w:cs="Consolas"/>
                <w:color w:val="FF0000"/>
                <w:highlight w:val="yellow"/>
              </w:rPr>
              <w:t> </w:t>
            </w:r>
            <w:proofErr w:type="spellStart"/>
            <w:r w:rsidRPr="004360A7">
              <w:rPr>
                <w:rFonts w:ascii="Consolas" w:hAnsi="Consolas" w:cs="Consolas"/>
                <w:color w:val="FF0000"/>
                <w:highlight w:val="yellow"/>
              </w:rPr>
              <w:t>CommandParameter</w:t>
            </w:r>
            <w:proofErr w:type="spellEnd"/>
            <w:r w:rsidRPr="004360A7">
              <w:rPr>
                <w:rFonts w:ascii="Consolas" w:hAnsi="Consolas" w:cs="Consolas"/>
                <w:color w:val="0000FF"/>
                <w:highlight w:val="yellow"/>
              </w:rPr>
              <w:t>="Hey, This is Hello world command."</w:t>
            </w:r>
          </w:p>
          <w:p w:rsidR="0033439F" w:rsidRDefault="0033439F" w:rsidP="0033439F">
            <w:pPr>
              <w:pStyle w:val="HTMLPreformatted"/>
              <w:shd w:val="clear" w:color="auto" w:fill="FFFFFF"/>
              <w:rPr>
                <w:rFonts w:ascii="Consolas" w:hAnsi="Consolas" w:cs="Consolas"/>
                <w:color w:val="0000FF"/>
              </w:rPr>
            </w:pPr>
            <w:r>
              <w:rPr>
                <w:rFonts w:ascii="Consolas" w:hAnsi="Consolas" w:cs="Consolas"/>
                <w:color w:val="000000"/>
              </w:rPr>
              <w:t>           </w:t>
            </w:r>
            <w:r>
              <w:rPr>
                <w:rFonts w:ascii="Consolas" w:hAnsi="Consolas" w:cs="Consolas"/>
                <w:color w:val="FF0000"/>
              </w:rPr>
              <w:t> Content</w:t>
            </w:r>
            <w:r>
              <w:rPr>
                <w:rFonts w:ascii="Consolas" w:hAnsi="Consolas" w:cs="Consolas"/>
                <w:color w:val="0000FF"/>
              </w:rPr>
              <w:t>="Hello World" /&gt;</w:t>
            </w:r>
          </w:p>
          <w:p w:rsidR="00D92AAF" w:rsidRDefault="00D92AAF" w:rsidP="00D92AAF">
            <w:pPr>
              <w:pStyle w:val="HTMLPreformatted"/>
              <w:shd w:val="clear" w:color="auto" w:fill="FFFFFF"/>
              <w:rPr>
                <w:rFonts w:ascii="Consolas" w:hAnsi="Consolas" w:cs="Consolas"/>
                <w:color w:val="000000"/>
              </w:rPr>
            </w:pPr>
            <w:r>
              <w:rPr>
                <w:rFonts w:ascii="Consolas" w:hAnsi="Consolas" w:cs="Consolas"/>
                <w:color w:val="000000"/>
              </w:rPr>
              <w:t>  </w:t>
            </w:r>
            <w:r>
              <w:rPr>
                <w:rFonts w:ascii="Consolas" w:hAnsi="Consolas" w:cs="Consolas"/>
                <w:color w:val="0000FF"/>
              </w:rPr>
              <w:t>&lt;/</w:t>
            </w:r>
            <w:r>
              <w:rPr>
                <w:rFonts w:ascii="Consolas" w:hAnsi="Consolas" w:cs="Consolas"/>
                <w:color w:val="A31515"/>
              </w:rPr>
              <w:t>Grid</w:t>
            </w:r>
            <w:r>
              <w:rPr>
                <w:rFonts w:ascii="Consolas" w:hAnsi="Consolas" w:cs="Consolas"/>
                <w:color w:val="0000FF"/>
              </w:rPr>
              <w:t>&gt;</w:t>
            </w:r>
          </w:p>
          <w:p w:rsidR="0033439F" w:rsidRDefault="00D92AAF" w:rsidP="00D92AAF">
            <w:pPr>
              <w:pStyle w:val="HTMLPreformatted"/>
              <w:shd w:val="clear" w:color="auto" w:fill="FFFFFF"/>
            </w:pPr>
            <w:r>
              <w:rPr>
                <w:rFonts w:ascii="Consolas" w:hAnsi="Consolas" w:cs="Consolas"/>
                <w:color w:val="0000FF"/>
              </w:rPr>
              <w:t>&lt;/</w:t>
            </w:r>
            <w:r>
              <w:rPr>
                <w:rFonts w:ascii="Consolas" w:hAnsi="Consolas" w:cs="Consolas"/>
                <w:color w:val="A31515"/>
              </w:rPr>
              <w:t>Window</w:t>
            </w:r>
            <w:r>
              <w:rPr>
                <w:rFonts w:ascii="Consolas" w:hAnsi="Consolas" w:cs="Consolas"/>
                <w:color w:val="0000FF"/>
              </w:rPr>
              <w:t>&gt;</w:t>
            </w:r>
          </w:p>
        </w:tc>
      </w:tr>
    </w:tbl>
    <w:p w:rsidR="0033439F" w:rsidRDefault="0033439F" w:rsidP="00F90DF3"/>
    <w:p w:rsidR="0033439F" w:rsidRDefault="008A511B" w:rsidP="008A511B">
      <w:pPr>
        <w:pStyle w:val="Heading1"/>
      </w:pPr>
      <w:bookmarkStart w:id="11" w:name="_Toc394989383"/>
      <w:proofErr w:type="spellStart"/>
      <w:r>
        <w:lastRenderedPageBreak/>
        <w:t>RoutedCommand</w:t>
      </w:r>
      <w:bookmarkEnd w:id="11"/>
      <w:proofErr w:type="spellEnd"/>
    </w:p>
    <w:p w:rsidR="008A511B" w:rsidRPr="004222D0" w:rsidRDefault="008A511B" w:rsidP="004222D0">
      <w:pPr>
        <w:numPr>
          <w:ilvl w:val="0"/>
          <w:numId w:val="2"/>
        </w:numPr>
        <w:spacing w:before="100" w:beforeAutospacing="1" w:after="120" w:line="0" w:lineRule="atLeast"/>
        <w:rPr>
          <w:rFonts w:ascii="Segoe UI" w:eastAsia="Times New Roman" w:hAnsi="Segoe UI" w:cs="Segoe UI"/>
          <w:color w:val="444444"/>
          <w:sz w:val="20"/>
          <w:szCs w:val="20"/>
        </w:rPr>
      </w:pPr>
      <w:r w:rsidRPr="004222D0">
        <w:rPr>
          <w:rFonts w:ascii="Segoe UI" w:eastAsia="Times New Roman" w:hAnsi="Segoe UI" w:cs="Segoe UI"/>
          <w:color w:val="444444"/>
          <w:sz w:val="20"/>
          <w:szCs w:val="20"/>
        </w:rPr>
        <w:t xml:space="preserve">The </w:t>
      </w:r>
      <w:proofErr w:type="spellStart"/>
      <w:r w:rsidRPr="004222D0">
        <w:rPr>
          <w:rFonts w:ascii="Segoe UI" w:eastAsia="Times New Roman" w:hAnsi="Segoe UI" w:cs="Segoe UI"/>
          <w:color w:val="444444"/>
          <w:sz w:val="20"/>
          <w:szCs w:val="20"/>
        </w:rPr>
        <w:t>RoutedCommand</w:t>
      </w:r>
      <w:proofErr w:type="spellEnd"/>
      <w:r w:rsidRPr="004222D0">
        <w:rPr>
          <w:rFonts w:ascii="Segoe UI" w:eastAsia="Times New Roman" w:hAnsi="Segoe UI" w:cs="Segoe UI"/>
          <w:color w:val="444444"/>
          <w:sz w:val="20"/>
          <w:szCs w:val="20"/>
        </w:rPr>
        <w:t xml:space="preserve"> class is the only class in WPF which implements </w:t>
      </w:r>
      <w:proofErr w:type="spellStart"/>
      <w:r w:rsidRPr="004222D0">
        <w:rPr>
          <w:rFonts w:ascii="Segoe UI" w:eastAsia="Times New Roman" w:hAnsi="Segoe UI" w:cs="Segoe UI"/>
          <w:color w:val="444444"/>
          <w:sz w:val="20"/>
          <w:szCs w:val="20"/>
        </w:rPr>
        <w:t>ICommand</w:t>
      </w:r>
      <w:proofErr w:type="spellEnd"/>
      <w:r w:rsidRPr="004222D0">
        <w:rPr>
          <w:rFonts w:ascii="Segoe UI" w:eastAsia="Times New Roman" w:hAnsi="Segoe UI" w:cs="Segoe UI"/>
          <w:color w:val="444444"/>
          <w:sz w:val="20"/>
          <w:szCs w:val="20"/>
        </w:rPr>
        <w:t xml:space="preserve"> interface. </w:t>
      </w:r>
    </w:p>
    <w:p w:rsidR="008A511B" w:rsidRPr="004222D0" w:rsidRDefault="008A511B" w:rsidP="004222D0">
      <w:pPr>
        <w:numPr>
          <w:ilvl w:val="0"/>
          <w:numId w:val="2"/>
        </w:numPr>
        <w:spacing w:before="100" w:beforeAutospacing="1" w:after="120" w:line="0" w:lineRule="atLeast"/>
        <w:rPr>
          <w:rFonts w:ascii="Segoe UI" w:eastAsia="Times New Roman" w:hAnsi="Segoe UI" w:cs="Segoe UI"/>
          <w:color w:val="444444"/>
          <w:sz w:val="20"/>
          <w:szCs w:val="20"/>
        </w:rPr>
      </w:pPr>
      <w:r w:rsidRPr="004222D0">
        <w:rPr>
          <w:rFonts w:ascii="Segoe UI" w:eastAsia="Times New Roman" w:hAnsi="Segoe UI" w:cs="Segoe UI"/>
          <w:color w:val="444444"/>
          <w:sz w:val="20"/>
          <w:szCs w:val="20"/>
        </w:rPr>
        <w:t xml:space="preserve">All WPF provided commands are instances of </w:t>
      </w:r>
      <w:proofErr w:type="spellStart"/>
      <w:r w:rsidRPr="004222D0">
        <w:rPr>
          <w:rFonts w:ascii="Segoe UI" w:eastAsia="Times New Roman" w:hAnsi="Segoe UI" w:cs="Segoe UI"/>
          <w:color w:val="444444"/>
          <w:sz w:val="20"/>
          <w:szCs w:val="20"/>
        </w:rPr>
        <w:t>RoutedCommand</w:t>
      </w:r>
      <w:proofErr w:type="spellEnd"/>
      <w:r w:rsidRPr="004222D0">
        <w:rPr>
          <w:rFonts w:ascii="Segoe UI" w:eastAsia="Times New Roman" w:hAnsi="Segoe UI" w:cs="Segoe UI"/>
          <w:color w:val="444444"/>
          <w:sz w:val="20"/>
          <w:szCs w:val="20"/>
        </w:rPr>
        <w:t>.</w:t>
      </w:r>
    </w:p>
    <w:p w:rsidR="008A511B" w:rsidRPr="004222D0" w:rsidRDefault="008A511B" w:rsidP="004222D0">
      <w:pPr>
        <w:numPr>
          <w:ilvl w:val="0"/>
          <w:numId w:val="2"/>
        </w:numPr>
        <w:spacing w:before="100" w:beforeAutospacing="1" w:after="120" w:line="0" w:lineRule="atLeast"/>
        <w:rPr>
          <w:rFonts w:ascii="Segoe UI" w:eastAsia="Times New Roman" w:hAnsi="Segoe UI" w:cs="Segoe UI"/>
          <w:color w:val="444444"/>
          <w:sz w:val="20"/>
          <w:szCs w:val="20"/>
        </w:rPr>
      </w:pPr>
      <w:proofErr w:type="spellStart"/>
      <w:r w:rsidRPr="004222D0">
        <w:rPr>
          <w:rFonts w:ascii="Segoe UI" w:eastAsia="Times New Roman" w:hAnsi="Segoe UI" w:cs="Segoe UI"/>
          <w:color w:val="444444"/>
          <w:sz w:val="20"/>
          <w:szCs w:val="20"/>
        </w:rPr>
        <w:t>RoutedCommand</w:t>
      </w:r>
      <w:proofErr w:type="spellEnd"/>
      <w:r w:rsidRPr="004222D0">
        <w:rPr>
          <w:rFonts w:ascii="Segoe UI" w:eastAsia="Times New Roman" w:hAnsi="Segoe UI" w:cs="Segoe UI"/>
          <w:color w:val="444444"/>
          <w:sz w:val="20"/>
          <w:szCs w:val="20"/>
        </w:rPr>
        <w:t xml:space="preserve"> class doesn’t contain any application logic. It simply represents a command.</w:t>
      </w:r>
    </w:p>
    <w:p w:rsidR="008A511B" w:rsidRPr="004222D0" w:rsidRDefault="008A511B" w:rsidP="004222D0">
      <w:pPr>
        <w:numPr>
          <w:ilvl w:val="0"/>
          <w:numId w:val="2"/>
        </w:numPr>
        <w:spacing w:before="100" w:beforeAutospacing="1" w:after="120" w:line="0" w:lineRule="atLeast"/>
        <w:rPr>
          <w:rFonts w:ascii="Segoe UI" w:eastAsia="Times New Roman" w:hAnsi="Segoe UI" w:cs="Segoe UI"/>
          <w:color w:val="444444"/>
          <w:sz w:val="20"/>
          <w:szCs w:val="20"/>
        </w:rPr>
      </w:pPr>
      <w:proofErr w:type="spellStart"/>
      <w:r w:rsidRPr="004222D0">
        <w:rPr>
          <w:rFonts w:ascii="Segoe UI" w:eastAsia="Times New Roman" w:hAnsi="Segoe UI" w:cs="Segoe UI"/>
          <w:color w:val="444444"/>
          <w:sz w:val="20"/>
          <w:szCs w:val="20"/>
        </w:rPr>
        <w:t>RoutedCommand</w:t>
      </w:r>
      <w:proofErr w:type="spellEnd"/>
      <w:r w:rsidRPr="004222D0">
        <w:rPr>
          <w:rFonts w:ascii="Segoe UI" w:eastAsia="Times New Roman" w:hAnsi="Segoe UI" w:cs="Segoe UI"/>
          <w:color w:val="444444"/>
          <w:sz w:val="20"/>
          <w:szCs w:val="20"/>
        </w:rPr>
        <w:t xml:space="preserve"> class provides an infrastructure for event tunneling and bubbling.</w:t>
      </w:r>
    </w:p>
    <w:p w:rsidR="008A511B" w:rsidRPr="004222D0" w:rsidRDefault="008A511B" w:rsidP="004222D0">
      <w:pPr>
        <w:numPr>
          <w:ilvl w:val="0"/>
          <w:numId w:val="2"/>
        </w:numPr>
        <w:spacing w:before="100" w:beforeAutospacing="1" w:after="120" w:line="0" w:lineRule="atLeast"/>
        <w:rPr>
          <w:rFonts w:ascii="Segoe UI" w:eastAsia="Times New Roman" w:hAnsi="Segoe UI" w:cs="Segoe UI"/>
          <w:color w:val="444444"/>
          <w:sz w:val="20"/>
          <w:szCs w:val="20"/>
        </w:rPr>
      </w:pPr>
      <w:proofErr w:type="spellStart"/>
      <w:r w:rsidRPr="004222D0">
        <w:rPr>
          <w:rFonts w:ascii="Segoe UI" w:eastAsia="Times New Roman" w:hAnsi="Segoe UI" w:cs="Segoe UI"/>
          <w:color w:val="444444"/>
          <w:sz w:val="20"/>
          <w:szCs w:val="20"/>
        </w:rPr>
        <w:t>ICommand</w:t>
      </w:r>
      <w:proofErr w:type="spellEnd"/>
      <w:r w:rsidRPr="004222D0">
        <w:rPr>
          <w:rFonts w:ascii="Segoe UI" w:eastAsia="Times New Roman" w:hAnsi="Segoe UI" w:cs="Segoe UI"/>
          <w:color w:val="444444"/>
          <w:sz w:val="20"/>
          <w:szCs w:val="20"/>
        </w:rPr>
        <w:t xml:space="preserve"> interface encapsulate the idea of command but </w:t>
      </w:r>
      <w:proofErr w:type="spellStart"/>
      <w:r w:rsidRPr="004222D0">
        <w:rPr>
          <w:rFonts w:ascii="Segoe UI" w:eastAsia="Times New Roman" w:hAnsi="Segoe UI" w:cs="Segoe UI"/>
          <w:color w:val="444444"/>
          <w:sz w:val="20"/>
          <w:szCs w:val="20"/>
        </w:rPr>
        <w:t>RoutedCommand</w:t>
      </w:r>
      <w:proofErr w:type="spellEnd"/>
      <w:r w:rsidRPr="004222D0">
        <w:rPr>
          <w:rFonts w:ascii="Segoe UI" w:eastAsia="Times New Roman" w:hAnsi="Segoe UI" w:cs="Segoe UI"/>
          <w:color w:val="444444"/>
          <w:sz w:val="20"/>
          <w:szCs w:val="20"/>
        </w:rPr>
        <w:t xml:space="preserve"> modifies the command so that it can bubbly through WPF element hierarchy to get to the right event handler.</w:t>
      </w:r>
    </w:p>
    <w:p w:rsidR="008A511B" w:rsidRPr="004222D0" w:rsidRDefault="008A511B" w:rsidP="004222D0">
      <w:pPr>
        <w:numPr>
          <w:ilvl w:val="0"/>
          <w:numId w:val="2"/>
        </w:numPr>
        <w:spacing w:before="100" w:beforeAutospacing="1" w:after="120" w:line="0" w:lineRule="atLeast"/>
        <w:rPr>
          <w:rFonts w:ascii="Segoe UI" w:eastAsia="Times New Roman" w:hAnsi="Segoe UI" w:cs="Segoe UI"/>
          <w:color w:val="444444"/>
          <w:sz w:val="20"/>
          <w:szCs w:val="20"/>
        </w:rPr>
      </w:pPr>
      <w:proofErr w:type="spellStart"/>
      <w:r w:rsidRPr="004222D0">
        <w:rPr>
          <w:rFonts w:ascii="Segoe UI" w:eastAsia="Times New Roman" w:hAnsi="Segoe UI" w:cs="Segoe UI"/>
          <w:color w:val="444444"/>
          <w:sz w:val="20"/>
          <w:szCs w:val="20"/>
        </w:rPr>
        <w:t>RoutedCommand</w:t>
      </w:r>
      <w:proofErr w:type="spellEnd"/>
      <w:r w:rsidRPr="004222D0">
        <w:rPr>
          <w:rFonts w:ascii="Segoe UI" w:eastAsia="Times New Roman" w:hAnsi="Segoe UI" w:cs="Segoe UI"/>
          <w:color w:val="444444"/>
          <w:sz w:val="20"/>
          <w:szCs w:val="20"/>
        </w:rPr>
        <w:t xml:space="preserve"> </w:t>
      </w:r>
      <w:proofErr w:type="spellStart"/>
      <w:r w:rsidRPr="004222D0">
        <w:rPr>
          <w:rFonts w:ascii="Segoe UI" w:eastAsia="Times New Roman" w:hAnsi="Segoe UI" w:cs="Segoe UI"/>
          <w:color w:val="444444"/>
          <w:sz w:val="20"/>
          <w:szCs w:val="20"/>
        </w:rPr>
        <w:t>calss</w:t>
      </w:r>
      <w:proofErr w:type="spellEnd"/>
      <w:r w:rsidRPr="004222D0">
        <w:rPr>
          <w:rFonts w:ascii="Segoe UI" w:eastAsia="Times New Roman" w:hAnsi="Segoe UI" w:cs="Segoe UI"/>
          <w:color w:val="444444"/>
          <w:sz w:val="20"/>
          <w:szCs w:val="20"/>
        </w:rPr>
        <w:t xml:space="preserve"> implements the </w:t>
      </w:r>
      <w:proofErr w:type="spellStart"/>
      <w:r w:rsidRPr="004222D0">
        <w:rPr>
          <w:rFonts w:ascii="Segoe UI" w:eastAsia="Times New Roman" w:hAnsi="Segoe UI" w:cs="Segoe UI"/>
          <w:color w:val="444444"/>
          <w:sz w:val="20"/>
          <w:szCs w:val="20"/>
        </w:rPr>
        <w:t>ICommand</w:t>
      </w:r>
      <w:proofErr w:type="spellEnd"/>
      <w:r w:rsidRPr="004222D0">
        <w:rPr>
          <w:rFonts w:ascii="Segoe UI" w:eastAsia="Times New Roman" w:hAnsi="Segoe UI" w:cs="Segoe UI"/>
          <w:color w:val="444444"/>
          <w:sz w:val="20"/>
          <w:szCs w:val="20"/>
        </w:rPr>
        <w:t xml:space="preserve"> interface privately and then adds different version of its methods. The most obvious change you will notice is that the </w:t>
      </w:r>
      <w:proofErr w:type="gramStart"/>
      <w:r w:rsidRPr="004222D0">
        <w:rPr>
          <w:rFonts w:ascii="Segoe UI" w:eastAsia="Times New Roman" w:hAnsi="Segoe UI" w:cs="Segoe UI"/>
          <w:color w:val="444444"/>
          <w:sz w:val="20"/>
          <w:szCs w:val="20"/>
        </w:rPr>
        <w:t>Execute(</w:t>
      </w:r>
      <w:proofErr w:type="gramEnd"/>
      <w:r w:rsidRPr="004222D0">
        <w:rPr>
          <w:rFonts w:ascii="Segoe UI" w:eastAsia="Times New Roman" w:hAnsi="Segoe UI" w:cs="Segoe UI"/>
          <w:color w:val="444444"/>
          <w:sz w:val="20"/>
          <w:szCs w:val="20"/>
        </w:rPr>
        <w:t xml:space="preserve">) and </w:t>
      </w:r>
      <w:proofErr w:type="spellStart"/>
      <w:r w:rsidRPr="004222D0">
        <w:rPr>
          <w:rFonts w:ascii="Segoe UI" w:eastAsia="Times New Roman" w:hAnsi="Segoe UI" w:cs="Segoe UI"/>
          <w:color w:val="444444"/>
          <w:sz w:val="20"/>
          <w:szCs w:val="20"/>
        </w:rPr>
        <w:t>CanExecute</w:t>
      </w:r>
      <w:proofErr w:type="spellEnd"/>
      <w:r w:rsidRPr="004222D0">
        <w:rPr>
          <w:rFonts w:ascii="Segoe UI" w:eastAsia="Times New Roman" w:hAnsi="Segoe UI" w:cs="Segoe UI"/>
          <w:color w:val="444444"/>
          <w:sz w:val="20"/>
          <w:szCs w:val="20"/>
        </w:rPr>
        <w:t>() methods take an extra parameter.</w:t>
      </w:r>
    </w:p>
    <w:p w:rsidR="00BA5311" w:rsidRPr="00BA5311" w:rsidRDefault="00BA5311" w:rsidP="00BA5311">
      <w:pPr>
        <w:spacing w:after="150" w:line="270" w:lineRule="atLeast"/>
        <w:jc w:val="center"/>
        <w:rPr>
          <w:rFonts w:ascii="Segoe UI" w:eastAsia="Times New Roman" w:hAnsi="Segoe UI" w:cs="Segoe UI"/>
          <w:color w:val="444444"/>
          <w:sz w:val="20"/>
          <w:szCs w:val="20"/>
        </w:rPr>
      </w:pPr>
      <w:r>
        <w:rPr>
          <w:noProof/>
        </w:rPr>
        <w:drawing>
          <wp:inline distT="0" distB="0" distL="0" distR="0">
            <wp:extent cx="5222875" cy="2860040"/>
            <wp:effectExtent l="19050" t="19050" r="15875" b="16510"/>
            <wp:docPr id="2" name="Picture 2" descr="http://www.wpftutorial.net/images/routedeven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wpftutorial.net/images/routedevents.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22875" cy="2860040"/>
                    </a:xfrm>
                    <a:prstGeom prst="rect">
                      <a:avLst/>
                    </a:prstGeom>
                    <a:noFill/>
                    <a:ln>
                      <a:solidFill>
                        <a:schemeClr val="accent1"/>
                      </a:solidFill>
                    </a:ln>
                  </pic:spPr>
                </pic:pic>
              </a:graphicData>
            </a:graphic>
          </wp:inline>
        </w:drawing>
      </w:r>
    </w:p>
    <w:p w:rsidR="004222D0" w:rsidRPr="004222D0" w:rsidRDefault="004222D0" w:rsidP="006C0E6D">
      <w:pPr>
        <w:spacing w:after="150" w:line="270" w:lineRule="atLeast"/>
        <w:jc w:val="both"/>
        <w:rPr>
          <w:rFonts w:ascii="Segoe UI" w:eastAsia="Times New Roman" w:hAnsi="Segoe UI" w:cs="Segoe UI"/>
          <w:color w:val="444444"/>
          <w:sz w:val="20"/>
          <w:szCs w:val="20"/>
        </w:rPr>
      </w:pPr>
      <w:r w:rsidRPr="004222D0">
        <w:rPr>
          <w:rFonts w:ascii="Segoe UI" w:eastAsia="Times New Roman" w:hAnsi="Segoe UI" w:cs="Segoe UI"/>
          <w:color w:val="444444"/>
          <w:sz w:val="20"/>
          <w:szCs w:val="20"/>
        </w:rPr>
        <w:t xml:space="preserve">Routed events are events which navigate up or down the visual tree </w:t>
      </w:r>
      <w:r w:rsidR="007F4EFD" w:rsidRPr="004222D0">
        <w:rPr>
          <w:rFonts w:ascii="Segoe UI" w:eastAsia="Times New Roman" w:hAnsi="Segoe UI" w:cs="Segoe UI"/>
          <w:color w:val="444444"/>
          <w:sz w:val="20"/>
          <w:szCs w:val="20"/>
        </w:rPr>
        <w:t>according</w:t>
      </w:r>
      <w:r w:rsidRPr="004222D0">
        <w:rPr>
          <w:rFonts w:ascii="Segoe UI" w:eastAsia="Times New Roman" w:hAnsi="Segoe UI" w:cs="Segoe UI"/>
          <w:color w:val="444444"/>
          <w:sz w:val="20"/>
          <w:szCs w:val="20"/>
        </w:rPr>
        <w:t xml:space="preserve"> to </w:t>
      </w:r>
      <w:r w:rsidR="002A33CC">
        <w:rPr>
          <w:rFonts w:ascii="Segoe UI" w:eastAsia="Times New Roman" w:hAnsi="Segoe UI" w:cs="Segoe UI"/>
          <w:color w:val="444444"/>
          <w:sz w:val="20"/>
          <w:szCs w:val="20"/>
        </w:rPr>
        <w:t>t</w:t>
      </w:r>
      <w:r w:rsidRPr="004222D0">
        <w:rPr>
          <w:rFonts w:ascii="Segoe UI" w:eastAsia="Times New Roman" w:hAnsi="Segoe UI" w:cs="Segoe UI"/>
          <w:color w:val="444444"/>
          <w:sz w:val="20"/>
          <w:szCs w:val="20"/>
        </w:rPr>
        <w:t>heir</w:t>
      </w:r>
      <w:r w:rsidR="002A33CC">
        <w:rPr>
          <w:rFonts w:ascii="Segoe UI" w:eastAsia="Times New Roman" w:hAnsi="Segoe UI" w:cs="Segoe UI"/>
          <w:color w:val="444444"/>
          <w:sz w:val="20"/>
          <w:szCs w:val="20"/>
        </w:rPr>
        <w:t xml:space="preserve"> </w:t>
      </w:r>
      <w:proofErr w:type="spellStart"/>
      <w:r w:rsidRPr="004222D0">
        <w:rPr>
          <w:rFonts w:ascii="Courier New" w:eastAsia="Times New Roman" w:hAnsi="Courier New" w:cs="Courier New"/>
          <w:color w:val="444444"/>
          <w:sz w:val="20"/>
          <w:szCs w:val="20"/>
        </w:rPr>
        <w:t>RoutingStrategy</w:t>
      </w:r>
      <w:proofErr w:type="spellEnd"/>
      <w:r w:rsidR="002A33CC">
        <w:rPr>
          <w:rFonts w:ascii="Segoe UI" w:eastAsia="Times New Roman" w:hAnsi="Segoe UI" w:cs="Segoe UI"/>
          <w:color w:val="444444"/>
          <w:sz w:val="20"/>
          <w:szCs w:val="20"/>
        </w:rPr>
        <w:t xml:space="preserve">. </w:t>
      </w:r>
      <w:r w:rsidRPr="004222D0">
        <w:rPr>
          <w:rFonts w:ascii="Segoe UI" w:eastAsia="Times New Roman" w:hAnsi="Segoe UI" w:cs="Segoe UI"/>
          <w:color w:val="444444"/>
          <w:sz w:val="20"/>
          <w:szCs w:val="20"/>
        </w:rPr>
        <w:t xml:space="preserve">The routing strategy can be </w:t>
      </w:r>
      <w:r w:rsidRPr="004222D0">
        <w:rPr>
          <w:rFonts w:ascii="Segoe UI" w:eastAsia="Times New Roman" w:hAnsi="Segoe UI" w:cs="Segoe UI"/>
          <w:b/>
          <w:color w:val="444444"/>
          <w:sz w:val="20"/>
          <w:szCs w:val="20"/>
        </w:rPr>
        <w:t>bubble, tunnel</w:t>
      </w:r>
      <w:r w:rsidRPr="004222D0">
        <w:rPr>
          <w:rFonts w:ascii="Segoe UI" w:eastAsia="Times New Roman" w:hAnsi="Segoe UI" w:cs="Segoe UI"/>
          <w:color w:val="444444"/>
          <w:sz w:val="20"/>
          <w:szCs w:val="20"/>
        </w:rPr>
        <w:t xml:space="preserve"> or </w:t>
      </w:r>
      <w:r w:rsidRPr="004222D0">
        <w:rPr>
          <w:rFonts w:ascii="Segoe UI" w:eastAsia="Times New Roman" w:hAnsi="Segoe UI" w:cs="Segoe UI"/>
          <w:b/>
          <w:color w:val="444444"/>
          <w:sz w:val="20"/>
          <w:szCs w:val="20"/>
        </w:rPr>
        <w:t>direct</w:t>
      </w:r>
      <w:r w:rsidRPr="004222D0">
        <w:rPr>
          <w:rFonts w:ascii="Segoe UI" w:eastAsia="Times New Roman" w:hAnsi="Segoe UI" w:cs="Segoe UI"/>
          <w:color w:val="444444"/>
          <w:sz w:val="20"/>
          <w:szCs w:val="20"/>
        </w:rPr>
        <w:t>. You can hook up event handlers on the element that raises the event or also on other elements above or below it by using the attached event syntax: </w:t>
      </w:r>
      <w:proofErr w:type="spellStart"/>
      <w:r w:rsidRPr="004222D0">
        <w:rPr>
          <w:rFonts w:ascii="Courier New" w:eastAsia="Times New Roman" w:hAnsi="Courier New" w:cs="Courier New"/>
          <w:color w:val="444444"/>
          <w:sz w:val="20"/>
          <w:szCs w:val="20"/>
        </w:rPr>
        <w:t>Button.Click</w:t>
      </w:r>
      <w:proofErr w:type="spellEnd"/>
      <w:r w:rsidRPr="004222D0">
        <w:rPr>
          <w:rFonts w:ascii="Courier New" w:eastAsia="Times New Roman" w:hAnsi="Courier New" w:cs="Courier New"/>
          <w:color w:val="444444"/>
          <w:sz w:val="20"/>
          <w:szCs w:val="20"/>
        </w:rPr>
        <w:t>="</w:t>
      </w:r>
      <w:proofErr w:type="spellStart"/>
      <w:r w:rsidRPr="004222D0">
        <w:rPr>
          <w:rFonts w:ascii="Courier New" w:eastAsia="Times New Roman" w:hAnsi="Courier New" w:cs="Courier New"/>
          <w:color w:val="444444"/>
          <w:sz w:val="20"/>
          <w:szCs w:val="20"/>
        </w:rPr>
        <w:t>Button_Click</w:t>
      </w:r>
      <w:proofErr w:type="spellEnd"/>
      <w:r w:rsidRPr="004222D0">
        <w:rPr>
          <w:rFonts w:ascii="Courier New" w:eastAsia="Times New Roman" w:hAnsi="Courier New" w:cs="Courier New"/>
          <w:color w:val="444444"/>
          <w:sz w:val="20"/>
          <w:szCs w:val="20"/>
        </w:rPr>
        <w:t>"</w:t>
      </w:r>
      <w:r w:rsidRPr="004222D0">
        <w:rPr>
          <w:rFonts w:ascii="Segoe UI" w:eastAsia="Times New Roman" w:hAnsi="Segoe UI" w:cs="Segoe UI"/>
          <w:color w:val="444444"/>
          <w:sz w:val="20"/>
          <w:szCs w:val="20"/>
        </w:rPr>
        <w:t>.</w:t>
      </w:r>
    </w:p>
    <w:p w:rsidR="004222D0" w:rsidRPr="004222D0" w:rsidRDefault="004222D0" w:rsidP="006C0E6D">
      <w:pPr>
        <w:spacing w:after="150" w:line="270" w:lineRule="atLeast"/>
        <w:jc w:val="both"/>
        <w:rPr>
          <w:rFonts w:ascii="Segoe UI" w:eastAsia="Times New Roman" w:hAnsi="Segoe UI" w:cs="Segoe UI"/>
          <w:color w:val="444444"/>
          <w:sz w:val="20"/>
          <w:szCs w:val="20"/>
        </w:rPr>
      </w:pPr>
      <w:r w:rsidRPr="004222D0">
        <w:rPr>
          <w:rFonts w:ascii="Segoe UI" w:eastAsia="Times New Roman" w:hAnsi="Segoe UI" w:cs="Segoe UI"/>
          <w:color w:val="444444"/>
          <w:sz w:val="20"/>
          <w:szCs w:val="20"/>
        </w:rPr>
        <w:t>Routed events normally appear as pair. The first is a tunneling event called </w:t>
      </w:r>
      <w:proofErr w:type="spellStart"/>
      <w:r w:rsidRPr="004222D0">
        <w:rPr>
          <w:rFonts w:ascii="Courier New" w:eastAsia="Times New Roman" w:hAnsi="Courier New" w:cs="Courier New"/>
          <w:color w:val="444444"/>
          <w:sz w:val="20"/>
          <w:szCs w:val="20"/>
        </w:rPr>
        <w:t>PreviewMouseDown</w:t>
      </w:r>
      <w:proofErr w:type="spellEnd"/>
      <w:r w:rsidRPr="004222D0">
        <w:rPr>
          <w:rFonts w:ascii="Segoe UI" w:eastAsia="Times New Roman" w:hAnsi="Segoe UI" w:cs="Segoe UI"/>
          <w:color w:val="444444"/>
          <w:sz w:val="20"/>
          <w:szCs w:val="20"/>
        </w:rPr>
        <w:t> and the second is the bubbling called </w:t>
      </w:r>
      <w:proofErr w:type="spellStart"/>
      <w:r w:rsidRPr="004222D0">
        <w:rPr>
          <w:rFonts w:ascii="Courier New" w:eastAsia="Times New Roman" w:hAnsi="Courier New" w:cs="Courier New"/>
          <w:color w:val="444444"/>
          <w:sz w:val="20"/>
          <w:szCs w:val="20"/>
        </w:rPr>
        <w:t>MouseDown</w:t>
      </w:r>
      <w:proofErr w:type="spellEnd"/>
      <w:r w:rsidRPr="004222D0">
        <w:rPr>
          <w:rFonts w:ascii="Segoe UI" w:eastAsia="Times New Roman" w:hAnsi="Segoe UI" w:cs="Segoe UI"/>
          <w:color w:val="444444"/>
          <w:sz w:val="20"/>
          <w:szCs w:val="20"/>
        </w:rPr>
        <w:t>. They don't stop routing if the reach an event handler. To stop routing then you have to set</w:t>
      </w:r>
      <w:r w:rsidR="007F4EFD">
        <w:rPr>
          <w:rFonts w:ascii="Segoe UI" w:eastAsia="Times New Roman" w:hAnsi="Segoe UI" w:cs="Segoe UI"/>
          <w:color w:val="444444"/>
          <w:sz w:val="20"/>
          <w:szCs w:val="20"/>
        </w:rPr>
        <w:t xml:space="preserve"> </w:t>
      </w:r>
      <w:proofErr w:type="spellStart"/>
      <w:r w:rsidRPr="007F4EFD">
        <w:rPr>
          <w:rFonts w:ascii="Courier New" w:eastAsia="Times New Roman" w:hAnsi="Courier New" w:cs="Courier New"/>
          <w:b/>
          <w:color w:val="444444"/>
          <w:sz w:val="20"/>
          <w:szCs w:val="20"/>
        </w:rPr>
        <w:t>e.Handled</w:t>
      </w:r>
      <w:proofErr w:type="spellEnd"/>
      <w:r w:rsidRPr="007F4EFD">
        <w:rPr>
          <w:rFonts w:ascii="Courier New" w:eastAsia="Times New Roman" w:hAnsi="Courier New" w:cs="Courier New"/>
          <w:b/>
          <w:color w:val="444444"/>
          <w:sz w:val="20"/>
          <w:szCs w:val="20"/>
        </w:rPr>
        <w:t xml:space="preserve"> = true</w:t>
      </w:r>
      <w:r w:rsidRPr="004222D0">
        <w:rPr>
          <w:rFonts w:ascii="Courier New" w:eastAsia="Times New Roman" w:hAnsi="Courier New" w:cs="Courier New"/>
          <w:color w:val="444444"/>
          <w:sz w:val="20"/>
          <w:szCs w:val="20"/>
        </w:rPr>
        <w:t>;</w:t>
      </w:r>
    </w:p>
    <w:p w:rsidR="004222D0" w:rsidRPr="004222D0" w:rsidRDefault="004222D0" w:rsidP="006C0E6D">
      <w:pPr>
        <w:numPr>
          <w:ilvl w:val="0"/>
          <w:numId w:val="2"/>
        </w:numPr>
        <w:spacing w:before="100" w:beforeAutospacing="1" w:after="240" w:line="360" w:lineRule="atLeast"/>
        <w:jc w:val="both"/>
        <w:rPr>
          <w:rFonts w:ascii="Segoe UI" w:eastAsia="Times New Roman" w:hAnsi="Segoe UI" w:cs="Segoe UI"/>
          <w:color w:val="444444"/>
          <w:sz w:val="20"/>
          <w:szCs w:val="20"/>
        </w:rPr>
      </w:pPr>
      <w:r w:rsidRPr="004222D0">
        <w:rPr>
          <w:rFonts w:ascii="Segoe UI" w:eastAsia="Times New Roman" w:hAnsi="Segoe UI" w:cs="Segoe UI"/>
          <w:b/>
          <w:bCs/>
          <w:color w:val="444444"/>
          <w:sz w:val="20"/>
          <w:szCs w:val="20"/>
        </w:rPr>
        <w:t>Tunneling</w:t>
      </w:r>
      <w:r w:rsidRPr="004222D0">
        <w:rPr>
          <w:rFonts w:ascii="Segoe UI" w:eastAsia="Times New Roman" w:hAnsi="Segoe UI" w:cs="Segoe UI"/>
          <w:color w:val="444444"/>
          <w:sz w:val="20"/>
          <w:szCs w:val="20"/>
        </w:rPr>
        <w:t xml:space="preserve"> The event is raised on the root element and navigates down to the visual tree until it reaches the source element or until the tunneling is stopped by marking the event as </w:t>
      </w:r>
      <w:r w:rsidR="007F4EFD" w:rsidRPr="004222D0">
        <w:rPr>
          <w:rFonts w:ascii="Segoe UI" w:eastAsia="Times New Roman" w:hAnsi="Segoe UI" w:cs="Segoe UI"/>
          <w:color w:val="444444"/>
          <w:sz w:val="20"/>
          <w:szCs w:val="20"/>
        </w:rPr>
        <w:t>handled</w:t>
      </w:r>
      <w:r w:rsidRPr="004222D0">
        <w:rPr>
          <w:rFonts w:ascii="Segoe UI" w:eastAsia="Times New Roman" w:hAnsi="Segoe UI" w:cs="Segoe UI"/>
          <w:color w:val="444444"/>
          <w:sz w:val="20"/>
          <w:szCs w:val="20"/>
        </w:rPr>
        <w:t>. By naming convention it is called</w:t>
      </w:r>
      <w:r w:rsidR="007F4EFD">
        <w:rPr>
          <w:rFonts w:ascii="Segoe UI" w:eastAsia="Times New Roman" w:hAnsi="Segoe UI" w:cs="Segoe UI"/>
          <w:color w:val="444444"/>
          <w:sz w:val="20"/>
          <w:szCs w:val="20"/>
        </w:rPr>
        <w:t xml:space="preserve"> </w:t>
      </w:r>
      <w:r w:rsidRPr="004222D0">
        <w:rPr>
          <w:rFonts w:ascii="Courier New" w:eastAsia="Times New Roman" w:hAnsi="Courier New" w:cs="Courier New"/>
          <w:color w:val="444444"/>
          <w:sz w:val="20"/>
          <w:szCs w:val="20"/>
        </w:rPr>
        <w:t>Preview...</w:t>
      </w:r>
      <w:r w:rsidRPr="004222D0">
        <w:rPr>
          <w:rFonts w:ascii="Segoe UI" w:eastAsia="Times New Roman" w:hAnsi="Segoe UI" w:cs="Segoe UI"/>
          <w:color w:val="444444"/>
          <w:sz w:val="20"/>
          <w:szCs w:val="20"/>
        </w:rPr>
        <w:t> and appears before corresponding bubbling event.</w:t>
      </w:r>
    </w:p>
    <w:p w:rsidR="004222D0" w:rsidRPr="004222D0" w:rsidRDefault="004222D0" w:rsidP="006C0E6D">
      <w:pPr>
        <w:numPr>
          <w:ilvl w:val="0"/>
          <w:numId w:val="2"/>
        </w:numPr>
        <w:spacing w:before="100" w:beforeAutospacing="1" w:after="240" w:line="360" w:lineRule="atLeast"/>
        <w:jc w:val="both"/>
        <w:rPr>
          <w:rFonts w:ascii="Segoe UI" w:eastAsia="Times New Roman" w:hAnsi="Segoe UI" w:cs="Segoe UI"/>
          <w:color w:val="444444"/>
          <w:sz w:val="20"/>
          <w:szCs w:val="20"/>
        </w:rPr>
      </w:pPr>
      <w:r w:rsidRPr="004222D0">
        <w:rPr>
          <w:rFonts w:ascii="Segoe UI" w:eastAsia="Times New Roman" w:hAnsi="Segoe UI" w:cs="Segoe UI"/>
          <w:b/>
          <w:bCs/>
          <w:color w:val="444444"/>
          <w:sz w:val="20"/>
          <w:szCs w:val="20"/>
        </w:rPr>
        <w:lastRenderedPageBreak/>
        <w:t>Bubbling</w:t>
      </w:r>
      <w:r w:rsidRPr="004222D0">
        <w:rPr>
          <w:rFonts w:ascii="Segoe UI" w:eastAsia="Times New Roman" w:hAnsi="Segoe UI" w:cs="Segoe UI"/>
          <w:color w:val="444444"/>
          <w:sz w:val="20"/>
          <w:szCs w:val="20"/>
        </w:rPr>
        <w:t xml:space="preserve"> The event is raised on the source element and navigates up to the visual tree until it reaches the root element or until the bubbling is stopped by marking the event as handled. </w:t>
      </w:r>
      <w:r w:rsidRPr="004222D0">
        <w:rPr>
          <w:rFonts w:ascii="Segoe UI" w:eastAsia="Times New Roman" w:hAnsi="Segoe UI" w:cs="Segoe UI"/>
          <w:b/>
          <w:i/>
          <w:color w:val="444444"/>
          <w:sz w:val="20"/>
          <w:szCs w:val="20"/>
        </w:rPr>
        <w:t>The bubbling event is raised after the tunneling event</w:t>
      </w:r>
      <w:r w:rsidRPr="004222D0">
        <w:rPr>
          <w:rFonts w:ascii="Segoe UI" w:eastAsia="Times New Roman" w:hAnsi="Segoe UI" w:cs="Segoe UI"/>
          <w:color w:val="444444"/>
          <w:sz w:val="20"/>
          <w:szCs w:val="20"/>
        </w:rPr>
        <w:t>.</w:t>
      </w:r>
    </w:p>
    <w:p w:rsidR="004222D0" w:rsidRPr="004222D0" w:rsidRDefault="004222D0" w:rsidP="006C0E6D">
      <w:pPr>
        <w:numPr>
          <w:ilvl w:val="0"/>
          <w:numId w:val="2"/>
        </w:numPr>
        <w:spacing w:before="100" w:beforeAutospacing="1" w:after="100" w:afterAutospacing="1" w:line="360" w:lineRule="atLeast"/>
        <w:jc w:val="both"/>
        <w:rPr>
          <w:rFonts w:ascii="Segoe UI" w:eastAsia="Times New Roman" w:hAnsi="Segoe UI" w:cs="Segoe UI"/>
          <w:color w:val="444444"/>
          <w:sz w:val="20"/>
          <w:szCs w:val="20"/>
        </w:rPr>
      </w:pPr>
      <w:r w:rsidRPr="004222D0">
        <w:rPr>
          <w:rFonts w:ascii="Segoe UI" w:eastAsia="Times New Roman" w:hAnsi="Segoe UI" w:cs="Segoe UI"/>
          <w:b/>
          <w:bCs/>
          <w:color w:val="444444"/>
          <w:sz w:val="20"/>
          <w:szCs w:val="20"/>
        </w:rPr>
        <w:t>Direct</w:t>
      </w:r>
      <w:r w:rsidRPr="004222D0">
        <w:rPr>
          <w:rFonts w:ascii="Segoe UI" w:eastAsia="Times New Roman" w:hAnsi="Segoe UI" w:cs="Segoe UI"/>
          <w:color w:val="444444"/>
          <w:sz w:val="20"/>
          <w:szCs w:val="20"/>
        </w:rPr>
        <w:t> The event is raised on the source element and must be handled on the source element itself. This behavior is the same as normal .NET events.</w:t>
      </w:r>
    </w:p>
    <w:p w:rsidR="008A511B" w:rsidRDefault="001270B8" w:rsidP="001270B8">
      <w:pPr>
        <w:pStyle w:val="Heading2"/>
      </w:pPr>
      <w:bookmarkStart w:id="12" w:name="_Toc394989384"/>
      <w:r>
        <w:t>Custom Routed Events</w:t>
      </w:r>
      <w:bookmarkEnd w:id="12"/>
    </w:p>
    <w:p w:rsidR="001270B8" w:rsidRDefault="001270B8" w:rsidP="001270B8"/>
    <w:tbl>
      <w:tblPr>
        <w:tblStyle w:val="TableGrid"/>
        <w:tblW w:w="0" w:type="auto"/>
        <w:tblLook w:val="04A0" w:firstRow="1" w:lastRow="0" w:firstColumn="1" w:lastColumn="0" w:noHBand="0" w:noVBand="1"/>
      </w:tblPr>
      <w:tblGrid>
        <w:gridCol w:w="9350"/>
      </w:tblGrid>
      <w:tr w:rsidR="001270B8" w:rsidTr="001270B8">
        <w:tc>
          <w:tcPr>
            <w:tcW w:w="9350" w:type="dxa"/>
          </w:tcPr>
          <w:p w:rsidR="001270B8" w:rsidRDefault="001270B8" w:rsidP="001270B8">
            <w:pPr>
              <w:pStyle w:val="HTMLPreformatted"/>
              <w:spacing w:line="270" w:lineRule="atLeast"/>
              <w:ind w:right="-120"/>
              <w:rPr>
                <w:color w:val="444444"/>
              </w:rPr>
            </w:pPr>
            <w:r>
              <w:rPr>
                <w:color w:val="008000"/>
              </w:rPr>
              <w:t>// Register the routed event</w:t>
            </w:r>
          </w:p>
          <w:p w:rsidR="001270B8" w:rsidRDefault="001270B8" w:rsidP="001270B8">
            <w:pPr>
              <w:pStyle w:val="HTMLPreformatted"/>
              <w:spacing w:line="270" w:lineRule="atLeast"/>
              <w:ind w:right="-120"/>
              <w:rPr>
                <w:color w:val="444444"/>
              </w:rPr>
            </w:pPr>
            <w:r>
              <w:rPr>
                <w:b/>
                <w:bCs/>
                <w:color w:val="0600FF"/>
              </w:rPr>
              <w:t>public</w:t>
            </w:r>
            <w:r>
              <w:rPr>
                <w:color w:val="444444"/>
              </w:rPr>
              <w:t xml:space="preserve"> </w:t>
            </w:r>
            <w:r>
              <w:rPr>
                <w:b/>
                <w:bCs/>
                <w:color w:val="0600FF"/>
              </w:rPr>
              <w:t>static</w:t>
            </w:r>
            <w:r>
              <w:rPr>
                <w:color w:val="444444"/>
              </w:rPr>
              <w:t xml:space="preserve"> </w:t>
            </w:r>
            <w:proofErr w:type="spellStart"/>
            <w:r>
              <w:rPr>
                <w:b/>
                <w:bCs/>
                <w:color w:val="0600FF"/>
              </w:rPr>
              <w:t>readonly</w:t>
            </w:r>
            <w:proofErr w:type="spellEnd"/>
            <w:r>
              <w:rPr>
                <w:color w:val="444444"/>
              </w:rPr>
              <w:t xml:space="preserve"> </w:t>
            </w:r>
            <w:proofErr w:type="spellStart"/>
            <w:r>
              <w:rPr>
                <w:color w:val="444444"/>
              </w:rPr>
              <w:t>RoutedEvent</w:t>
            </w:r>
            <w:proofErr w:type="spellEnd"/>
            <w:r>
              <w:rPr>
                <w:color w:val="444444"/>
              </w:rPr>
              <w:t xml:space="preserve"> </w:t>
            </w:r>
            <w:proofErr w:type="spellStart"/>
            <w:r>
              <w:rPr>
                <w:color w:val="444444"/>
              </w:rPr>
              <w:t>SelectedEvent</w:t>
            </w:r>
            <w:proofErr w:type="spellEnd"/>
            <w:r>
              <w:rPr>
                <w:color w:val="444444"/>
              </w:rPr>
              <w:t xml:space="preserve"> </w:t>
            </w:r>
            <w:r>
              <w:rPr>
                <w:color w:val="008000"/>
              </w:rPr>
              <w:t>=</w:t>
            </w:r>
            <w:r>
              <w:rPr>
                <w:color w:val="444444"/>
              </w:rPr>
              <w:t xml:space="preserve"> </w:t>
            </w:r>
          </w:p>
          <w:p w:rsidR="001270B8" w:rsidRDefault="001270B8" w:rsidP="001270B8">
            <w:pPr>
              <w:pStyle w:val="HTMLPreformatted"/>
              <w:spacing w:line="270" w:lineRule="atLeast"/>
              <w:ind w:right="-120"/>
              <w:rPr>
                <w:color w:val="444444"/>
              </w:rPr>
            </w:pPr>
            <w:r>
              <w:rPr>
                <w:color w:val="444444"/>
              </w:rPr>
              <w:t xml:space="preserve">    </w:t>
            </w:r>
            <w:proofErr w:type="spellStart"/>
            <w:r>
              <w:rPr>
                <w:color w:val="444444"/>
              </w:rPr>
              <w:t>EventManager.</w:t>
            </w:r>
            <w:r>
              <w:rPr>
                <w:color w:val="0000FF"/>
              </w:rPr>
              <w:t>RegisterRoutedEvent</w:t>
            </w:r>
            <w:proofErr w:type="spellEnd"/>
            <w:r>
              <w:rPr>
                <w:color w:val="000000"/>
              </w:rPr>
              <w:t>(</w:t>
            </w:r>
            <w:r>
              <w:rPr>
                <w:color w:val="444444"/>
              </w:rPr>
              <w:t xml:space="preserve"> </w:t>
            </w:r>
            <w:r>
              <w:rPr>
                <w:color w:val="666666"/>
              </w:rPr>
              <w:t>"Selected"</w:t>
            </w:r>
            <w:r>
              <w:rPr>
                <w:color w:val="444444"/>
              </w:rPr>
              <w:t xml:space="preserve">, </w:t>
            </w:r>
            <w:proofErr w:type="spellStart"/>
            <w:r>
              <w:rPr>
                <w:color w:val="444444"/>
              </w:rPr>
              <w:t>RoutingStrategy.</w:t>
            </w:r>
            <w:r>
              <w:rPr>
                <w:color w:val="0000FF"/>
              </w:rPr>
              <w:t>Bubble</w:t>
            </w:r>
            <w:proofErr w:type="spellEnd"/>
            <w:r>
              <w:rPr>
                <w:color w:val="444444"/>
              </w:rPr>
              <w:t xml:space="preserve">, </w:t>
            </w:r>
          </w:p>
          <w:p w:rsidR="001270B8" w:rsidRDefault="001270B8" w:rsidP="001270B8">
            <w:pPr>
              <w:pStyle w:val="HTMLPreformatted"/>
              <w:spacing w:line="270" w:lineRule="atLeast"/>
              <w:ind w:right="-120"/>
              <w:rPr>
                <w:color w:val="444444"/>
              </w:rPr>
            </w:pPr>
            <w:r>
              <w:rPr>
                <w:color w:val="444444"/>
              </w:rPr>
              <w:t xml:space="preserve">    </w:t>
            </w:r>
            <w:hyperlink r:id="rId10" w:history="1">
              <w:proofErr w:type="spellStart"/>
              <w:r>
                <w:rPr>
                  <w:rStyle w:val="Hyperlink"/>
                  <w:b/>
                  <w:bCs/>
                </w:rPr>
                <w:t>typeof</w:t>
              </w:r>
              <w:proofErr w:type="spellEnd"/>
            </w:hyperlink>
            <w:r>
              <w:rPr>
                <w:color w:val="000000"/>
              </w:rPr>
              <w:t>(</w:t>
            </w:r>
            <w:proofErr w:type="spellStart"/>
            <w:r>
              <w:rPr>
                <w:color w:val="444444"/>
              </w:rPr>
              <w:t>RoutedEventHandler</w:t>
            </w:r>
            <w:proofErr w:type="spellEnd"/>
            <w:r>
              <w:rPr>
                <w:color w:val="000000"/>
              </w:rPr>
              <w:t>)</w:t>
            </w:r>
            <w:r>
              <w:rPr>
                <w:color w:val="444444"/>
              </w:rPr>
              <w:t xml:space="preserve">, </w:t>
            </w:r>
            <w:hyperlink r:id="rId11" w:history="1">
              <w:proofErr w:type="spellStart"/>
              <w:r>
                <w:rPr>
                  <w:rStyle w:val="Hyperlink"/>
                  <w:b/>
                  <w:bCs/>
                </w:rPr>
                <w:t>typeof</w:t>
              </w:r>
              <w:proofErr w:type="spellEnd"/>
            </w:hyperlink>
            <w:r>
              <w:rPr>
                <w:color w:val="000000"/>
              </w:rPr>
              <w:t>(</w:t>
            </w:r>
            <w:proofErr w:type="spellStart"/>
            <w:r>
              <w:rPr>
                <w:color w:val="444444"/>
              </w:rPr>
              <w:t>MyCustomControl</w:t>
            </w:r>
            <w:proofErr w:type="spellEnd"/>
            <w:r>
              <w:rPr>
                <w:color w:val="000000"/>
              </w:rPr>
              <w:t>))</w:t>
            </w:r>
            <w:r>
              <w:rPr>
                <w:color w:val="444444"/>
              </w:rPr>
              <w:t>;</w:t>
            </w:r>
          </w:p>
          <w:p w:rsidR="001270B8" w:rsidRDefault="001270B8" w:rsidP="001270B8">
            <w:pPr>
              <w:pStyle w:val="HTMLPreformatted"/>
              <w:spacing w:line="270" w:lineRule="atLeast"/>
              <w:ind w:right="-120"/>
              <w:rPr>
                <w:color w:val="444444"/>
              </w:rPr>
            </w:pPr>
            <w:r>
              <w:rPr>
                <w:color w:val="444444"/>
              </w:rPr>
              <w:t> </w:t>
            </w:r>
          </w:p>
          <w:p w:rsidR="001270B8" w:rsidRDefault="001270B8" w:rsidP="001270B8">
            <w:pPr>
              <w:pStyle w:val="HTMLPreformatted"/>
              <w:spacing w:line="270" w:lineRule="atLeast"/>
              <w:ind w:right="-120"/>
              <w:rPr>
                <w:color w:val="444444"/>
              </w:rPr>
            </w:pPr>
            <w:r>
              <w:rPr>
                <w:color w:val="008000"/>
              </w:rPr>
              <w:t>// .NET wrapper</w:t>
            </w:r>
          </w:p>
          <w:p w:rsidR="001270B8" w:rsidRDefault="001270B8" w:rsidP="001270B8">
            <w:pPr>
              <w:pStyle w:val="HTMLPreformatted"/>
              <w:spacing w:line="270" w:lineRule="atLeast"/>
              <w:ind w:right="-120"/>
              <w:rPr>
                <w:color w:val="444444"/>
              </w:rPr>
            </w:pPr>
            <w:r>
              <w:rPr>
                <w:b/>
                <w:bCs/>
                <w:color w:val="0600FF"/>
              </w:rPr>
              <w:t>public</w:t>
            </w:r>
            <w:r>
              <w:rPr>
                <w:color w:val="444444"/>
              </w:rPr>
              <w:t xml:space="preserve"> </w:t>
            </w:r>
            <w:r>
              <w:rPr>
                <w:b/>
                <w:bCs/>
                <w:color w:val="0600FF"/>
              </w:rPr>
              <w:t>event</w:t>
            </w:r>
            <w:r>
              <w:rPr>
                <w:color w:val="444444"/>
              </w:rPr>
              <w:t xml:space="preserve"> </w:t>
            </w:r>
            <w:proofErr w:type="spellStart"/>
            <w:r>
              <w:rPr>
                <w:color w:val="444444"/>
              </w:rPr>
              <w:t>RoutedEventHandler</w:t>
            </w:r>
            <w:proofErr w:type="spellEnd"/>
            <w:r>
              <w:rPr>
                <w:color w:val="444444"/>
              </w:rPr>
              <w:t xml:space="preserve"> Selected</w:t>
            </w:r>
          </w:p>
          <w:p w:rsidR="001270B8" w:rsidRDefault="001270B8" w:rsidP="001270B8">
            <w:pPr>
              <w:pStyle w:val="HTMLPreformatted"/>
              <w:spacing w:line="270" w:lineRule="atLeast"/>
              <w:ind w:right="-120"/>
              <w:rPr>
                <w:color w:val="444444"/>
              </w:rPr>
            </w:pPr>
            <w:r>
              <w:rPr>
                <w:color w:val="000000"/>
              </w:rPr>
              <w:t>{</w:t>
            </w:r>
          </w:p>
          <w:p w:rsidR="001270B8" w:rsidRDefault="001270B8" w:rsidP="001270B8">
            <w:pPr>
              <w:pStyle w:val="HTMLPreformatted"/>
              <w:spacing w:line="270" w:lineRule="atLeast"/>
              <w:ind w:right="-120"/>
              <w:rPr>
                <w:color w:val="444444"/>
              </w:rPr>
            </w:pPr>
            <w:r>
              <w:rPr>
                <w:color w:val="444444"/>
              </w:rPr>
              <w:t xml:space="preserve">    add </w:t>
            </w:r>
            <w:r>
              <w:rPr>
                <w:color w:val="000000"/>
              </w:rPr>
              <w:t>{</w:t>
            </w:r>
            <w:r>
              <w:rPr>
                <w:color w:val="444444"/>
              </w:rPr>
              <w:t xml:space="preserve"> </w:t>
            </w:r>
            <w:proofErr w:type="spellStart"/>
            <w:r>
              <w:rPr>
                <w:color w:val="444444"/>
              </w:rPr>
              <w:t>AddHandler</w:t>
            </w:r>
            <w:proofErr w:type="spellEnd"/>
            <w:r>
              <w:rPr>
                <w:color w:val="000000"/>
              </w:rPr>
              <w:t>(</w:t>
            </w:r>
            <w:proofErr w:type="spellStart"/>
            <w:r>
              <w:rPr>
                <w:color w:val="444444"/>
              </w:rPr>
              <w:t>SelectedEvent</w:t>
            </w:r>
            <w:proofErr w:type="spellEnd"/>
            <w:r>
              <w:rPr>
                <w:color w:val="444444"/>
              </w:rPr>
              <w:t>, value</w:t>
            </w:r>
            <w:r>
              <w:rPr>
                <w:color w:val="000000"/>
              </w:rPr>
              <w:t>)</w:t>
            </w:r>
            <w:r>
              <w:rPr>
                <w:color w:val="444444"/>
              </w:rPr>
              <w:t xml:space="preserve">; </w:t>
            </w:r>
            <w:r>
              <w:rPr>
                <w:color w:val="000000"/>
              </w:rPr>
              <w:t>}</w:t>
            </w:r>
            <w:r>
              <w:rPr>
                <w:color w:val="444444"/>
              </w:rPr>
              <w:t xml:space="preserve"> </w:t>
            </w:r>
          </w:p>
          <w:p w:rsidR="001270B8" w:rsidRDefault="001270B8" w:rsidP="001270B8">
            <w:pPr>
              <w:pStyle w:val="HTMLPreformatted"/>
              <w:spacing w:line="270" w:lineRule="atLeast"/>
              <w:ind w:right="-120"/>
              <w:rPr>
                <w:color w:val="444444"/>
              </w:rPr>
            </w:pPr>
            <w:r>
              <w:rPr>
                <w:color w:val="444444"/>
              </w:rPr>
              <w:t xml:space="preserve">    remove </w:t>
            </w:r>
            <w:r>
              <w:rPr>
                <w:color w:val="000000"/>
              </w:rPr>
              <w:t>{</w:t>
            </w:r>
            <w:r>
              <w:rPr>
                <w:color w:val="444444"/>
              </w:rPr>
              <w:t xml:space="preserve"> </w:t>
            </w:r>
            <w:proofErr w:type="spellStart"/>
            <w:r>
              <w:rPr>
                <w:color w:val="444444"/>
              </w:rPr>
              <w:t>RemoveHandler</w:t>
            </w:r>
            <w:proofErr w:type="spellEnd"/>
            <w:r>
              <w:rPr>
                <w:color w:val="000000"/>
              </w:rPr>
              <w:t>(</w:t>
            </w:r>
            <w:proofErr w:type="spellStart"/>
            <w:r>
              <w:rPr>
                <w:color w:val="444444"/>
              </w:rPr>
              <w:t>SelectedEvent</w:t>
            </w:r>
            <w:proofErr w:type="spellEnd"/>
            <w:r>
              <w:rPr>
                <w:color w:val="444444"/>
              </w:rPr>
              <w:t>, value</w:t>
            </w:r>
            <w:r>
              <w:rPr>
                <w:color w:val="000000"/>
              </w:rPr>
              <w:t>)</w:t>
            </w:r>
            <w:r>
              <w:rPr>
                <w:color w:val="444444"/>
              </w:rPr>
              <w:t xml:space="preserve">; </w:t>
            </w:r>
            <w:r>
              <w:rPr>
                <w:color w:val="000000"/>
              </w:rPr>
              <w:t>}</w:t>
            </w:r>
          </w:p>
          <w:p w:rsidR="001270B8" w:rsidRDefault="001270B8" w:rsidP="001270B8">
            <w:pPr>
              <w:pStyle w:val="HTMLPreformatted"/>
              <w:spacing w:line="270" w:lineRule="atLeast"/>
              <w:ind w:right="-120"/>
              <w:rPr>
                <w:color w:val="444444"/>
              </w:rPr>
            </w:pPr>
            <w:r>
              <w:rPr>
                <w:color w:val="000000"/>
              </w:rPr>
              <w:t>}</w:t>
            </w:r>
          </w:p>
          <w:p w:rsidR="001270B8" w:rsidRDefault="001270B8" w:rsidP="001270B8">
            <w:pPr>
              <w:pStyle w:val="HTMLPreformatted"/>
              <w:spacing w:line="270" w:lineRule="atLeast"/>
              <w:ind w:right="-120"/>
              <w:rPr>
                <w:color w:val="444444"/>
              </w:rPr>
            </w:pPr>
            <w:r>
              <w:rPr>
                <w:color w:val="444444"/>
              </w:rPr>
              <w:t> </w:t>
            </w:r>
          </w:p>
          <w:p w:rsidR="001270B8" w:rsidRDefault="001270B8" w:rsidP="001270B8">
            <w:pPr>
              <w:pStyle w:val="HTMLPreformatted"/>
              <w:spacing w:line="270" w:lineRule="atLeast"/>
              <w:ind w:right="-120"/>
              <w:rPr>
                <w:color w:val="444444"/>
              </w:rPr>
            </w:pPr>
            <w:r>
              <w:rPr>
                <w:color w:val="008000"/>
              </w:rPr>
              <w:t>// Raise the routed event "selected"</w:t>
            </w:r>
          </w:p>
          <w:p w:rsidR="001270B8" w:rsidRDefault="001270B8" w:rsidP="001270B8">
            <w:pPr>
              <w:pStyle w:val="HTMLPreformatted"/>
              <w:spacing w:line="270" w:lineRule="atLeast"/>
              <w:ind w:right="-120"/>
              <w:rPr>
                <w:color w:val="444444"/>
              </w:rPr>
            </w:pPr>
            <w:proofErr w:type="spellStart"/>
            <w:r>
              <w:rPr>
                <w:color w:val="444444"/>
              </w:rPr>
              <w:t>RaiseEvent</w:t>
            </w:r>
            <w:proofErr w:type="spellEnd"/>
            <w:r>
              <w:rPr>
                <w:color w:val="000000"/>
              </w:rPr>
              <w:t>(</w:t>
            </w:r>
            <w:hyperlink r:id="rId12" w:history="1">
              <w:r>
                <w:rPr>
                  <w:rStyle w:val="Hyperlink"/>
                  <w:b/>
                  <w:bCs/>
                </w:rPr>
                <w:t>new</w:t>
              </w:r>
            </w:hyperlink>
            <w:r>
              <w:rPr>
                <w:color w:val="444444"/>
              </w:rPr>
              <w:t xml:space="preserve"> </w:t>
            </w:r>
            <w:proofErr w:type="spellStart"/>
            <w:r>
              <w:rPr>
                <w:color w:val="444444"/>
              </w:rPr>
              <w:t>RoutedEventArgs</w:t>
            </w:r>
            <w:proofErr w:type="spellEnd"/>
            <w:r>
              <w:rPr>
                <w:color w:val="000000"/>
              </w:rPr>
              <w:t>(</w:t>
            </w:r>
            <w:proofErr w:type="spellStart"/>
            <w:r>
              <w:rPr>
                <w:color w:val="444444"/>
              </w:rPr>
              <w:t>MyCustomControl.</w:t>
            </w:r>
            <w:r>
              <w:rPr>
                <w:color w:val="0000FF"/>
              </w:rPr>
              <w:t>SelectedEvent</w:t>
            </w:r>
            <w:proofErr w:type="spellEnd"/>
            <w:r>
              <w:rPr>
                <w:color w:val="000000"/>
              </w:rPr>
              <w:t>))</w:t>
            </w:r>
            <w:r>
              <w:rPr>
                <w:color w:val="444444"/>
              </w:rPr>
              <w:t>;</w:t>
            </w:r>
          </w:p>
          <w:p w:rsidR="001270B8" w:rsidRDefault="001270B8" w:rsidP="001270B8"/>
        </w:tc>
      </w:tr>
    </w:tbl>
    <w:p w:rsidR="001270B8" w:rsidRDefault="001270B8" w:rsidP="001270B8"/>
    <w:p w:rsidR="00726BAD" w:rsidRDefault="00726BAD" w:rsidP="00726BAD">
      <w:pPr>
        <w:pStyle w:val="Heading1"/>
      </w:pPr>
      <w:bookmarkStart w:id="13" w:name="_Toc394989385"/>
      <w:proofErr w:type="spellStart"/>
      <w:r>
        <w:t>RoutedUICommands</w:t>
      </w:r>
      <w:bookmarkEnd w:id="13"/>
      <w:proofErr w:type="spellEnd"/>
    </w:p>
    <w:p w:rsidR="00726BAD" w:rsidRDefault="00726BAD" w:rsidP="00726BAD">
      <w:r>
        <w:t xml:space="preserve">Most of the commands we deal with won’t be </w:t>
      </w:r>
      <w:proofErr w:type="spellStart"/>
      <w:r>
        <w:t>RoutedCommand</w:t>
      </w:r>
      <w:proofErr w:type="spellEnd"/>
      <w:r>
        <w:t xml:space="preserve"> objects but it will be instances of the </w:t>
      </w:r>
      <w:proofErr w:type="spellStart"/>
      <w:r>
        <w:t>RoutedUICommand</w:t>
      </w:r>
      <w:proofErr w:type="spellEnd"/>
      <w:r>
        <w:t xml:space="preserve"> class, which derives from </w:t>
      </w:r>
      <w:proofErr w:type="spellStart"/>
      <w:r>
        <w:t>RoutedCommand</w:t>
      </w:r>
      <w:proofErr w:type="spellEnd"/>
      <w:r>
        <w:t>.</w:t>
      </w:r>
    </w:p>
    <w:p w:rsidR="00726BAD" w:rsidRDefault="00726BAD" w:rsidP="00726BAD">
      <w:r>
        <w:t xml:space="preserve">In fact, all the ready-made commands provided by WPF are </w:t>
      </w:r>
      <w:proofErr w:type="spellStart"/>
      <w:r>
        <w:t>RoutedUICommand</w:t>
      </w:r>
      <w:proofErr w:type="spellEnd"/>
      <w:r>
        <w:t xml:space="preserve"> objects.</w:t>
      </w:r>
      <w:r w:rsidR="00982084">
        <w:t xml:space="preserve"> </w:t>
      </w:r>
      <w:proofErr w:type="spellStart"/>
      <w:r w:rsidR="00982084">
        <w:t>RoutedUICommand</w:t>
      </w:r>
      <w:proofErr w:type="spellEnd"/>
      <w:r w:rsidR="00982084">
        <w:t xml:space="preserve"> is intended for commands with text that is displayed somewhere in the user interface. For example. The text of a menu item or the tooltip for a toolbar button.</w:t>
      </w:r>
    </w:p>
    <w:p w:rsidR="00982084" w:rsidRDefault="00982084" w:rsidP="00726BAD">
      <w:r>
        <w:t xml:space="preserve">The </w:t>
      </w:r>
      <w:proofErr w:type="spellStart"/>
      <w:r>
        <w:t>RoutedDUICommand</w:t>
      </w:r>
      <w:proofErr w:type="spellEnd"/>
      <w:r>
        <w:t xml:space="preserve"> class adds a single property “Text” which is the display text for that command.</w:t>
      </w:r>
    </w:p>
    <w:p w:rsidR="00982084" w:rsidRDefault="00982084" w:rsidP="00726BAD">
      <w:r>
        <w:t xml:space="preserve">The </w:t>
      </w:r>
      <w:proofErr w:type="spellStart"/>
      <w:r>
        <w:t>advanctage</w:t>
      </w:r>
      <w:proofErr w:type="spellEnd"/>
      <w:r>
        <w:t xml:space="preserve"> of defining the command text </w:t>
      </w:r>
      <w:proofErr w:type="spellStart"/>
      <w:r>
        <w:t>witht</w:t>
      </w:r>
      <w:proofErr w:type="spellEnd"/>
      <w:r>
        <w:t xml:space="preserve"> the command (rather than directly on control) is that you can perform your localization in one place.</w:t>
      </w:r>
    </w:p>
    <w:p w:rsidR="00982084" w:rsidRDefault="00982084" w:rsidP="00726BAD">
      <w:r>
        <w:t xml:space="preserve">If we don’t use command text then the command will behave like </w:t>
      </w:r>
      <w:proofErr w:type="spellStart"/>
      <w:r>
        <w:t>RoutedCommand</w:t>
      </w:r>
      <w:proofErr w:type="spellEnd"/>
      <w:r>
        <w:t xml:space="preserve"> only.</w:t>
      </w:r>
    </w:p>
    <w:p w:rsidR="008D5C56" w:rsidRDefault="008D5C56" w:rsidP="008D5C56">
      <w:pPr>
        <w:pStyle w:val="Heading1"/>
      </w:pPr>
      <w:bookmarkStart w:id="14" w:name="_Toc394989386"/>
      <w:r>
        <w:t>The Command Library</w:t>
      </w:r>
      <w:bookmarkEnd w:id="14"/>
    </w:p>
    <w:p w:rsidR="008D5C56" w:rsidRPr="008D5C56" w:rsidRDefault="008D5C56" w:rsidP="008D5C56"/>
    <w:sectPr w:rsidR="008D5C56" w:rsidRPr="008D5C56" w:rsidSect="0006570A">
      <w:headerReference w:type="default" r:id="rId13"/>
      <w:footerReference w:type="default" r:id="rId14"/>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F202F" w:rsidRDefault="006F202F" w:rsidP="00941E98">
      <w:pPr>
        <w:spacing w:after="0" w:line="240" w:lineRule="auto"/>
      </w:pPr>
      <w:r>
        <w:separator/>
      </w:r>
    </w:p>
  </w:endnote>
  <w:endnote w:type="continuationSeparator" w:id="0">
    <w:p w:rsidR="006F202F" w:rsidRDefault="006F202F" w:rsidP="00941E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41E98" w:rsidRDefault="00941E98">
    <w:pPr>
      <w:pStyle w:val="Footer"/>
    </w:pPr>
    <w:r>
      <w:rPr>
        <w:noProof/>
        <w:color w:val="5B9BD5" w:themeColor="accent1"/>
      </w:rPr>
      <mc:AlternateContent>
        <mc:Choice Requires="wps">
          <w:drawing>
            <wp:anchor distT="0" distB="0" distL="114300" distR="114300" simplePos="0" relativeHeight="251661312" behindDoc="0" locked="0" layoutInCell="1" allowOverlap="1" wp14:anchorId="052CAE4C" wp14:editId="1E275D59">
              <wp:simplePos x="0" y="0"/>
              <wp:positionH relativeFrom="page">
                <wp:align>center</wp:align>
              </wp:positionH>
              <wp:positionV relativeFrom="page">
                <wp:align>center</wp:align>
              </wp:positionV>
              <wp:extent cx="7364730" cy="9528810"/>
              <wp:effectExtent l="0" t="0" r="26670" b="26670"/>
              <wp:wrapNone/>
              <wp:docPr id="452" name="Rectangle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16E9EFC9" id="Rectangle 452" o:spid="_x0000_s1026" style="position:absolute;margin-left:0;margin-top:0;width:579.9pt;height:750.3pt;z-index:251661312;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" filled="f" strokecolor="#747070 [1614]" strokeweight="1.25pt">
              <w10:wrap anchorx="page" anchory="page"/>
            </v:rect>
          </w:pict>
        </mc:Fallback>
      </mc:AlternateContent>
    </w:r>
    <w:r>
      <w:rPr>
        <w:color w:val="5B9BD5" w:themeColor="accent1"/>
      </w:rPr>
      <w:t xml:space="preserve"> </w:t>
    </w:r>
    <w:r>
      <w:rPr>
        <w:rFonts w:asciiTheme="majorHAnsi" w:eastAsiaTheme="majorEastAsia" w:hAnsiTheme="majorHAnsi" w:cstheme="majorBidi"/>
        <w:color w:val="5B9BD5" w:themeColor="accent1"/>
        <w:sz w:val="20"/>
        <w:szCs w:val="20"/>
      </w:rPr>
      <w:t xml:space="preserve">pg. </w:t>
    </w:r>
    <w:r>
      <w:rPr>
        <w:rFonts w:eastAsiaTheme="minorEastAsia"/>
        <w:color w:val="5B9BD5" w:themeColor="accent1"/>
        <w:sz w:val="20"/>
        <w:szCs w:val="20"/>
      </w:rPr>
      <w:fldChar w:fldCharType="begin"/>
    </w:r>
    <w:r>
      <w:rPr>
        <w:color w:val="5B9BD5" w:themeColor="accent1"/>
        <w:sz w:val="20"/>
        <w:szCs w:val="20"/>
      </w:rPr>
      <w:instrText xml:space="preserve"> PAGE    \* MERGEFORMAT </w:instrText>
    </w:r>
    <w:r>
      <w:rPr>
        <w:rFonts w:eastAsiaTheme="minorEastAsia"/>
        <w:color w:val="5B9BD5" w:themeColor="accent1"/>
        <w:sz w:val="20"/>
        <w:szCs w:val="20"/>
      </w:rPr>
      <w:fldChar w:fldCharType="separate"/>
    </w:r>
    <w:r w:rsidR="0006610D" w:rsidRPr="0006610D">
      <w:rPr>
        <w:rFonts w:asciiTheme="majorHAnsi" w:eastAsiaTheme="majorEastAsia" w:hAnsiTheme="majorHAnsi" w:cstheme="majorBidi"/>
        <w:noProof/>
        <w:color w:val="5B9BD5" w:themeColor="accent1"/>
        <w:sz w:val="20"/>
        <w:szCs w:val="20"/>
      </w:rPr>
      <w:t>5</w:t>
    </w:r>
    <w:r>
      <w:rPr>
        <w:rFonts w:asciiTheme="majorHAnsi" w:eastAsiaTheme="majorEastAsia" w:hAnsiTheme="majorHAnsi" w:cstheme="majorBidi"/>
        <w:noProof/>
        <w:color w:val="5B9BD5" w:themeColor="accent1"/>
        <w:sz w:val="20"/>
        <w:szCs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F202F" w:rsidRDefault="006F202F" w:rsidP="00941E98">
      <w:pPr>
        <w:spacing w:after="0" w:line="240" w:lineRule="auto"/>
      </w:pPr>
      <w:r>
        <w:separator/>
      </w:r>
    </w:p>
  </w:footnote>
  <w:footnote w:type="continuationSeparator" w:id="0">
    <w:p w:rsidR="006F202F" w:rsidRDefault="006F202F" w:rsidP="00941E9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41E98" w:rsidRDefault="00941E98">
    <w:pPr>
      <w:spacing w:line="264" w:lineRule="auto"/>
    </w:pPr>
    <w:r>
      <w:rPr>
        <w:noProof/>
        <w:color w:val="000000"/>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7376160" cy="9555480"/>
              <wp:effectExtent l="0" t="0" r="26670" b="26670"/>
              <wp:wrapNone/>
              <wp:docPr id="222" name="Rectangle 22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12E52446" id="Rectangle 222" o:spid="_x0000_s1026" style="position:absolute;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" filled="f" strokecolor="#747070 [1614]" strokeweight="1.25pt">
              <w10:wrap anchorx="page" anchory="page"/>
            </v:rect>
          </w:pict>
        </mc:Fallback>
      </mc:AlternateContent>
    </w:r>
    <w:sdt>
      <w:sdtPr>
        <w:rPr>
          <w:color w:val="5B9BD5" w:themeColor="accent1"/>
          <w:sz w:val="20"/>
          <w:szCs w:val="20"/>
        </w:rPr>
        <w:alias w:val="Title"/>
        <w:id w:val="15524250"/>
        <w:placeholder>
          <w:docPart w:val="E00A2A0B62C646D18D4A773483BC53E2"/>
        </w:placeholder>
        <w:dataBinding w:prefixMappings="xmlns:ns0='http://schemas.openxmlformats.org/package/2006/metadata/core-properties' xmlns:ns1='http://purl.org/dc/elements/1.1/'" w:xpath="/ns0:coreProperties[1]/ns1:title[1]" w:storeItemID="{6C3C8BC8-F283-45AE-878A-BAB7291924A1}"/>
        <w:text/>
      </w:sdtPr>
      <w:sdtEndPr/>
      <w:sdtContent>
        <w:r>
          <w:rPr>
            <w:color w:val="5B9BD5" w:themeColor="accent1"/>
            <w:sz w:val="20"/>
            <w:szCs w:val="20"/>
          </w:rPr>
          <w:t>WPF Concepts</w:t>
        </w:r>
      </w:sdtContent>
    </w:sdt>
  </w:p>
  <w:p w:rsidR="00941E98" w:rsidRDefault="00941E9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ED698F"/>
    <w:multiLevelType w:val="multilevel"/>
    <w:tmpl w:val="E4F2B7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FF535FE"/>
    <w:multiLevelType w:val="hybridMultilevel"/>
    <w:tmpl w:val="20B8A4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86F281D"/>
    <w:multiLevelType w:val="multilevel"/>
    <w:tmpl w:val="252E99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787C0677"/>
    <w:multiLevelType w:val="multilevel"/>
    <w:tmpl w:val="79A08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280D"/>
    <w:rsid w:val="00046929"/>
    <w:rsid w:val="0006570A"/>
    <w:rsid w:val="0006610D"/>
    <w:rsid w:val="001270B8"/>
    <w:rsid w:val="001E6CF3"/>
    <w:rsid w:val="002A33CC"/>
    <w:rsid w:val="00320712"/>
    <w:rsid w:val="0033439F"/>
    <w:rsid w:val="004222D0"/>
    <w:rsid w:val="004360A7"/>
    <w:rsid w:val="00444928"/>
    <w:rsid w:val="004A04FF"/>
    <w:rsid w:val="004B2BE8"/>
    <w:rsid w:val="004D5891"/>
    <w:rsid w:val="005842D2"/>
    <w:rsid w:val="00616208"/>
    <w:rsid w:val="006A328E"/>
    <w:rsid w:val="006C0E6D"/>
    <w:rsid w:val="006F202F"/>
    <w:rsid w:val="00726BAD"/>
    <w:rsid w:val="007F4EFD"/>
    <w:rsid w:val="008A511B"/>
    <w:rsid w:val="008D5C56"/>
    <w:rsid w:val="00941E98"/>
    <w:rsid w:val="00982084"/>
    <w:rsid w:val="009D2E65"/>
    <w:rsid w:val="00A3736A"/>
    <w:rsid w:val="00A54EF4"/>
    <w:rsid w:val="00AD3A70"/>
    <w:rsid w:val="00B46410"/>
    <w:rsid w:val="00B6280D"/>
    <w:rsid w:val="00B73EE1"/>
    <w:rsid w:val="00BA5311"/>
    <w:rsid w:val="00C56CA4"/>
    <w:rsid w:val="00CC5E30"/>
    <w:rsid w:val="00D92AAF"/>
    <w:rsid w:val="00DB4E96"/>
    <w:rsid w:val="00E6280E"/>
    <w:rsid w:val="00F90D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1746EEF-CA64-446A-AD25-74A24E48C9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6570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C5E3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41E9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41E98"/>
  </w:style>
  <w:style w:type="paragraph" w:styleId="Footer">
    <w:name w:val="footer"/>
    <w:basedOn w:val="Normal"/>
    <w:link w:val="FooterChar"/>
    <w:uiPriority w:val="99"/>
    <w:unhideWhenUsed/>
    <w:rsid w:val="00941E9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41E98"/>
  </w:style>
  <w:style w:type="paragraph" w:styleId="NoSpacing">
    <w:name w:val="No Spacing"/>
    <w:link w:val="NoSpacingChar"/>
    <w:uiPriority w:val="1"/>
    <w:qFormat/>
    <w:rsid w:val="0006570A"/>
    <w:pPr>
      <w:spacing w:after="0" w:line="240" w:lineRule="auto"/>
    </w:pPr>
    <w:rPr>
      <w:rFonts w:eastAsiaTheme="minorEastAsia"/>
    </w:rPr>
  </w:style>
  <w:style w:type="character" w:customStyle="1" w:styleId="NoSpacingChar">
    <w:name w:val="No Spacing Char"/>
    <w:basedOn w:val="DefaultParagraphFont"/>
    <w:link w:val="NoSpacing"/>
    <w:uiPriority w:val="1"/>
    <w:rsid w:val="0006570A"/>
    <w:rPr>
      <w:rFonts w:eastAsiaTheme="minorEastAsia"/>
    </w:rPr>
  </w:style>
  <w:style w:type="character" w:customStyle="1" w:styleId="Heading1Char">
    <w:name w:val="Heading 1 Char"/>
    <w:basedOn w:val="DefaultParagraphFont"/>
    <w:link w:val="Heading1"/>
    <w:uiPriority w:val="9"/>
    <w:rsid w:val="0006570A"/>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06570A"/>
    <w:pPr>
      <w:outlineLvl w:val="9"/>
    </w:pPr>
  </w:style>
  <w:style w:type="paragraph" w:styleId="TOC1">
    <w:name w:val="toc 1"/>
    <w:basedOn w:val="Normal"/>
    <w:next w:val="Normal"/>
    <w:autoRedefine/>
    <w:uiPriority w:val="39"/>
    <w:unhideWhenUsed/>
    <w:rsid w:val="00C56CA4"/>
    <w:pPr>
      <w:spacing w:after="100"/>
    </w:pPr>
  </w:style>
  <w:style w:type="character" w:styleId="Hyperlink">
    <w:name w:val="Hyperlink"/>
    <w:basedOn w:val="DefaultParagraphFont"/>
    <w:uiPriority w:val="99"/>
    <w:unhideWhenUsed/>
    <w:rsid w:val="00C56CA4"/>
    <w:rPr>
      <w:color w:val="0563C1" w:themeColor="hyperlink"/>
      <w:u w:val="single"/>
    </w:rPr>
  </w:style>
  <w:style w:type="character" w:customStyle="1" w:styleId="Heading2Char">
    <w:name w:val="Heading 2 Char"/>
    <w:basedOn w:val="DefaultParagraphFont"/>
    <w:link w:val="Heading2"/>
    <w:uiPriority w:val="9"/>
    <w:rsid w:val="00CC5E30"/>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A54EF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A54EF4"/>
  </w:style>
  <w:style w:type="paragraph" w:styleId="TOC2">
    <w:name w:val="toc 2"/>
    <w:basedOn w:val="Normal"/>
    <w:next w:val="Normal"/>
    <w:autoRedefine/>
    <w:uiPriority w:val="39"/>
    <w:unhideWhenUsed/>
    <w:rsid w:val="001E6CF3"/>
    <w:pPr>
      <w:spacing w:after="100"/>
      <w:ind w:left="220"/>
    </w:pPr>
  </w:style>
  <w:style w:type="paragraph" w:styleId="HTMLPreformatted">
    <w:name w:val="HTML Preformatted"/>
    <w:basedOn w:val="Normal"/>
    <w:link w:val="HTMLPreformattedChar"/>
    <w:uiPriority w:val="99"/>
    <w:unhideWhenUsed/>
    <w:rsid w:val="00F90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90DF3"/>
    <w:rPr>
      <w:rFonts w:ascii="Courier New" w:eastAsia="Times New Roman" w:hAnsi="Courier New" w:cs="Courier New"/>
      <w:sz w:val="20"/>
      <w:szCs w:val="20"/>
    </w:rPr>
  </w:style>
  <w:style w:type="paragraph" w:styleId="ListParagraph">
    <w:name w:val="List Paragraph"/>
    <w:basedOn w:val="Normal"/>
    <w:uiPriority w:val="34"/>
    <w:qFormat/>
    <w:rsid w:val="008A511B"/>
    <w:pPr>
      <w:ind w:left="720"/>
      <w:contextualSpacing/>
    </w:pPr>
  </w:style>
  <w:style w:type="paragraph" w:styleId="NormalWeb">
    <w:name w:val="Normal (Web)"/>
    <w:basedOn w:val="Normal"/>
    <w:uiPriority w:val="99"/>
    <w:unhideWhenUsed/>
    <w:rsid w:val="004222D0"/>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4222D0"/>
    <w:rPr>
      <w:rFonts w:ascii="Courier New" w:eastAsia="Times New Roman" w:hAnsi="Courier New" w:cs="Courier New"/>
      <w:sz w:val="20"/>
      <w:szCs w:val="20"/>
    </w:rPr>
  </w:style>
  <w:style w:type="character" w:customStyle="1" w:styleId="tag">
    <w:name w:val="tag"/>
    <w:basedOn w:val="DefaultParagraphFont"/>
    <w:rsid w:val="00E6280E"/>
  </w:style>
  <w:style w:type="character" w:customStyle="1" w:styleId="tag-name">
    <w:name w:val="tag-name"/>
    <w:basedOn w:val="DefaultParagraphFont"/>
    <w:rsid w:val="00E6280E"/>
  </w:style>
  <w:style w:type="character" w:customStyle="1" w:styleId="attribute">
    <w:name w:val="attribute"/>
    <w:basedOn w:val="DefaultParagraphFont"/>
    <w:rsid w:val="00E6280E"/>
  </w:style>
  <w:style w:type="character" w:customStyle="1" w:styleId="attribute-value">
    <w:name w:val="attribute-value"/>
    <w:basedOn w:val="DefaultParagraphFont"/>
    <w:rsid w:val="00E628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975043">
      <w:bodyDiv w:val="1"/>
      <w:marLeft w:val="0"/>
      <w:marRight w:val="0"/>
      <w:marTop w:val="0"/>
      <w:marBottom w:val="0"/>
      <w:divBdr>
        <w:top w:val="none" w:sz="0" w:space="0" w:color="auto"/>
        <w:left w:val="none" w:sz="0" w:space="0" w:color="auto"/>
        <w:bottom w:val="none" w:sz="0" w:space="0" w:color="auto"/>
        <w:right w:val="none" w:sz="0" w:space="0" w:color="auto"/>
      </w:divBdr>
    </w:div>
    <w:div w:id="83957693">
      <w:bodyDiv w:val="1"/>
      <w:marLeft w:val="0"/>
      <w:marRight w:val="0"/>
      <w:marTop w:val="0"/>
      <w:marBottom w:val="0"/>
      <w:divBdr>
        <w:top w:val="none" w:sz="0" w:space="0" w:color="auto"/>
        <w:left w:val="none" w:sz="0" w:space="0" w:color="auto"/>
        <w:bottom w:val="none" w:sz="0" w:space="0" w:color="auto"/>
        <w:right w:val="none" w:sz="0" w:space="0" w:color="auto"/>
      </w:divBdr>
    </w:div>
    <w:div w:id="238635102">
      <w:bodyDiv w:val="1"/>
      <w:marLeft w:val="0"/>
      <w:marRight w:val="0"/>
      <w:marTop w:val="0"/>
      <w:marBottom w:val="0"/>
      <w:divBdr>
        <w:top w:val="none" w:sz="0" w:space="0" w:color="auto"/>
        <w:left w:val="none" w:sz="0" w:space="0" w:color="auto"/>
        <w:bottom w:val="none" w:sz="0" w:space="0" w:color="auto"/>
        <w:right w:val="none" w:sz="0" w:space="0" w:color="auto"/>
      </w:divBdr>
    </w:div>
    <w:div w:id="379717503">
      <w:bodyDiv w:val="1"/>
      <w:marLeft w:val="0"/>
      <w:marRight w:val="0"/>
      <w:marTop w:val="0"/>
      <w:marBottom w:val="0"/>
      <w:divBdr>
        <w:top w:val="none" w:sz="0" w:space="0" w:color="auto"/>
        <w:left w:val="none" w:sz="0" w:space="0" w:color="auto"/>
        <w:bottom w:val="none" w:sz="0" w:space="0" w:color="auto"/>
        <w:right w:val="none" w:sz="0" w:space="0" w:color="auto"/>
      </w:divBdr>
    </w:div>
    <w:div w:id="416556206">
      <w:bodyDiv w:val="1"/>
      <w:marLeft w:val="0"/>
      <w:marRight w:val="0"/>
      <w:marTop w:val="0"/>
      <w:marBottom w:val="0"/>
      <w:divBdr>
        <w:top w:val="none" w:sz="0" w:space="0" w:color="auto"/>
        <w:left w:val="none" w:sz="0" w:space="0" w:color="auto"/>
        <w:bottom w:val="none" w:sz="0" w:space="0" w:color="auto"/>
        <w:right w:val="none" w:sz="0" w:space="0" w:color="auto"/>
      </w:divBdr>
    </w:div>
    <w:div w:id="457651567">
      <w:bodyDiv w:val="1"/>
      <w:marLeft w:val="0"/>
      <w:marRight w:val="0"/>
      <w:marTop w:val="0"/>
      <w:marBottom w:val="0"/>
      <w:divBdr>
        <w:top w:val="none" w:sz="0" w:space="0" w:color="auto"/>
        <w:left w:val="none" w:sz="0" w:space="0" w:color="auto"/>
        <w:bottom w:val="none" w:sz="0" w:space="0" w:color="auto"/>
        <w:right w:val="none" w:sz="0" w:space="0" w:color="auto"/>
      </w:divBdr>
      <w:divsChild>
        <w:div w:id="1052969721">
          <w:marLeft w:val="0"/>
          <w:marRight w:val="0"/>
          <w:marTop w:val="150"/>
          <w:marBottom w:val="150"/>
          <w:divBdr>
            <w:top w:val="single" w:sz="6" w:space="4" w:color="555555"/>
            <w:left w:val="single" w:sz="6" w:space="4" w:color="555555"/>
            <w:bottom w:val="single" w:sz="6" w:space="4" w:color="555555"/>
            <w:right w:val="single" w:sz="6" w:space="4" w:color="555555"/>
          </w:divBdr>
          <w:divsChild>
            <w:div w:id="323358958">
              <w:marLeft w:val="0"/>
              <w:marRight w:val="0"/>
              <w:marTop w:val="0"/>
              <w:marBottom w:val="0"/>
              <w:divBdr>
                <w:top w:val="none" w:sz="0" w:space="0" w:color="auto"/>
                <w:left w:val="none" w:sz="0" w:space="0" w:color="auto"/>
                <w:bottom w:val="none" w:sz="0" w:space="0" w:color="auto"/>
                <w:right w:val="none" w:sz="0" w:space="0" w:color="auto"/>
              </w:divBdr>
              <w:divsChild>
                <w:div w:id="736248944">
                  <w:marLeft w:val="0"/>
                  <w:marRight w:val="0"/>
                  <w:marTop w:val="0"/>
                  <w:marBottom w:val="0"/>
                  <w:divBdr>
                    <w:top w:val="none" w:sz="0" w:space="0" w:color="auto"/>
                    <w:left w:val="single" w:sz="12" w:space="8" w:color="CCCCCC"/>
                    <w:bottom w:val="none" w:sz="0" w:space="0" w:color="auto"/>
                    <w:right w:val="none" w:sz="0" w:space="0" w:color="auto"/>
                  </w:divBdr>
                </w:div>
              </w:divsChild>
            </w:div>
          </w:divsChild>
        </w:div>
        <w:div w:id="1195466009">
          <w:marLeft w:val="0"/>
          <w:marRight w:val="0"/>
          <w:marTop w:val="150"/>
          <w:marBottom w:val="150"/>
          <w:divBdr>
            <w:top w:val="single" w:sz="6" w:space="4" w:color="555555"/>
            <w:left w:val="single" w:sz="6" w:space="4" w:color="555555"/>
            <w:bottom w:val="single" w:sz="6" w:space="4" w:color="555555"/>
            <w:right w:val="single" w:sz="6" w:space="4" w:color="555555"/>
          </w:divBdr>
          <w:divsChild>
            <w:div w:id="429593430">
              <w:marLeft w:val="0"/>
              <w:marRight w:val="0"/>
              <w:marTop w:val="0"/>
              <w:marBottom w:val="0"/>
              <w:divBdr>
                <w:top w:val="none" w:sz="0" w:space="0" w:color="auto"/>
                <w:left w:val="none" w:sz="0" w:space="0" w:color="auto"/>
                <w:bottom w:val="none" w:sz="0" w:space="0" w:color="auto"/>
                <w:right w:val="none" w:sz="0" w:space="0" w:color="auto"/>
              </w:divBdr>
              <w:divsChild>
                <w:div w:id="1927612484">
                  <w:marLeft w:val="0"/>
                  <w:marRight w:val="0"/>
                  <w:marTop w:val="0"/>
                  <w:marBottom w:val="0"/>
                  <w:divBdr>
                    <w:top w:val="none" w:sz="0" w:space="0" w:color="auto"/>
                    <w:left w:val="single" w:sz="12" w:space="8" w:color="CCCCCC"/>
                    <w:bottom w:val="none" w:sz="0" w:space="0" w:color="auto"/>
                    <w:right w:val="none" w:sz="0" w:space="0" w:color="auto"/>
                  </w:divBdr>
                </w:div>
              </w:divsChild>
            </w:div>
          </w:divsChild>
        </w:div>
      </w:divsChild>
    </w:div>
    <w:div w:id="477455676">
      <w:bodyDiv w:val="1"/>
      <w:marLeft w:val="0"/>
      <w:marRight w:val="0"/>
      <w:marTop w:val="0"/>
      <w:marBottom w:val="0"/>
      <w:divBdr>
        <w:top w:val="none" w:sz="0" w:space="0" w:color="auto"/>
        <w:left w:val="none" w:sz="0" w:space="0" w:color="auto"/>
        <w:bottom w:val="none" w:sz="0" w:space="0" w:color="auto"/>
        <w:right w:val="none" w:sz="0" w:space="0" w:color="auto"/>
      </w:divBdr>
    </w:div>
    <w:div w:id="682904141">
      <w:bodyDiv w:val="1"/>
      <w:marLeft w:val="0"/>
      <w:marRight w:val="0"/>
      <w:marTop w:val="0"/>
      <w:marBottom w:val="0"/>
      <w:divBdr>
        <w:top w:val="none" w:sz="0" w:space="0" w:color="auto"/>
        <w:left w:val="none" w:sz="0" w:space="0" w:color="auto"/>
        <w:bottom w:val="none" w:sz="0" w:space="0" w:color="auto"/>
        <w:right w:val="none" w:sz="0" w:space="0" w:color="auto"/>
      </w:divBdr>
    </w:div>
    <w:div w:id="909969103">
      <w:bodyDiv w:val="1"/>
      <w:marLeft w:val="0"/>
      <w:marRight w:val="0"/>
      <w:marTop w:val="0"/>
      <w:marBottom w:val="0"/>
      <w:divBdr>
        <w:top w:val="none" w:sz="0" w:space="0" w:color="auto"/>
        <w:left w:val="none" w:sz="0" w:space="0" w:color="auto"/>
        <w:bottom w:val="none" w:sz="0" w:space="0" w:color="auto"/>
        <w:right w:val="none" w:sz="0" w:space="0" w:color="auto"/>
      </w:divBdr>
    </w:div>
    <w:div w:id="1393039612">
      <w:bodyDiv w:val="1"/>
      <w:marLeft w:val="0"/>
      <w:marRight w:val="0"/>
      <w:marTop w:val="0"/>
      <w:marBottom w:val="0"/>
      <w:divBdr>
        <w:top w:val="none" w:sz="0" w:space="0" w:color="auto"/>
        <w:left w:val="none" w:sz="0" w:space="0" w:color="auto"/>
        <w:bottom w:val="none" w:sz="0" w:space="0" w:color="auto"/>
        <w:right w:val="none" w:sz="0" w:space="0" w:color="auto"/>
      </w:divBdr>
    </w:div>
    <w:div w:id="2107456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logs.msdn.com/b/mikehillberg/archive/2009/03/20/icommand-is-like-a-chocolate-cake.aspx"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google.com/search?q=new+msdn.microsoft.com"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google.com/search?q=typeof+msdn.microsoft.com"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www.google.com/search?q=typeof+msdn.microsoft.com"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E00A2A0B62C646D18D4A773483BC53E2"/>
        <w:category>
          <w:name w:val="General"/>
          <w:gallery w:val="placeholder"/>
        </w:category>
        <w:types>
          <w:type w:val="bbPlcHdr"/>
        </w:types>
        <w:behaviors>
          <w:behavior w:val="content"/>
        </w:behaviors>
        <w:guid w:val="{EB90352B-29EE-4160-AEE3-FC52708EE565}"/>
      </w:docPartPr>
      <w:docPartBody>
        <w:p w:rsidR="00EC1014" w:rsidRDefault="00AE64AD" w:rsidP="00AE64AD">
          <w:pPr>
            <w:pStyle w:val="E00A2A0B62C646D18D4A773483BC53E2"/>
          </w:pPr>
          <w:r>
            <w:rPr>
              <w:color w:val="5B9BD5" w:themeColor="accent1"/>
              <w:sz w:val="20"/>
              <w:szCs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10022FF" w:usb1="C000E47F" w:usb2="00000029" w:usb3="00000000" w:csb0="000001D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64AD"/>
    <w:rsid w:val="0035149D"/>
    <w:rsid w:val="004B2244"/>
    <w:rsid w:val="00AB46EE"/>
    <w:rsid w:val="00AE64AD"/>
    <w:rsid w:val="00EC10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00A2A0B62C646D18D4A773483BC53E2">
    <w:name w:val="E00A2A0B62C646D18D4A773483BC53E2"/>
    <w:rsid w:val="00AE64A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4D57CC-C12C-4115-AE6B-B54DF15813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1543</TotalTime>
  <Pages>7</Pages>
  <Words>1512</Words>
  <Characters>8623</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WPF Concepts</vt:lpstr>
    </vt:vector>
  </TitlesOfParts>
  <Company>Beckman Coulter</Company>
  <LinksUpToDate>false</LinksUpToDate>
  <CharactersWithSpaces>10115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WPF Concepts</dc:title>
  <dc:subject/>
  <dc:creator>Mishra, Siddharth</dc:creator>
  <cp:keywords/>
  <dc:description/>
  <cp:lastModifiedBy>Mishra, Siddharth</cp:lastModifiedBy>
  <cp:revision>38</cp:revision>
  <dcterms:created xsi:type="dcterms:W3CDTF">2014-08-03T23:52:00Z</dcterms:created>
  <dcterms:modified xsi:type="dcterms:W3CDTF">2014-08-13T01:18:00Z</dcterms:modified>
</cp:coreProperties>
</file>