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95" w:rsidRDefault="00F02A95" w:rsidP="00F02A95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Database Engineering</w:t>
      </w:r>
    </w:p>
    <w:p w:rsidR="00F02A95" w:rsidRDefault="00F02A95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B807A3" w:rsidRDefault="00F02A9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5"/>
          <w:szCs w:val="25"/>
        </w:rPr>
        <w:t>Consider the following University database, where the primary keys are underlined. Give an expression in</w:t>
      </w:r>
      <w:r>
        <w:rPr>
          <w:rFonts w:ascii="Times New Roman" w:hAnsi="Times New Roman" w:cs="Times New Roman"/>
          <w:b/>
          <w:sz w:val="24"/>
          <w:szCs w:val="24"/>
        </w:rPr>
        <w:t xml:space="preserve"> SQL for each of the following queries.</w:t>
      </w:r>
      <w:r>
        <w:rPr>
          <w:rFonts w:ascii="Times New Roman" w:hAnsi="Times New Roman" w:cs="Times New Roman"/>
          <w:b/>
        </w:rPr>
        <w:br/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9050" distR="0">
            <wp:extent cx="5534025" cy="1581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4433" r="6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A3" w:rsidRDefault="00B807A3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>
        <w:rPr>
          <w:rFonts w:ascii="Times New Roman" w:hAnsi="Times New Roman" w:cs="Times New Roman"/>
          <w:i/>
          <w:iCs/>
          <w:sz w:val="24"/>
          <w:szCs w:val="24"/>
        </w:rPr>
        <w:t>department</w:t>
      </w:r>
    </w:p>
    <w:p w:rsidR="00B807A3" w:rsidRDefault="00D90210">
      <w:pPr>
        <w:pStyle w:val="ListParagraph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building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(15),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budget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>(12,2),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dept name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B807A3" w:rsidRDefault="00B807A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>
        <w:rPr>
          <w:rFonts w:ascii="Times New Roman" w:hAnsi="Times New Roman" w:cs="Times New Roman"/>
          <w:i/>
          <w:iCs/>
          <w:sz w:val="24"/>
          <w:szCs w:val="24"/>
        </w:rPr>
        <w:t>course</w:t>
      </w:r>
    </w:p>
    <w:p w:rsidR="00B807A3" w:rsidRDefault="00D90210">
      <w:pPr>
        <w:pStyle w:val="ListParagraph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(7),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credits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>(2,0),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i/>
          <w:iCs/>
          <w:sz w:val="24"/>
          <w:szCs w:val="24"/>
        </w:rPr>
        <w:t>department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on update cascade on delete cascade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807A3" w:rsidRDefault="00B807A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>
        <w:rPr>
          <w:rFonts w:ascii="Times New Roman" w:hAnsi="Times New Roman" w:cs="Times New Roman"/>
          <w:i/>
          <w:iCs/>
          <w:sz w:val="24"/>
          <w:szCs w:val="24"/>
        </w:rPr>
        <w:t>instructor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(20) </w:t>
      </w:r>
      <w:r>
        <w:rPr>
          <w:rFonts w:ascii="Times New Roman" w:hAnsi="Times New Roman" w:cs="Times New Roman"/>
          <w:b/>
          <w:bCs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salary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>(8,2),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bookmarkStart w:id="0" w:name="__DdeLink__1160_1600661487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i/>
          <w:iCs/>
          <w:sz w:val="24"/>
          <w:szCs w:val="24"/>
        </w:rPr>
        <w:t>department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on update cascade on delete cascade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807A3" w:rsidRDefault="00B807A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>
        <w:rPr>
          <w:rFonts w:ascii="Times New Roman" w:hAnsi="Times New Roman" w:cs="Times New Roman"/>
          <w:i/>
          <w:iCs/>
          <w:sz w:val="24"/>
          <w:szCs w:val="24"/>
        </w:rPr>
        <w:t>section</w:t>
      </w:r>
    </w:p>
    <w:p w:rsidR="00B807A3" w:rsidRDefault="00D90210">
      <w:pPr>
        <w:pStyle w:val="ListParagraph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(8),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sec_id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(8),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semester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(6),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>(4,0),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building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(15),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room_number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(7),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time_slot_id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(4),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i/>
          <w:iCs/>
          <w:sz w:val="24"/>
          <w:szCs w:val="24"/>
        </w:rPr>
        <w:t>course(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on update cascade on delete cascade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807A3" w:rsidRDefault="00B807A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>
        <w:rPr>
          <w:rFonts w:ascii="Times New Roman" w:hAnsi="Times New Roman" w:cs="Times New Roman"/>
          <w:i/>
          <w:iCs/>
          <w:sz w:val="24"/>
          <w:szCs w:val="24"/>
        </w:rPr>
        <w:t>teaches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(5),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(8),</w:t>
      </w:r>
    </w:p>
    <w:p w:rsidR="00B807A3" w:rsidRDefault="00D90210">
      <w:pPr>
        <w:pStyle w:val="ListParagraph"/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sec_id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(8),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semester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(6),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>(4,0),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807A3" w:rsidRDefault="00D90210">
      <w:pPr>
        <w:pStyle w:val="ListParagraph"/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i/>
          <w:iCs/>
          <w:sz w:val="24"/>
          <w:szCs w:val="24"/>
        </w:rPr>
        <w:t>section on update cascade on delete cascade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instructor(ID) on update cascade on delete cascade 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807A3" w:rsidRDefault="00B807A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department names of all instructors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names of all instructors in the Computer Science department who have salary</w:t>
      </w:r>
    </w:p>
    <w:p w:rsidR="00B807A3" w:rsidRDefault="00D9021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$70,000.</w:t>
      </w:r>
    </w:p>
    <w:p w:rsidR="00B807A3" w:rsidRDefault="00B807A3">
      <w:pPr>
        <w:spacing w:after="0" w:line="360" w:lineRule="auto"/>
        <w:ind w:left="810"/>
        <w:rPr>
          <w:rFonts w:ascii="Times New Roman" w:hAnsi="Times New Roman" w:cs="Times New Roman"/>
          <w:i/>
          <w:iCs/>
          <w:sz w:val="24"/>
          <w:szCs w:val="24"/>
        </w:rPr>
      </w:pPr>
    </w:p>
    <w:p w:rsidR="00B807A3" w:rsidRDefault="00B807A3">
      <w:p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807A3" w:rsidRDefault="00B807A3">
      <w:pPr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“Retrieve the names of all instructors, along with their department names and department building name.”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instructor names and course identifiers for instructors in the Computer Science department,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“For all instructors in the university who have taught some course, find their names and the course ID of all courses they taught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“List the names of instructors along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titles of courses that they teach.”</w:t>
      </w:r>
    </w:p>
    <w:p w:rsidR="00B807A3" w:rsidRDefault="00D90210">
      <w:pPr>
        <w:pStyle w:val="ListParagraph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“Find the names of all instructors whose salary is greater than at least one instructor in the Biology department.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names of all departments whose building name includes the substring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‘Watson’.”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To list in alphabetic order all instructors in the Physics department,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list the entire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instructor </w:t>
      </w:r>
      <w:r>
        <w:rPr>
          <w:rFonts w:ascii="Times New Roman" w:hAnsi="Times New Roman" w:cs="Times New Roman"/>
          <w:sz w:val="24"/>
          <w:szCs w:val="24"/>
        </w:rPr>
        <w:t xml:space="preserve">relation in descending order of </w:t>
      </w:r>
      <w:r>
        <w:rPr>
          <w:rFonts w:ascii="Times New Roman" w:hAnsi="Times New Roman" w:cs="Times New Roman"/>
          <w:i/>
          <w:iCs/>
          <w:sz w:val="24"/>
          <w:szCs w:val="24"/>
        </w:rPr>
        <w:t>salary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names of instructors with salary amounts between $90,000 and $100,000,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instructor names and the courses they taught for all instructors in the</w:t>
      </w:r>
    </w:p>
    <w:p w:rsidR="00B807A3" w:rsidRDefault="00D9021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Biology department who have taught some course.</w:t>
      </w:r>
      <w:proofErr w:type="gramEnd"/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set of all courses taught either in Fall 2009 or in Spring 2010, or both,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set of all courses taught in the Fall 2009 as well as in Spring 2010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all courses taught in the Fall 2009 semester but not in the Spring 2010 semester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find all instructors who appear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instructor </w:t>
      </w:r>
      <w:r>
        <w:rPr>
          <w:rFonts w:ascii="Times New Roman" w:hAnsi="Times New Roman" w:cs="Times New Roman"/>
          <w:sz w:val="24"/>
          <w:szCs w:val="24"/>
        </w:rPr>
        <w:t xml:space="preserve">relation with null values for </w:t>
      </w:r>
      <w:r>
        <w:rPr>
          <w:rFonts w:ascii="Times New Roman" w:hAnsi="Times New Roman" w:cs="Times New Roman"/>
          <w:i/>
          <w:iCs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07A3" w:rsidRDefault="00D90210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average salary of instructors in the Computer Science department.</w:t>
      </w:r>
    </w:p>
    <w:p w:rsidR="00B807A3" w:rsidRDefault="00D90210" w:rsidP="00551BC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total number of instructors who teach a course in the Spring 2010 semester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find the 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>relation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average salary in each department.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average salary of all instructors.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“Find the number of instructors in each department who teach a course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2010 semester.”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“Find the average salary of instructors in those departments where the average salary is more than $42,000.”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“For each course section offered in 2009, find the average total credits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cred</w:t>
      </w:r>
      <w:proofErr w:type="spellEnd"/>
      <w:r>
        <w:rPr>
          <w:rFonts w:ascii="Times New Roman" w:hAnsi="Times New Roman" w:cs="Times New Roman"/>
          <w:sz w:val="24"/>
          <w:szCs w:val="24"/>
        </w:rPr>
        <w:t>) of all students enrolled in the section, if the section had at least 2 students.”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“Find all the courses taught in the both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2009 and Spring 2010 semesters.”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find all the courses taught in the Fall 2009 semester but not in the Spring 2010 semester, 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“find the total number of (distinct) students who have taken course sections taught by the instructor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110011” 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names of all instructors whose salary is greater than at least one instructor in the Biology department.”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names of all instructors that have a salary value greater than that of each instructor in the Biology department.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those departments for which the average salary is greater than or equal to all average salaries: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instructor </w:t>
      </w:r>
      <w:r>
        <w:rPr>
          <w:rFonts w:ascii="Times New Roman" w:hAnsi="Times New Roman" w:cs="Times New Roman"/>
          <w:sz w:val="24"/>
          <w:szCs w:val="24"/>
        </w:rPr>
        <w:t>relation pertainin</w:t>
      </w:r>
      <w:r w:rsidR="00A102AE">
        <w:rPr>
          <w:rFonts w:ascii="Times New Roman" w:hAnsi="Times New Roman" w:cs="Times New Roman"/>
          <w:sz w:val="24"/>
          <w:szCs w:val="24"/>
        </w:rPr>
        <w:t xml:space="preserve">g to instructors in the Finance </w:t>
      </w:r>
      <w:r>
        <w:rPr>
          <w:rFonts w:ascii="Times New Roman" w:hAnsi="Times New Roman" w:cs="Times New Roman"/>
          <w:sz w:val="24"/>
          <w:szCs w:val="24"/>
        </w:rPr>
        <w:t>department.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Delete all instructors with a salary between 13,000 and 15,000.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Delete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instructor </w:t>
      </w:r>
      <w:r>
        <w:rPr>
          <w:rFonts w:ascii="Times New Roman" w:hAnsi="Times New Roman" w:cs="Times New Roman"/>
          <w:sz w:val="24"/>
          <w:szCs w:val="24"/>
        </w:rPr>
        <w:t>relation for those instructors associated with a department located in the Watson building.</w:t>
      </w:r>
    </w:p>
    <w:p w:rsidR="00B807A3" w:rsidRDefault="00A102AE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D90210">
        <w:rPr>
          <w:rFonts w:ascii="Times New Roman" w:hAnsi="Times New Roman" w:cs="Times New Roman"/>
          <w:sz w:val="24"/>
          <w:szCs w:val="24"/>
        </w:rPr>
        <w:t xml:space="preserve"> the records of all instructors with salary below the average at the university.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If a salary increase is to be paid only to instructors with salary of less than $70,000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“Give a 5 percent salary raise to instructors whose salary is less than average” 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“Find all students who have not taken a course” </w:t>
      </w:r>
    </w:p>
    <w:p w:rsidR="00B807A3" w:rsidRDefault="00D902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view that lists all course sections offered by the Physics department in the Fall 2009 semester with the building and room number of each section</w:t>
      </w:r>
      <w:r w:rsidR="00B956E8">
        <w:rPr>
          <w:rFonts w:ascii="Times New Roman" w:hAnsi="Times New Roman" w:cs="Times New Roman"/>
          <w:sz w:val="24"/>
          <w:szCs w:val="24"/>
        </w:rPr>
        <w:t>.</w:t>
      </w:r>
    </w:p>
    <w:p w:rsidR="00B956E8" w:rsidRDefault="00B956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instructor having second highest salary.</w:t>
      </w:r>
    </w:p>
    <w:p w:rsidR="00B807A3" w:rsidRDefault="00B807A3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807A3" w:rsidRDefault="00B807A3">
      <w:pPr>
        <w:spacing w:after="0" w:line="360" w:lineRule="auto"/>
      </w:pPr>
    </w:p>
    <w:sectPr w:rsidR="00B807A3" w:rsidSect="00B807A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44EE"/>
    <w:multiLevelType w:val="multilevel"/>
    <w:tmpl w:val="62DAA9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E81049"/>
    <w:multiLevelType w:val="multilevel"/>
    <w:tmpl w:val="95BCCC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7A3"/>
    <w:rsid w:val="00100E9D"/>
    <w:rsid w:val="004E55E7"/>
    <w:rsid w:val="00551BC3"/>
    <w:rsid w:val="00A102AE"/>
    <w:rsid w:val="00AE7D82"/>
    <w:rsid w:val="00B807A3"/>
    <w:rsid w:val="00B956E8"/>
    <w:rsid w:val="00D90210"/>
    <w:rsid w:val="00F0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1D2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B807A3"/>
    <w:rPr>
      <w:rFonts w:ascii="Times New Roman" w:hAnsi="Times New Roman"/>
      <w:b/>
      <w:i w:val="0"/>
      <w:sz w:val="24"/>
    </w:rPr>
  </w:style>
  <w:style w:type="paragraph" w:customStyle="1" w:styleId="Heading">
    <w:name w:val="Heading"/>
    <w:basedOn w:val="Normal"/>
    <w:next w:val="BodyText"/>
    <w:qFormat/>
    <w:rsid w:val="00B807A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807A3"/>
    <w:pPr>
      <w:spacing w:after="140" w:line="288" w:lineRule="auto"/>
    </w:pPr>
  </w:style>
  <w:style w:type="paragraph" w:styleId="List">
    <w:name w:val="List"/>
    <w:basedOn w:val="BodyText"/>
    <w:rsid w:val="00B807A3"/>
    <w:rPr>
      <w:rFonts w:cs="FreeSans"/>
    </w:rPr>
  </w:style>
  <w:style w:type="paragraph" w:styleId="Caption">
    <w:name w:val="caption"/>
    <w:basedOn w:val="Normal"/>
    <w:qFormat/>
    <w:rsid w:val="00B807A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807A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D5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1D2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748</Words>
  <Characters>4267</Characters>
  <Application>Microsoft Office Word</Application>
  <DocSecurity>0</DocSecurity>
  <Lines>35</Lines>
  <Paragraphs>10</Paragraphs>
  <ScaleCrop>false</ScaleCrop>
  <Company>DYP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Baliram</dc:creator>
  <cp:lastModifiedBy>DELL</cp:lastModifiedBy>
  <cp:revision>8</cp:revision>
  <dcterms:created xsi:type="dcterms:W3CDTF">2022-04-23T17:41:00Z</dcterms:created>
  <dcterms:modified xsi:type="dcterms:W3CDTF">2022-04-24T07:46:00Z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DYP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