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26C" w:rsidRDefault="009A2DAD" w:rsidP="002874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should be a scroll bar in the cart box also, because if a customer has more than 3 orders placed then the check-out tab is not visible. So need to have a scroll bar in the cart itself. </w:t>
      </w:r>
    </w:p>
    <w:p w:rsidR="00287405" w:rsidRDefault="00287405" w:rsidP="00287405">
      <w:pPr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245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91" w:rsidRDefault="006A6291" w:rsidP="00287405">
      <w:pPr>
        <w:ind w:left="360"/>
        <w:rPr>
          <w:lang w:val="en-US"/>
        </w:rPr>
      </w:pPr>
    </w:p>
    <w:p w:rsidR="00E3508E" w:rsidRDefault="00E3508E" w:rsidP="00E35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</w:t>
      </w:r>
      <w:r w:rsidR="009A2DAD">
        <w:rPr>
          <w:lang w:val="en-US"/>
        </w:rPr>
        <w:t xml:space="preserve"> numbers are differing in the cart and in the final amount page. </w:t>
      </w:r>
    </w:p>
    <w:p w:rsidR="00E3508E" w:rsidRDefault="00E3508E" w:rsidP="00E3508E">
      <w:pPr>
        <w:ind w:left="360"/>
        <w:rPr>
          <w:rStyle w:val="SubtleEmphasis"/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24525" cy="2943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C03" w:rsidRDefault="00095C03" w:rsidP="00E3508E">
      <w:pPr>
        <w:ind w:left="360"/>
        <w:rPr>
          <w:rStyle w:val="SubtleEmphasis"/>
          <w:lang w:val="en-US"/>
        </w:rPr>
      </w:pPr>
    </w:p>
    <w:p w:rsidR="003B5FF9" w:rsidRPr="003B5FF9" w:rsidRDefault="0091476A" w:rsidP="003B5FF9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lang w:val="en-US"/>
        </w:rPr>
      </w:pPr>
      <w:r>
        <w:rPr>
          <w:rStyle w:val="SubtleEmphasis"/>
          <w:i w:val="0"/>
          <w:color w:val="auto"/>
          <w:lang w:val="en-US"/>
        </w:rPr>
        <w:t>Remove take in turn option from the dro</w:t>
      </w:r>
      <w:r w:rsidR="007018AE">
        <w:rPr>
          <w:rStyle w:val="SubtleEmphasis"/>
          <w:i w:val="0"/>
          <w:color w:val="auto"/>
          <w:lang w:val="en-US"/>
        </w:rPr>
        <w:t>p down box of select your meals in customized meal.</w:t>
      </w:r>
    </w:p>
    <w:p w:rsidR="00095C03" w:rsidRDefault="00095C03" w:rsidP="00095C03">
      <w:pPr>
        <w:rPr>
          <w:rStyle w:val="SubtleEmphasis"/>
          <w:lang w:val="en-US"/>
        </w:rPr>
      </w:pPr>
      <w:r>
        <w:rPr>
          <w:i/>
          <w:iCs/>
          <w:noProof/>
          <w:color w:val="808080" w:themeColor="text1" w:themeTint="7F"/>
          <w:lang w:eastAsia="en-GB"/>
        </w:rPr>
        <w:lastRenderedPageBreak/>
        <w:drawing>
          <wp:inline distT="0" distB="0" distL="0" distR="0">
            <wp:extent cx="572452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C03" w:rsidRPr="00095C03" w:rsidRDefault="00095C03" w:rsidP="00095C03">
      <w:pPr>
        <w:rPr>
          <w:rStyle w:val="SubtleEmphasis"/>
          <w:i w:val="0"/>
          <w:lang w:val="en-US"/>
        </w:rPr>
      </w:pPr>
    </w:p>
    <w:p w:rsidR="00095C03" w:rsidRPr="006C6027" w:rsidRDefault="006C6027" w:rsidP="00095C03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lang w:val="en-US"/>
        </w:rPr>
      </w:pPr>
      <w:r w:rsidRPr="006C6027">
        <w:rPr>
          <w:rStyle w:val="SubtleEmphasis"/>
          <w:i w:val="0"/>
          <w:color w:val="auto"/>
          <w:lang w:val="en-US"/>
        </w:rPr>
        <w:t xml:space="preserve">VEG/ NON-VEG should be in Title case as mentioned in Stuffed </w:t>
      </w:r>
      <w:proofErr w:type="spellStart"/>
      <w:r w:rsidRPr="006C6027">
        <w:rPr>
          <w:rStyle w:val="SubtleEmphasis"/>
          <w:i w:val="0"/>
          <w:color w:val="auto"/>
          <w:lang w:val="en-US"/>
        </w:rPr>
        <w:t>Paratha</w:t>
      </w:r>
      <w:proofErr w:type="spellEnd"/>
      <w:r w:rsidRPr="006C6027">
        <w:rPr>
          <w:rStyle w:val="SubtleEmphasis"/>
          <w:i w:val="0"/>
          <w:color w:val="auto"/>
          <w:lang w:val="en-US"/>
        </w:rPr>
        <w:t xml:space="preserve"> and Special Khichdi</w:t>
      </w:r>
      <w:r w:rsidR="0091476A">
        <w:rPr>
          <w:rStyle w:val="SubtleEmphasis"/>
          <w:i w:val="0"/>
          <w:color w:val="auto"/>
          <w:lang w:val="en-US"/>
        </w:rPr>
        <w:t xml:space="preserve"> and not in caps</w:t>
      </w:r>
      <w:r w:rsidRPr="006C6027">
        <w:rPr>
          <w:rStyle w:val="SubtleEmphasis"/>
          <w:i w:val="0"/>
          <w:color w:val="auto"/>
          <w:lang w:val="en-US"/>
        </w:rPr>
        <w:t xml:space="preserve">. </w:t>
      </w:r>
      <w:r w:rsidR="0091476A">
        <w:rPr>
          <w:rStyle w:val="SubtleEmphasis"/>
          <w:i w:val="0"/>
          <w:color w:val="auto"/>
          <w:lang w:val="en-US"/>
        </w:rPr>
        <w:t>Remove Take-in-turn.</w:t>
      </w:r>
    </w:p>
    <w:p w:rsidR="00095C03" w:rsidRDefault="00095C03" w:rsidP="00095C03">
      <w:pPr>
        <w:ind w:left="360"/>
        <w:rPr>
          <w:rStyle w:val="SubtleEmphasis"/>
          <w:lang w:val="en-US"/>
        </w:rPr>
      </w:pPr>
      <w:r>
        <w:rPr>
          <w:i/>
          <w:iCs/>
          <w:noProof/>
          <w:color w:val="808080" w:themeColor="text1" w:themeTint="7F"/>
          <w:lang w:eastAsia="en-GB"/>
        </w:rPr>
        <w:drawing>
          <wp:inline distT="0" distB="0" distL="0" distR="0">
            <wp:extent cx="573405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C03" w:rsidRDefault="00095C03" w:rsidP="00095C03">
      <w:pPr>
        <w:rPr>
          <w:rStyle w:val="SubtleEmphasis"/>
          <w:lang w:val="en-US"/>
        </w:rPr>
      </w:pPr>
    </w:p>
    <w:p w:rsidR="006C6027" w:rsidRPr="006C6027" w:rsidRDefault="006C6027" w:rsidP="006C6027">
      <w:pPr>
        <w:pStyle w:val="ListParagraph"/>
        <w:numPr>
          <w:ilvl w:val="0"/>
          <w:numId w:val="1"/>
        </w:numPr>
        <w:rPr>
          <w:rStyle w:val="SubtleEmphasis"/>
          <w:color w:val="auto"/>
          <w:lang w:val="en-US"/>
        </w:rPr>
      </w:pPr>
      <w:proofErr w:type="spellStart"/>
      <w:r>
        <w:rPr>
          <w:rStyle w:val="SubtleEmphasis"/>
          <w:i w:val="0"/>
          <w:color w:val="auto"/>
          <w:lang w:val="en-US"/>
        </w:rPr>
        <w:t>Paratha</w:t>
      </w:r>
      <w:proofErr w:type="spellEnd"/>
      <w:r>
        <w:rPr>
          <w:rStyle w:val="SubtleEmphasis"/>
          <w:i w:val="0"/>
          <w:color w:val="auto"/>
          <w:lang w:val="en-US"/>
        </w:rPr>
        <w:t xml:space="preserve"> is writte</w:t>
      </w:r>
      <w:r w:rsidRPr="006C6027">
        <w:rPr>
          <w:rStyle w:val="SubtleEmphasis"/>
          <w:i w:val="0"/>
          <w:color w:val="auto"/>
          <w:lang w:val="en-US"/>
        </w:rPr>
        <w:t>n twice.</w:t>
      </w:r>
    </w:p>
    <w:p w:rsidR="006C6027" w:rsidRDefault="006C6027" w:rsidP="00095C03">
      <w:pPr>
        <w:ind w:left="360"/>
        <w:rPr>
          <w:rStyle w:val="SubtleEmphasis"/>
          <w:lang w:val="en-US"/>
        </w:rPr>
      </w:pPr>
    </w:p>
    <w:p w:rsidR="006C6027" w:rsidRDefault="006C6027" w:rsidP="00095C03">
      <w:pPr>
        <w:ind w:left="360"/>
        <w:rPr>
          <w:rStyle w:val="SubtleEmphasis"/>
          <w:lang w:val="en-US"/>
        </w:rPr>
      </w:pPr>
    </w:p>
    <w:p w:rsidR="006C6027" w:rsidRDefault="006C6027" w:rsidP="00095C03">
      <w:pPr>
        <w:ind w:left="360"/>
        <w:rPr>
          <w:rStyle w:val="SubtleEmphasis"/>
          <w:lang w:val="en-US"/>
        </w:rPr>
      </w:pPr>
    </w:p>
    <w:p w:rsidR="00095C03" w:rsidRDefault="00095C03" w:rsidP="00095C03">
      <w:pPr>
        <w:ind w:left="360"/>
        <w:rPr>
          <w:rStyle w:val="SubtleEmphasis"/>
          <w:lang w:val="en-US"/>
        </w:rPr>
      </w:pPr>
      <w:r>
        <w:rPr>
          <w:i/>
          <w:iCs/>
          <w:noProof/>
          <w:color w:val="808080" w:themeColor="text1" w:themeTint="7F"/>
          <w:lang w:eastAsia="en-GB"/>
        </w:rPr>
        <w:lastRenderedPageBreak/>
        <w:drawing>
          <wp:inline distT="0" distB="0" distL="0" distR="0">
            <wp:extent cx="5734050" cy="2505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C03" w:rsidRPr="006A6291" w:rsidRDefault="00095C03" w:rsidP="00095C03">
      <w:pPr>
        <w:ind w:left="360"/>
        <w:rPr>
          <w:rStyle w:val="SubtleEmphasis"/>
          <w:color w:val="auto"/>
          <w:lang w:val="en-US"/>
        </w:rPr>
      </w:pPr>
    </w:p>
    <w:p w:rsidR="00095C03" w:rsidRPr="006A6291" w:rsidRDefault="00F73828" w:rsidP="00095C03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lang w:val="en-US"/>
        </w:rPr>
      </w:pPr>
      <w:r w:rsidRPr="006A6291">
        <w:rPr>
          <w:rStyle w:val="SubtleEmphasis"/>
          <w:i w:val="0"/>
          <w:color w:val="auto"/>
          <w:lang w:val="en-US"/>
        </w:rPr>
        <w:t>Check delivery area</w:t>
      </w:r>
      <w:r w:rsidR="006A6291" w:rsidRPr="006A6291">
        <w:rPr>
          <w:rStyle w:val="SubtleEmphasis"/>
          <w:i w:val="0"/>
          <w:color w:val="auto"/>
          <w:lang w:val="en-US"/>
        </w:rPr>
        <w:t xml:space="preserve"> is missing in customized </w:t>
      </w:r>
      <w:proofErr w:type="gramStart"/>
      <w:r w:rsidR="006A6291" w:rsidRPr="006A6291">
        <w:rPr>
          <w:rStyle w:val="SubtleEmphasis"/>
          <w:i w:val="0"/>
          <w:color w:val="auto"/>
          <w:lang w:val="en-US"/>
        </w:rPr>
        <w:t xml:space="preserve">plate </w:t>
      </w:r>
      <w:r w:rsidR="006A6291">
        <w:rPr>
          <w:rStyle w:val="SubtleEmphasis"/>
          <w:i w:val="0"/>
          <w:color w:val="auto"/>
          <w:lang w:val="en-US"/>
        </w:rPr>
        <w:t>.</w:t>
      </w:r>
      <w:proofErr w:type="gramEnd"/>
    </w:p>
    <w:p w:rsidR="00F73828" w:rsidRDefault="00F73828" w:rsidP="00F73828">
      <w:pPr>
        <w:ind w:left="360"/>
        <w:rPr>
          <w:rStyle w:val="SubtleEmphasis"/>
          <w:lang w:val="en-US"/>
        </w:rPr>
      </w:pPr>
      <w:r>
        <w:rPr>
          <w:i/>
          <w:iCs/>
          <w:noProof/>
          <w:color w:val="808080" w:themeColor="text1" w:themeTint="7F"/>
          <w:lang w:eastAsia="en-GB"/>
        </w:rPr>
        <w:drawing>
          <wp:inline distT="0" distB="0" distL="0" distR="0">
            <wp:extent cx="5724525" cy="3009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22D3" w:rsidRPr="007018AE" w:rsidRDefault="007018AE" w:rsidP="008322D3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lang w:val="en-US"/>
        </w:rPr>
      </w:pPr>
      <w:r w:rsidRPr="007018AE">
        <w:rPr>
          <w:rStyle w:val="SubtleEmphasis"/>
          <w:i w:val="0"/>
          <w:color w:val="auto"/>
          <w:lang w:val="en-US"/>
        </w:rPr>
        <w:t xml:space="preserve">After we go to step </w:t>
      </w:r>
      <w:proofErr w:type="gramStart"/>
      <w:r w:rsidRPr="007018AE">
        <w:rPr>
          <w:rStyle w:val="SubtleEmphasis"/>
          <w:i w:val="0"/>
          <w:color w:val="auto"/>
          <w:lang w:val="en-US"/>
        </w:rPr>
        <w:t>5,</w:t>
      </w:r>
      <w:proofErr w:type="gramEnd"/>
      <w:r w:rsidRPr="007018AE">
        <w:rPr>
          <w:rStyle w:val="SubtleEmphasis"/>
          <w:i w:val="0"/>
          <w:color w:val="auto"/>
          <w:lang w:val="en-US"/>
        </w:rPr>
        <w:t xml:space="preserve"> and then click back then it doesn’t show the check your delivery area step. Step 02 should be visible. </w:t>
      </w:r>
    </w:p>
    <w:p w:rsidR="008322D3" w:rsidRDefault="008322D3" w:rsidP="008322D3">
      <w:pPr>
        <w:pStyle w:val="ListParagraph"/>
        <w:rPr>
          <w:rStyle w:val="SubtleEmphasis"/>
          <w:lang w:val="en-US"/>
        </w:rPr>
      </w:pPr>
      <w:r>
        <w:rPr>
          <w:i/>
          <w:iCs/>
          <w:noProof/>
          <w:color w:val="808080" w:themeColor="text1" w:themeTint="7F"/>
          <w:lang w:eastAsia="en-GB"/>
        </w:rPr>
        <w:lastRenderedPageBreak/>
        <w:drawing>
          <wp:inline distT="0" distB="0" distL="0" distR="0">
            <wp:extent cx="572452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2D3" w:rsidRDefault="008322D3" w:rsidP="008322D3">
      <w:pPr>
        <w:pStyle w:val="ListParagraph"/>
        <w:rPr>
          <w:rStyle w:val="SubtleEmphasis"/>
          <w:lang w:val="en-US"/>
        </w:rPr>
      </w:pPr>
    </w:p>
    <w:p w:rsidR="008322D3" w:rsidRPr="008322D3" w:rsidRDefault="008322D3" w:rsidP="008322D3">
      <w:pPr>
        <w:pStyle w:val="ListParagraph"/>
        <w:rPr>
          <w:rStyle w:val="SubtleEmphasis"/>
          <w:lang w:val="en-US"/>
        </w:rPr>
      </w:pPr>
      <w:r>
        <w:rPr>
          <w:i/>
          <w:iCs/>
          <w:noProof/>
          <w:color w:val="808080" w:themeColor="text1" w:themeTint="7F"/>
          <w:lang w:eastAsia="en-GB"/>
        </w:rPr>
        <w:drawing>
          <wp:inline distT="0" distB="0" distL="0" distR="0">
            <wp:extent cx="5734050" cy="270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2D3" w:rsidRPr="00832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A0617"/>
    <w:multiLevelType w:val="hybridMultilevel"/>
    <w:tmpl w:val="C44E91E6"/>
    <w:lvl w:ilvl="0" w:tplc="BAA6E2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05"/>
    <w:rsid w:val="00095C03"/>
    <w:rsid w:val="00287405"/>
    <w:rsid w:val="0030446E"/>
    <w:rsid w:val="003B5FF9"/>
    <w:rsid w:val="006A6291"/>
    <w:rsid w:val="006C6027"/>
    <w:rsid w:val="007018AE"/>
    <w:rsid w:val="008322D3"/>
    <w:rsid w:val="0091476A"/>
    <w:rsid w:val="009A2DAD"/>
    <w:rsid w:val="00E3508E"/>
    <w:rsid w:val="00E911DF"/>
    <w:rsid w:val="00F41965"/>
    <w:rsid w:val="00F7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4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05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30446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4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05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30446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Kavita, Vodafone Qatar</dc:creator>
  <cp:lastModifiedBy>Singh, Kavita, Vodafone Qatar</cp:lastModifiedBy>
  <cp:revision>2</cp:revision>
  <dcterms:created xsi:type="dcterms:W3CDTF">2015-07-28T19:55:00Z</dcterms:created>
  <dcterms:modified xsi:type="dcterms:W3CDTF">2015-07-28T19:55:00Z</dcterms:modified>
</cp:coreProperties>
</file>