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7921D0" w14:textId="77777777" w:rsidR="00C15B31" w:rsidRPr="00C15B31" w:rsidRDefault="00C15B31" w:rsidP="00C15B31">
      <w:pPr>
        <w:jc w:val="center"/>
        <w:rPr>
          <w:b/>
          <w:bCs/>
        </w:rPr>
      </w:pPr>
      <w:r w:rsidRPr="00C15B31">
        <w:rPr>
          <w:rFonts w:ascii="Segoe UI Emoji" w:hAnsi="Segoe UI Emoji" w:cs="Segoe UI Emoji"/>
          <w:b/>
          <w:bCs/>
        </w:rPr>
        <w:t>📑</w:t>
      </w:r>
      <w:r w:rsidRPr="00C15B31">
        <w:rPr>
          <w:b/>
          <w:bCs/>
        </w:rPr>
        <w:t xml:space="preserve"> Phase 3: Actionable Insights Report</w:t>
      </w:r>
    </w:p>
    <w:p w14:paraId="7612F450" w14:textId="77777777" w:rsidR="00C15B31" w:rsidRPr="00C15B31" w:rsidRDefault="00C15B31" w:rsidP="00C15B31">
      <w:pPr>
        <w:rPr>
          <w:b/>
          <w:bCs/>
        </w:rPr>
      </w:pPr>
      <w:r w:rsidRPr="00C15B31">
        <w:rPr>
          <w:b/>
          <w:bCs/>
        </w:rPr>
        <w:t>1. Sales by Day of Week</w:t>
      </w:r>
    </w:p>
    <w:p w14:paraId="50339367" w14:textId="77777777" w:rsidR="00C15B31" w:rsidRPr="00C15B31" w:rsidRDefault="00C15B31" w:rsidP="00C15B31">
      <w:pPr>
        <w:numPr>
          <w:ilvl w:val="0"/>
          <w:numId w:val="1"/>
        </w:numPr>
      </w:pPr>
      <w:r w:rsidRPr="00C15B31">
        <w:rPr>
          <w:b/>
          <w:bCs/>
        </w:rPr>
        <w:t>Friday generates the highest revenue</w:t>
      </w:r>
      <w:r w:rsidRPr="00C15B31">
        <w:t>, followed closely by Saturday and Thursday.</w:t>
      </w:r>
    </w:p>
    <w:p w14:paraId="65AAB773" w14:textId="77777777" w:rsidR="00C15B31" w:rsidRPr="00C15B31" w:rsidRDefault="00C15B31" w:rsidP="00C15B31">
      <w:pPr>
        <w:numPr>
          <w:ilvl w:val="0"/>
          <w:numId w:val="1"/>
        </w:numPr>
      </w:pPr>
      <w:r w:rsidRPr="00C15B31">
        <w:rPr>
          <w:b/>
          <w:bCs/>
        </w:rPr>
        <w:t>Sunday and Monday are the weakest days</w:t>
      </w:r>
      <w:r w:rsidRPr="00C15B31">
        <w:t xml:space="preserve"> with noticeably lower sales.</w:t>
      </w:r>
    </w:p>
    <w:p w14:paraId="614C993B" w14:textId="77777777" w:rsidR="00C15B31" w:rsidRPr="00C15B31" w:rsidRDefault="00C15B31" w:rsidP="00C15B31">
      <w:r w:rsidRPr="00C15B31">
        <w:rPr>
          <w:rFonts w:ascii="Segoe UI Emoji" w:hAnsi="Segoe UI Emoji" w:cs="Segoe UI Emoji"/>
        </w:rPr>
        <w:t>📌</w:t>
      </w:r>
      <w:r w:rsidRPr="00C15B31">
        <w:t xml:space="preserve"> </w:t>
      </w:r>
      <w:r w:rsidRPr="00C15B31">
        <w:rPr>
          <w:b/>
          <w:bCs/>
        </w:rPr>
        <w:t>Recommendations</w:t>
      </w:r>
      <w:r w:rsidRPr="00C15B31">
        <w:t>:</w:t>
      </w:r>
    </w:p>
    <w:p w14:paraId="529F6032" w14:textId="77777777" w:rsidR="00C15B31" w:rsidRPr="00C15B31" w:rsidRDefault="00C15B31" w:rsidP="00C15B31">
      <w:pPr>
        <w:numPr>
          <w:ilvl w:val="0"/>
          <w:numId w:val="2"/>
        </w:numPr>
      </w:pPr>
      <w:r w:rsidRPr="00C15B31">
        <w:t xml:space="preserve">Launch </w:t>
      </w:r>
      <w:r w:rsidRPr="00C15B31">
        <w:rPr>
          <w:b/>
          <w:bCs/>
        </w:rPr>
        <w:t>special offers on Sundays &amp; Mondays</w:t>
      </w:r>
      <w:r w:rsidRPr="00C15B31">
        <w:t xml:space="preserve"> to improve traffic.</w:t>
      </w:r>
    </w:p>
    <w:p w14:paraId="473A505B" w14:textId="77777777" w:rsidR="00C15B31" w:rsidRPr="00C15B31" w:rsidRDefault="00C15B31" w:rsidP="00C15B31">
      <w:pPr>
        <w:numPr>
          <w:ilvl w:val="0"/>
          <w:numId w:val="2"/>
        </w:numPr>
      </w:pPr>
      <w:r w:rsidRPr="00C15B31">
        <w:t xml:space="preserve">Use </w:t>
      </w:r>
      <w:r w:rsidRPr="00C15B31">
        <w:rPr>
          <w:b/>
          <w:bCs/>
        </w:rPr>
        <w:t>Friday–Saturday peak demand</w:t>
      </w:r>
      <w:r w:rsidRPr="00C15B31">
        <w:t xml:space="preserve"> to test premium menu items or limited-edition pizzas.</w:t>
      </w:r>
    </w:p>
    <w:p w14:paraId="23298602" w14:textId="77777777" w:rsidR="00C15B31" w:rsidRPr="00C15B31" w:rsidRDefault="00C15B31" w:rsidP="00C15B31">
      <w:r w:rsidRPr="00C15B31">
        <w:pict w14:anchorId="10A26933">
          <v:rect id="_x0000_i1037" style="width:0;height:1.5pt" o:hralign="center" o:hrstd="t" o:hr="t" fillcolor="#a0a0a0" stroked="f"/>
        </w:pict>
      </w:r>
    </w:p>
    <w:p w14:paraId="0B06B121" w14:textId="77777777" w:rsidR="00C15B31" w:rsidRPr="00C15B31" w:rsidRDefault="00C15B31" w:rsidP="00C15B31">
      <w:pPr>
        <w:rPr>
          <w:b/>
          <w:bCs/>
        </w:rPr>
      </w:pPr>
      <w:r w:rsidRPr="00C15B31">
        <w:rPr>
          <w:b/>
          <w:bCs/>
        </w:rPr>
        <w:t>2. Sales by Hour of Day</w:t>
      </w:r>
    </w:p>
    <w:p w14:paraId="1AC5ED85" w14:textId="77777777" w:rsidR="00C15B31" w:rsidRPr="00C15B31" w:rsidRDefault="00C15B31" w:rsidP="00C15B31">
      <w:pPr>
        <w:numPr>
          <w:ilvl w:val="0"/>
          <w:numId w:val="3"/>
        </w:numPr>
      </w:pPr>
      <w:r w:rsidRPr="00C15B31">
        <w:rPr>
          <w:b/>
          <w:bCs/>
        </w:rPr>
        <w:t>Lunch (12 PM – 2 PM)</w:t>
      </w:r>
      <w:r w:rsidRPr="00C15B31">
        <w:t xml:space="preserve"> and </w:t>
      </w:r>
      <w:r w:rsidRPr="00C15B31">
        <w:rPr>
          <w:b/>
          <w:bCs/>
        </w:rPr>
        <w:t>Dinner (6 PM – 8 PM)</w:t>
      </w:r>
      <w:r w:rsidRPr="00C15B31">
        <w:t xml:space="preserve"> are the strongest revenue windows.</w:t>
      </w:r>
    </w:p>
    <w:p w14:paraId="3635D970" w14:textId="77777777" w:rsidR="00C15B31" w:rsidRPr="00C15B31" w:rsidRDefault="00C15B31" w:rsidP="00C15B31">
      <w:pPr>
        <w:numPr>
          <w:ilvl w:val="0"/>
          <w:numId w:val="3"/>
        </w:numPr>
      </w:pPr>
      <w:r w:rsidRPr="00C15B31">
        <w:rPr>
          <w:b/>
          <w:bCs/>
        </w:rPr>
        <w:t>Afternoon (4 PM – 5 PM)</w:t>
      </w:r>
      <w:r w:rsidRPr="00C15B31">
        <w:t xml:space="preserve"> also shows a secondary sales spike.</w:t>
      </w:r>
    </w:p>
    <w:p w14:paraId="4AE37A86" w14:textId="77777777" w:rsidR="00C15B31" w:rsidRPr="00C15B31" w:rsidRDefault="00C15B31" w:rsidP="00C15B31">
      <w:pPr>
        <w:numPr>
          <w:ilvl w:val="0"/>
          <w:numId w:val="3"/>
        </w:numPr>
      </w:pPr>
      <w:r w:rsidRPr="00C15B31">
        <w:t xml:space="preserve">Very low sales are recorded </w:t>
      </w:r>
      <w:r w:rsidRPr="00C15B31">
        <w:rPr>
          <w:b/>
          <w:bCs/>
        </w:rPr>
        <w:t>before 10 AM and after 10 PM</w:t>
      </w:r>
      <w:r w:rsidRPr="00C15B31">
        <w:t>.</w:t>
      </w:r>
    </w:p>
    <w:p w14:paraId="13E0428B" w14:textId="77777777" w:rsidR="00C15B31" w:rsidRPr="00C15B31" w:rsidRDefault="00C15B31" w:rsidP="00C15B31">
      <w:r w:rsidRPr="00C15B31">
        <w:rPr>
          <w:rFonts w:ascii="Segoe UI Emoji" w:hAnsi="Segoe UI Emoji" w:cs="Segoe UI Emoji"/>
        </w:rPr>
        <w:t>📌</w:t>
      </w:r>
      <w:r w:rsidRPr="00C15B31">
        <w:t xml:space="preserve"> </w:t>
      </w:r>
      <w:r w:rsidRPr="00C15B31">
        <w:rPr>
          <w:b/>
          <w:bCs/>
        </w:rPr>
        <w:t>Recommendations</w:t>
      </w:r>
      <w:r w:rsidRPr="00C15B31">
        <w:t>:</w:t>
      </w:r>
    </w:p>
    <w:p w14:paraId="1D659C80" w14:textId="77777777" w:rsidR="00C15B31" w:rsidRPr="00C15B31" w:rsidRDefault="00C15B31" w:rsidP="00C15B31">
      <w:pPr>
        <w:numPr>
          <w:ilvl w:val="0"/>
          <w:numId w:val="4"/>
        </w:numPr>
      </w:pPr>
      <w:r w:rsidRPr="00C15B31">
        <w:rPr>
          <w:b/>
          <w:bCs/>
        </w:rPr>
        <w:t>Optimize staffing &amp; inventory</w:t>
      </w:r>
      <w:r w:rsidRPr="00C15B31">
        <w:t xml:space="preserve"> around 12–2 PM and 6–8 PM to reduce wait times.</w:t>
      </w:r>
    </w:p>
    <w:p w14:paraId="5E319159" w14:textId="77777777" w:rsidR="00C15B31" w:rsidRPr="00C15B31" w:rsidRDefault="00C15B31" w:rsidP="00C15B31">
      <w:pPr>
        <w:numPr>
          <w:ilvl w:val="0"/>
          <w:numId w:val="4"/>
        </w:numPr>
      </w:pPr>
      <w:r w:rsidRPr="00C15B31">
        <w:t xml:space="preserve">Run </w:t>
      </w:r>
      <w:r w:rsidRPr="00C15B31">
        <w:rPr>
          <w:b/>
          <w:bCs/>
        </w:rPr>
        <w:t>snack-time promotions (4–5 PM)</w:t>
      </w:r>
      <w:r w:rsidRPr="00C15B31">
        <w:t xml:space="preserve"> such as “Tea-Time Pizza Combo.”</w:t>
      </w:r>
    </w:p>
    <w:p w14:paraId="2EA1DBAD" w14:textId="77777777" w:rsidR="00C15B31" w:rsidRPr="00C15B31" w:rsidRDefault="00C15B31" w:rsidP="00C15B31">
      <w:pPr>
        <w:numPr>
          <w:ilvl w:val="0"/>
          <w:numId w:val="4"/>
        </w:numPr>
      </w:pPr>
      <w:r w:rsidRPr="00C15B31">
        <w:t xml:space="preserve">Reduce staff in </w:t>
      </w:r>
      <w:r w:rsidRPr="00C15B31">
        <w:rPr>
          <w:b/>
          <w:bCs/>
        </w:rPr>
        <w:t>non-peak hours</w:t>
      </w:r>
      <w:r w:rsidRPr="00C15B31">
        <w:t xml:space="preserve"> to cut costs.</w:t>
      </w:r>
    </w:p>
    <w:p w14:paraId="1275353F" w14:textId="77777777" w:rsidR="00C15B31" w:rsidRPr="00C15B31" w:rsidRDefault="00C15B31" w:rsidP="00C15B31">
      <w:r w:rsidRPr="00C15B31">
        <w:pict w14:anchorId="41AA7C8E">
          <v:rect id="_x0000_i1038" style="width:0;height:1.5pt" o:hralign="center" o:hrstd="t" o:hr="t" fillcolor="#a0a0a0" stroked="f"/>
        </w:pict>
      </w:r>
    </w:p>
    <w:p w14:paraId="35886A9C" w14:textId="77777777" w:rsidR="00C15B31" w:rsidRPr="00C15B31" w:rsidRDefault="00C15B31" w:rsidP="00C15B31">
      <w:pPr>
        <w:rPr>
          <w:b/>
          <w:bCs/>
        </w:rPr>
      </w:pPr>
      <w:r w:rsidRPr="00C15B31">
        <w:rPr>
          <w:rFonts w:ascii="Segoe UI Emoji" w:hAnsi="Segoe UI Emoji" w:cs="Segoe UI Emoji"/>
          <w:b/>
          <w:bCs/>
        </w:rPr>
        <w:t>🎯</w:t>
      </w:r>
      <w:r w:rsidRPr="00C15B31">
        <w:rPr>
          <w:b/>
          <w:bCs/>
        </w:rPr>
        <w:t xml:space="preserve"> Business Value</w:t>
      </w:r>
    </w:p>
    <w:p w14:paraId="4D6EA967" w14:textId="77777777" w:rsidR="00C15B31" w:rsidRPr="00C15B31" w:rsidRDefault="00C15B31" w:rsidP="00C15B31">
      <w:r w:rsidRPr="00C15B31">
        <w:t>With these insights, the pizza shop can:</w:t>
      </w:r>
    </w:p>
    <w:p w14:paraId="2965C03E" w14:textId="77777777" w:rsidR="00C15B31" w:rsidRPr="00C15B31" w:rsidRDefault="00C15B31" w:rsidP="00C15B31">
      <w:pPr>
        <w:numPr>
          <w:ilvl w:val="0"/>
          <w:numId w:val="5"/>
        </w:numPr>
      </w:pPr>
      <w:r w:rsidRPr="00C15B31">
        <w:rPr>
          <w:b/>
          <w:bCs/>
        </w:rPr>
        <w:t>Boost weak sales days</w:t>
      </w:r>
      <w:r w:rsidRPr="00C15B31">
        <w:t xml:space="preserve"> (Sunday &amp; Monday) through targeted discounts.</w:t>
      </w:r>
    </w:p>
    <w:p w14:paraId="3F8CCC9C" w14:textId="77777777" w:rsidR="00C15B31" w:rsidRPr="00C15B31" w:rsidRDefault="00C15B31" w:rsidP="00C15B31">
      <w:pPr>
        <w:numPr>
          <w:ilvl w:val="0"/>
          <w:numId w:val="5"/>
        </w:numPr>
      </w:pPr>
      <w:r w:rsidRPr="00C15B31">
        <w:rPr>
          <w:b/>
          <w:bCs/>
        </w:rPr>
        <w:t>Maximize peak-hour performance</w:t>
      </w:r>
      <w:r w:rsidRPr="00C15B31">
        <w:t xml:space="preserve"> with better staffing &amp; marketing.</w:t>
      </w:r>
    </w:p>
    <w:p w14:paraId="17925E75" w14:textId="77777777" w:rsidR="00C15B31" w:rsidRPr="00C15B31" w:rsidRDefault="00C15B31" w:rsidP="00C15B31">
      <w:pPr>
        <w:numPr>
          <w:ilvl w:val="0"/>
          <w:numId w:val="5"/>
        </w:numPr>
      </w:pPr>
      <w:r w:rsidRPr="00C15B31">
        <w:rPr>
          <w:b/>
          <w:bCs/>
        </w:rPr>
        <w:t>Improve inventory planning</w:t>
      </w:r>
      <w:r w:rsidRPr="00C15B31">
        <w:t xml:space="preserve"> to match demand patterns.</w:t>
      </w:r>
    </w:p>
    <w:p w14:paraId="0F4DE6D8" w14:textId="77777777" w:rsidR="00BA7CF6" w:rsidRDefault="00BA7CF6"/>
    <w:sectPr w:rsidR="00BA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42A0F"/>
    <w:multiLevelType w:val="multilevel"/>
    <w:tmpl w:val="9EA83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B4935"/>
    <w:multiLevelType w:val="multilevel"/>
    <w:tmpl w:val="91E2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70E9B"/>
    <w:multiLevelType w:val="multilevel"/>
    <w:tmpl w:val="139A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86E34"/>
    <w:multiLevelType w:val="multilevel"/>
    <w:tmpl w:val="3976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973D0E"/>
    <w:multiLevelType w:val="multilevel"/>
    <w:tmpl w:val="18D2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785177">
    <w:abstractNumId w:val="4"/>
  </w:num>
  <w:num w:numId="2" w16cid:durableId="661279486">
    <w:abstractNumId w:val="3"/>
  </w:num>
  <w:num w:numId="3" w16cid:durableId="1291284197">
    <w:abstractNumId w:val="2"/>
  </w:num>
  <w:num w:numId="4" w16cid:durableId="1511600648">
    <w:abstractNumId w:val="1"/>
  </w:num>
  <w:num w:numId="5" w16cid:durableId="1693339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31"/>
    <w:rsid w:val="003A70FC"/>
    <w:rsid w:val="00522BD5"/>
    <w:rsid w:val="00805232"/>
    <w:rsid w:val="00BA7CF6"/>
    <w:rsid w:val="00C15B31"/>
    <w:rsid w:val="00E2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6540D"/>
  <w15:chartTrackingRefBased/>
  <w15:docId w15:val="{E02F2E72-6D82-4A69-9A00-9CF0B45E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B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B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B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B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B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B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B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B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B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B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B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B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B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B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B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B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B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B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B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B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B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B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B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B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B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B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B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B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Chavan</dc:creator>
  <cp:keywords/>
  <dc:description/>
  <cp:lastModifiedBy>Siddhesh Chavan</cp:lastModifiedBy>
  <cp:revision>1</cp:revision>
  <dcterms:created xsi:type="dcterms:W3CDTF">2025-09-04T16:32:00Z</dcterms:created>
  <dcterms:modified xsi:type="dcterms:W3CDTF">2025-09-04T16:34:00Z</dcterms:modified>
</cp:coreProperties>
</file>