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E8AA7" w14:textId="77777777"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14:paraId="02D7209A" w14:textId="77777777" w:rsidTr="000D200A">
        <w:tc>
          <w:tcPr>
            <w:tcW w:w="3235" w:type="dxa"/>
          </w:tcPr>
          <w:p w14:paraId="665A1E27" w14:textId="77777777" w:rsidR="000D200A" w:rsidRDefault="000D200A">
            <w:r>
              <w:t xml:space="preserve">Internship </w:t>
            </w:r>
            <w:r w:rsidR="003A308B">
              <w:t>Project T</w:t>
            </w:r>
            <w:r>
              <w:t>itle</w:t>
            </w:r>
          </w:p>
        </w:tc>
        <w:tc>
          <w:tcPr>
            <w:tcW w:w="6115" w:type="dxa"/>
          </w:tcPr>
          <w:p w14:paraId="2A43B72E" w14:textId="77777777" w:rsidR="000D200A" w:rsidRDefault="00443C4B">
            <w:r w:rsidRPr="00D73B99">
              <w:rPr>
                <w:rFonts w:ascii="opensans-light" w:eastAsia="Times New Roman" w:hAnsi="opensans-light" w:cs="Times New Roman"/>
                <w:color w:val="333333"/>
                <w:kern w:val="36"/>
                <w:sz w:val="20"/>
                <w:szCs w:val="48"/>
                <w:lang w:val="en-IN" w:eastAsia="en-IN"/>
              </w:rPr>
              <w:t>TCS iON RIO-125: HR Salary Dashboard - Train the Dataset and Predict Salary</w:t>
            </w:r>
          </w:p>
        </w:tc>
      </w:tr>
      <w:tr w:rsidR="000D200A" w14:paraId="4A4A46D6" w14:textId="77777777" w:rsidTr="000D200A">
        <w:tc>
          <w:tcPr>
            <w:tcW w:w="3235" w:type="dxa"/>
          </w:tcPr>
          <w:p w14:paraId="120A72F7" w14:textId="77777777" w:rsidR="000D200A" w:rsidRDefault="000D200A">
            <w:r>
              <w:t>Name of the Company</w:t>
            </w:r>
          </w:p>
        </w:tc>
        <w:tc>
          <w:tcPr>
            <w:tcW w:w="6115" w:type="dxa"/>
          </w:tcPr>
          <w:p w14:paraId="35E917FE" w14:textId="77777777" w:rsidR="000D200A" w:rsidRDefault="00443C4B">
            <w:r>
              <w:t>TCS iON</w:t>
            </w:r>
          </w:p>
        </w:tc>
      </w:tr>
      <w:tr w:rsidR="000D200A" w14:paraId="6E6171D4" w14:textId="77777777" w:rsidTr="000D200A">
        <w:tc>
          <w:tcPr>
            <w:tcW w:w="3235" w:type="dxa"/>
          </w:tcPr>
          <w:p w14:paraId="1E8C583C" w14:textId="77777777" w:rsidR="000D200A" w:rsidRDefault="000D200A">
            <w:r>
              <w:t>Name of the Industry Mentor</w:t>
            </w:r>
          </w:p>
        </w:tc>
        <w:tc>
          <w:tcPr>
            <w:tcW w:w="6115" w:type="dxa"/>
          </w:tcPr>
          <w:p w14:paraId="0921BD22" w14:textId="77777777" w:rsidR="000D200A" w:rsidRDefault="00443C4B">
            <w:r w:rsidRPr="005C06CD">
              <w:t>Debashis Roy</w:t>
            </w:r>
          </w:p>
        </w:tc>
      </w:tr>
      <w:tr w:rsidR="000D200A" w14:paraId="582F5B5F" w14:textId="77777777" w:rsidTr="000D200A">
        <w:tc>
          <w:tcPr>
            <w:tcW w:w="3235" w:type="dxa"/>
          </w:tcPr>
          <w:p w14:paraId="2B58BFDD" w14:textId="77777777" w:rsidR="000D200A" w:rsidRDefault="000D200A">
            <w:r>
              <w:t>Name of the Institute</w:t>
            </w:r>
          </w:p>
        </w:tc>
        <w:tc>
          <w:tcPr>
            <w:tcW w:w="6115" w:type="dxa"/>
          </w:tcPr>
          <w:p w14:paraId="06C53FDB" w14:textId="77777777" w:rsidR="000D200A" w:rsidRDefault="00443C4B">
            <w:r w:rsidRPr="001172CD">
              <w:rPr>
                <w:rFonts w:ascii="Arial" w:hAnsi="Arial" w:cs="Arial"/>
                <w:bCs/>
                <w:color w:val="000000" w:themeColor="text1"/>
                <w:sz w:val="20"/>
                <w:szCs w:val="32"/>
                <w:shd w:val="clear" w:color="auto" w:fill="FFFFFF"/>
              </w:rPr>
              <w:t>B. K. Birla College of Arts, Science &amp; Commerce </w:t>
            </w:r>
            <w:r w:rsidRPr="001172CD">
              <w:rPr>
                <w:rFonts w:ascii="Arial" w:hAnsi="Arial" w:cs="Arial"/>
                <w:bCs/>
                <w:color w:val="000000" w:themeColor="text1"/>
                <w:sz w:val="20"/>
                <w:shd w:val="clear" w:color="auto" w:fill="FFFFFF"/>
              </w:rPr>
              <w:t>(Autonomous)</w:t>
            </w:r>
            <w:r w:rsidRPr="001172CD">
              <w:rPr>
                <w:rFonts w:ascii="Arial" w:hAnsi="Arial" w:cs="Arial"/>
                <w:bCs/>
                <w:color w:val="000000" w:themeColor="text1"/>
                <w:sz w:val="20"/>
                <w:szCs w:val="32"/>
                <w:shd w:val="clear" w:color="auto" w:fill="FFFFFF"/>
              </w:rPr>
              <w:t>, Kalyan</w:t>
            </w:r>
          </w:p>
        </w:tc>
      </w:tr>
    </w:tbl>
    <w:p w14:paraId="2BD128CD"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1F155524" w14:textId="77777777" w:rsidTr="00BA6C3A">
        <w:tc>
          <w:tcPr>
            <w:tcW w:w="1615" w:type="dxa"/>
          </w:tcPr>
          <w:p w14:paraId="1216F96C" w14:textId="77777777" w:rsidR="00035812" w:rsidRDefault="00035812" w:rsidP="00BB6FC3">
            <w:r>
              <w:t>Start Date</w:t>
            </w:r>
          </w:p>
        </w:tc>
        <w:tc>
          <w:tcPr>
            <w:tcW w:w="1620" w:type="dxa"/>
            <w:gridSpan w:val="2"/>
          </w:tcPr>
          <w:p w14:paraId="166B5983" w14:textId="77777777" w:rsidR="00035812" w:rsidRDefault="00035812" w:rsidP="00BB6FC3">
            <w:r>
              <w:t>End Date</w:t>
            </w:r>
          </w:p>
        </w:tc>
        <w:tc>
          <w:tcPr>
            <w:tcW w:w="1800" w:type="dxa"/>
            <w:gridSpan w:val="2"/>
          </w:tcPr>
          <w:p w14:paraId="2F55AFB0" w14:textId="77777777" w:rsidR="00035812" w:rsidRDefault="00035812" w:rsidP="00BB6FC3">
            <w:r>
              <w:t>Total Effort (hrs.)</w:t>
            </w:r>
          </w:p>
        </w:tc>
        <w:tc>
          <w:tcPr>
            <w:tcW w:w="2250" w:type="dxa"/>
          </w:tcPr>
          <w:p w14:paraId="0541B627" w14:textId="77777777" w:rsidR="00035812" w:rsidRDefault="00035812" w:rsidP="00BB6FC3">
            <w:r>
              <w:t>Project Environment</w:t>
            </w:r>
          </w:p>
        </w:tc>
        <w:tc>
          <w:tcPr>
            <w:tcW w:w="2065" w:type="dxa"/>
          </w:tcPr>
          <w:p w14:paraId="44F5A705" w14:textId="77777777" w:rsidR="00035812" w:rsidRDefault="00035812" w:rsidP="00BB6FC3">
            <w:r>
              <w:t>Tools used</w:t>
            </w:r>
          </w:p>
        </w:tc>
      </w:tr>
      <w:tr w:rsidR="00035812" w14:paraId="4DCC5EA2" w14:textId="77777777" w:rsidTr="00BA6C3A">
        <w:tc>
          <w:tcPr>
            <w:tcW w:w="1615" w:type="dxa"/>
          </w:tcPr>
          <w:p w14:paraId="10701641" w14:textId="77777777" w:rsidR="00035812" w:rsidRDefault="003C4D60" w:rsidP="00BB6FC3">
            <w:r>
              <w:t>25-09</w:t>
            </w:r>
            <w:r w:rsidR="00443C4B">
              <w:t>-2023</w:t>
            </w:r>
          </w:p>
        </w:tc>
        <w:tc>
          <w:tcPr>
            <w:tcW w:w="1620" w:type="dxa"/>
            <w:gridSpan w:val="2"/>
          </w:tcPr>
          <w:p w14:paraId="37127CBA" w14:textId="77777777" w:rsidR="00035812" w:rsidRDefault="003C4D60" w:rsidP="00BB6FC3">
            <w:r>
              <w:t>30-09</w:t>
            </w:r>
            <w:r w:rsidR="00443C4B">
              <w:t>-2023</w:t>
            </w:r>
          </w:p>
        </w:tc>
        <w:tc>
          <w:tcPr>
            <w:tcW w:w="1800" w:type="dxa"/>
            <w:gridSpan w:val="2"/>
          </w:tcPr>
          <w:p w14:paraId="5B47BF7D" w14:textId="4D6E797C" w:rsidR="00035812" w:rsidRDefault="003C2F44" w:rsidP="00BB6FC3">
            <w:r>
              <w:t>2</w:t>
            </w:r>
            <w:r w:rsidR="004415CE">
              <w:t>4.0</w:t>
            </w:r>
            <w:r>
              <w:t xml:space="preserve"> hrs</w:t>
            </w:r>
          </w:p>
        </w:tc>
        <w:tc>
          <w:tcPr>
            <w:tcW w:w="2250" w:type="dxa"/>
          </w:tcPr>
          <w:p w14:paraId="6A8A0908" w14:textId="77777777" w:rsidR="00035812" w:rsidRDefault="00032094" w:rsidP="00BB6FC3">
            <w:r w:rsidRPr="001B3A60">
              <w:rPr>
                <w:sz w:val="24"/>
                <w:szCs w:val="24"/>
              </w:rPr>
              <w:t>Google Colab</w:t>
            </w:r>
          </w:p>
        </w:tc>
        <w:tc>
          <w:tcPr>
            <w:tcW w:w="2065" w:type="dxa"/>
          </w:tcPr>
          <w:p w14:paraId="4C8963F4" w14:textId="77777777" w:rsidR="00035812" w:rsidRDefault="00032094" w:rsidP="00BB6FC3">
            <w:r>
              <w:t xml:space="preserve"> </w:t>
            </w:r>
            <w:r w:rsidRPr="001B3A60">
              <w:rPr>
                <w:sz w:val="24"/>
                <w:szCs w:val="24"/>
              </w:rPr>
              <w:t>Python3</w:t>
            </w:r>
          </w:p>
        </w:tc>
      </w:tr>
      <w:tr w:rsidR="00DC5C17" w14:paraId="3894996F" w14:textId="77777777" w:rsidTr="00DC5C17">
        <w:tc>
          <w:tcPr>
            <w:tcW w:w="1615" w:type="dxa"/>
          </w:tcPr>
          <w:p w14:paraId="34574245" w14:textId="77777777" w:rsidR="00DC5C17" w:rsidRDefault="00DC5C17" w:rsidP="00BB6FC3">
            <w:r>
              <w:t>Milestone #</w:t>
            </w:r>
            <w:r w:rsidR="003D55D4">
              <w:t>1</w:t>
            </w:r>
          </w:p>
        </w:tc>
        <w:tc>
          <w:tcPr>
            <w:tcW w:w="630" w:type="dxa"/>
          </w:tcPr>
          <w:p w14:paraId="12962D9B" w14:textId="77777777" w:rsidR="00DC5C17" w:rsidRDefault="00DC5C17" w:rsidP="00BB6FC3"/>
        </w:tc>
        <w:tc>
          <w:tcPr>
            <w:tcW w:w="1260" w:type="dxa"/>
            <w:gridSpan w:val="2"/>
          </w:tcPr>
          <w:p w14:paraId="2660534D" w14:textId="77777777" w:rsidR="00DC5C17" w:rsidRDefault="00DC5C17" w:rsidP="00BB6FC3">
            <w:r>
              <w:t>Milestone:</w:t>
            </w:r>
          </w:p>
        </w:tc>
        <w:tc>
          <w:tcPr>
            <w:tcW w:w="5845" w:type="dxa"/>
            <w:gridSpan w:val="3"/>
          </w:tcPr>
          <w:p w14:paraId="58686918" w14:textId="77777777" w:rsidR="00DC5C17" w:rsidRDefault="00032094" w:rsidP="00BB6FC3">
            <w:r w:rsidRPr="001B3A60">
              <w:rPr>
                <w:rFonts w:eastAsia="Calibri"/>
                <w:sz w:val="24"/>
                <w:szCs w:val="24"/>
              </w:rPr>
              <w:t>C</w:t>
            </w:r>
            <w:r w:rsidRPr="001B3A60">
              <w:rPr>
                <w:sz w:val="24"/>
                <w:szCs w:val="24"/>
              </w:rPr>
              <w:t>reate dataset, clean dataset, and sanitize dataset</w:t>
            </w:r>
          </w:p>
        </w:tc>
      </w:tr>
    </w:tbl>
    <w:p w14:paraId="37CEF764" w14:textId="77777777" w:rsidR="00035812" w:rsidRDefault="00035812"/>
    <w:p w14:paraId="19F5766C" w14:textId="77777777" w:rsidR="00BA6C3A" w:rsidRPr="00BA6C3A" w:rsidRDefault="00BA6C3A">
      <w:pPr>
        <w:rPr>
          <w:b/>
          <w:bCs/>
        </w:rPr>
      </w:pPr>
      <w:r w:rsidRPr="00BA6C3A">
        <w:rPr>
          <w:b/>
          <w:bCs/>
        </w:rPr>
        <w:t>TABLE OF CONTENT</w:t>
      </w:r>
    </w:p>
    <w:p w14:paraId="78CCBE76" w14:textId="77777777" w:rsidR="00BA6C3A" w:rsidRDefault="00BA6C3A" w:rsidP="00BA6C3A">
      <w:pPr>
        <w:pStyle w:val="ListParagraph"/>
        <w:numPr>
          <w:ilvl w:val="0"/>
          <w:numId w:val="1"/>
        </w:numPr>
      </w:pPr>
      <w:r>
        <w:t>Acknowledgements</w:t>
      </w:r>
    </w:p>
    <w:p w14:paraId="61B39BAB" w14:textId="77777777" w:rsidR="00035812" w:rsidRDefault="00035812" w:rsidP="00BA6C3A">
      <w:pPr>
        <w:pStyle w:val="ListParagraph"/>
        <w:numPr>
          <w:ilvl w:val="0"/>
          <w:numId w:val="1"/>
        </w:numPr>
      </w:pPr>
      <w:r>
        <w:t>Objective</w:t>
      </w:r>
    </w:p>
    <w:p w14:paraId="4267D10D" w14:textId="77777777" w:rsidR="00035812" w:rsidRDefault="00035812" w:rsidP="00BA6C3A">
      <w:pPr>
        <w:pStyle w:val="ListParagraph"/>
        <w:numPr>
          <w:ilvl w:val="0"/>
          <w:numId w:val="1"/>
        </w:numPr>
      </w:pPr>
      <w:r>
        <w:t>Introduction</w:t>
      </w:r>
      <w:r w:rsidR="00BA6C3A">
        <w:t xml:space="preserve"> / </w:t>
      </w:r>
      <w:r>
        <w:t>Description of Internship</w:t>
      </w:r>
    </w:p>
    <w:p w14:paraId="23CBC913" w14:textId="77777777" w:rsidR="0074762C" w:rsidRDefault="0074762C" w:rsidP="00BA6C3A">
      <w:pPr>
        <w:pStyle w:val="ListParagraph"/>
        <w:numPr>
          <w:ilvl w:val="0"/>
          <w:numId w:val="1"/>
        </w:numPr>
      </w:pPr>
      <w:r>
        <w:t>Internship Activities</w:t>
      </w:r>
    </w:p>
    <w:p w14:paraId="5BEDA036" w14:textId="77777777" w:rsidR="00035812" w:rsidRDefault="00BA6C3A" w:rsidP="00BA6C3A">
      <w:pPr>
        <w:pStyle w:val="ListParagraph"/>
        <w:numPr>
          <w:ilvl w:val="0"/>
          <w:numId w:val="1"/>
        </w:numPr>
      </w:pPr>
      <w:r>
        <w:t xml:space="preserve">Approach / </w:t>
      </w:r>
      <w:r w:rsidR="00035812">
        <w:t>Methodology</w:t>
      </w:r>
    </w:p>
    <w:p w14:paraId="46282E4E" w14:textId="77777777" w:rsidR="00BA6C3A" w:rsidRDefault="00BA6C3A" w:rsidP="00BA6C3A">
      <w:pPr>
        <w:pStyle w:val="ListParagraph"/>
        <w:numPr>
          <w:ilvl w:val="0"/>
          <w:numId w:val="1"/>
        </w:numPr>
      </w:pPr>
      <w:r>
        <w:t>Assumptions</w:t>
      </w:r>
    </w:p>
    <w:p w14:paraId="0E853563" w14:textId="77777777" w:rsidR="00BA6C3A" w:rsidRDefault="00BA6C3A" w:rsidP="00BA6C3A">
      <w:pPr>
        <w:pStyle w:val="ListParagraph"/>
        <w:numPr>
          <w:ilvl w:val="0"/>
          <w:numId w:val="1"/>
        </w:numPr>
      </w:pPr>
      <w:r>
        <w:t>Charts, Table, Diagrams</w:t>
      </w:r>
    </w:p>
    <w:p w14:paraId="275DE2A5" w14:textId="77777777" w:rsidR="00BA6C3A" w:rsidRDefault="00BA6C3A" w:rsidP="00BA6C3A">
      <w:pPr>
        <w:pStyle w:val="ListParagraph"/>
        <w:numPr>
          <w:ilvl w:val="0"/>
          <w:numId w:val="1"/>
        </w:numPr>
      </w:pPr>
      <w:r>
        <w:t>Outcome / Conclusion</w:t>
      </w:r>
    </w:p>
    <w:p w14:paraId="57CC98F3" w14:textId="77777777" w:rsidR="00862AB7" w:rsidRDefault="00BA6C3A" w:rsidP="00BA6C3A">
      <w:pPr>
        <w:pStyle w:val="ListParagraph"/>
        <w:numPr>
          <w:ilvl w:val="0"/>
          <w:numId w:val="1"/>
        </w:numPr>
      </w:pPr>
      <w:r>
        <w:t>Link to code and executable file</w:t>
      </w:r>
    </w:p>
    <w:p w14:paraId="5F148747" w14:textId="77777777" w:rsidR="00862AB7" w:rsidRDefault="00862AB7">
      <w:r>
        <w:br w:type="page"/>
      </w:r>
    </w:p>
    <w:p w14:paraId="3196A94D" w14:textId="77777777" w:rsidR="00862AB7" w:rsidRDefault="00862AB7" w:rsidP="00B5255F">
      <w:pPr>
        <w:spacing w:after="0" w:line="276" w:lineRule="auto"/>
        <w:jc w:val="both"/>
        <w:rPr>
          <w:b/>
          <w:bCs/>
          <w:sz w:val="24"/>
          <w:szCs w:val="28"/>
        </w:rPr>
      </w:pPr>
      <w:r w:rsidRPr="00B5255F">
        <w:rPr>
          <w:b/>
          <w:bCs/>
          <w:sz w:val="24"/>
          <w:szCs w:val="28"/>
        </w:rPr>
        <w:lastRenderedPageBreak/>
        <w:t>ACKNOWLEDGEMENTS</w:t>
      </w:r>
    </w:p>
    <w:p w14:paraId="7BE9C822" w14:textId="77777777" w:rsidR="00B5255F" w:rsidRPr="00B5255F" w:rsidRDefault="00B5255F" w:rsidP="00B5255F">
      <w:pPr>
        <w:spacing w:after="0" w:line="276" w:lineRule="auto"/>
        <w:jc w:val="both"/>
        <w:rPr>
          <w:bCs/>
          <w:sz w:val="24"/>
          <w:szCs w:val="28"/>
        </w:rPr>
      </w:pPr>
      <w:r w:rsidRPr="00B5255F">
        <w:rPr>
          <w:bCs/>
          <w:sz w:val="24"/>
          <w:szCs w:val="28"/>
        </w:rPr>
        <w:t>I wish to express my heartfelt appreciation to my industry mentor, Debashis Roy, for his invaluable guidance and unwavering support throughout this project. His assistance and the opportunity he provided me to work on this remarkable platform have been indispensable in my successful completion of this endeavor. I am genuinely thankful for his willingness to address my queries at every stage of the project.</w:t>
      </w:r>
    </w:p>
    <w:p w14:paraId="52AFC666" w14:textId="77777777" w:rsidR="00862AB7" w:rsidRPr="00862AB7" w:rsidRDefault="00862AB7" w:rsidP="00862AB7">
      <w:pPr>
        <w:pStyle w:val="ListParagraph"/>
        <w:numPr>
          <w:ilvl w:val="0"/>
          <w:numId w:val="1"/>
        </w:numPr>
        <w:spacing w:after="0" w:line="276" w:lineRule="auto"/>
        <w:jc w:val="both"/>
        <w:rPr>
          <w:b/>
          <w:bCs/>
          <w:sz w:val="2"/>
          <w:szCs w:val="28"/>
        </w:rPr>
      </w:pPr>
    </w:p>
    <w:p w14:paraId="3C5B0F3F" w14:textId="77777777" w:rsidR="00862AB7" w:rsidRDefault="00862AB7" w:rsidP="00862AB7">
      <w:pPr>
        <w:pStyle w:val="ListParagraph"/>
        <w:spacing w:after="0"/>
        <w:rPr>
          <w:sz w:val="24"/>
        </w:rPr>
      </w:pPr>
    </w:p>
    <w:p w14:paraId="0C64B5B6" w14:textId="77777777" w:rsidR="00862AB7" w:rsidRPr="00B5255F" w:rsidRDefault="00862AB7" w:rsidP="00B5255F">
      <w:pPr>
        <w:rPr>
          <w:sz w:val="24"/>
        </w:rPr>
      </w:pPr>
      <w:r>
        <w:rPr>
          <w:b/>
          <w:bCs/>
          <w:sz w:val="24"/>
          <w:szCs w:val="26"/>
        </w:rPr>
        <w:t>OBJECTIVE</w:t>
      </w:r>
    </w:p>
    <w:p w14:paraId="0E9BC815" w14:textId="77777777" w:rsidR="00862AB7" w:rsidRDefault="00B5255F" w:rsidP="00862AB7">
      <w:pPr>
        <w:spacing w:after="0"/>
        <w:rPr>
          <w:sz w:val="24"/>
          <w:szCs w:val="24"/>
        </w:rPr>
      </w:pPr>
      <w:r w:rsidRPr="00B5255F">
        <w:rPr>
          <w:sz w:val="24"/>
          <w:szCs w:val="24"/>
        </w:rPr>
        <w:t>The aim of this project is to develop a salary prediction dashboard specifically designed for human resource management. This dashboard will leverage the power of machine learning algorithms to forecast job candidates' salaries, taking into account various factors such as their experience, age, and qualifications. By providing this valuable information, the dashboard aims to assist HR managers in making more informed decisions during the candidate selection process and improve the overall effectiveness of hiring for job positions.</w:t>
      </w:r>
    </w:p>
    <w:p w14:paraId="0957939E" w14:textId="77777777" w:rsidR="00862AB7" w:rsidRDefault="00862AB7" w:rsidP="00862AB7">
      <w:pPr>
        <w:spacing w:after="0"/>
        <w:rPr>
          <w:sz w:val="24"/>
          <w:szCs w:val="24"/>
        </w:rPr>
      </w:pPr>
    </w:p>
    <w:p w14:paraId="7FC6BA89" w14:textId="77777777" w:rsidR="00862AB7" w:rsidRDefault="00862AB7" w:rsidP="00862AB7">
      <w:pPr>
        <w:spacing w:after="0" w:line="276" w:lineRule="auto"/>
        <w:jc w:val="both"/>
        <w:rPr>
          <w:b/>
          <w:bCs/>
          <w:sz w:val="24"/>
          <w:szCs w:val="26"/>
        </w:rPr>
      </w:pPr>
      <w:r>
        <w:rPr>
          <w:b/>
          <w:bCs/>
          <w:sz w:val="24"/>
          <w:szCs w:val="26"/>
        </w:rPr>
        <w:t>INTRODUCTION</w:t>
      </w:r>
    </w:p>
    <w:p w14:paraId="05EF0512" w14:textId="77777777" w:rsidR="00862AB7" w:rsidRDefault="00862AB7" w:rsidP="00862AB7">
      <w:pPr>
        <w:spacing w:after="0" w:line="276" w:lineRule="auto"/>
        <w:jc w:val="both"/>
        <w:rPr>
          <w:b/>
          <w:bCs/>
          <w:sz w:val="24"/>
          <w:szCs w:val="26"/>
        </w:rPr>
      </w:pPr>
    </w:p>
    <w:p w14:paraId="3DA23B36" w14:textId="77777777" w:rsidR="00FD0C7E" w:rsidRPr="00FD0C7E" w:rsidRDefault="00FD0C7E" w:rsidP="00FD0C7E">
      <w:pPr>
        <w:rPr>
          <w:sz w:val="24"/>
          <w:lang w:val="en-IN"/>
        </w:rPr>
      </w:pPr>
      <w:r w:rsidRPr="00FD0C7E">
        <w:rPr>
          <w:sz w:val="24"/>
          <w:lang w:val="en-IN"/>
        </w:rPr>
        <w:t>The human resources department faces the complex task of evaluating job applicants and determining the best candidates for various positions. Salary considerations significantly influence a candidate's decision to accept a job offer, underscoring the importance of offering competitive compensation packages.</w:t>
      </w:r>
    </w:p>
    <w:p w14:paraId="13C65EE3" w14:textId="77777777" w:rsidR="00FD0C7E" w:rsidRPr="00FD0C7E" w:rsidRDefault="00FD0C7E" w:rsidP="00FD0C7E">
      <w:pPr>
        <w:rPr>
          <w:sz w:val="24"/>
          <w:lang w:val="en-IN"/>
        </w:rPr>
      </w:pPr>
      <w:r w:rsidRPr="00FD0C7E">
        <w:rPr>
          <w:sz w:val="24"/>
          <w:lang w:val="en-IN"/>
        </w:rPr>
        <w:t>In this project, we have a substantial dataset with information on over 32,000 job candidates, including their experience levels and associated salaries. This dataset covers a wide range of job profiles and salary data, making it an invaluable resource. Our primary goal is to utilize this data to create a salary prediction dashboard, empowering HR managers to make well-informed decisions about salary offers for job candidates.</w:t>
      </w:r>
    </w:p>
    <w:p w14:paraId="3C32DCE4" w14:textId="77777777" w:rsidR="00FD0C7E" w:rsidRPr="00FD0C7E" w:rsidRDefault="00FD0C7E" w:rsidP="00FD0C7E">
      <w:pPr>
        <w:rPr>
          <w:sz w:val="24"/>
          <w:lang w:val="en-IN"/>
        </w:rPr>
      </w:pPr>
      <w:r w:rsidRPr="00FD0C7E">
        <w:rPr>
          <w:sz w:val="24"/>
          <w:lang w:val="en-IN"/>
        </w:rPr>
        <w:t>In the initial project phase, I successfully collected, cleaned, and refined the dataset, preparing it for the subsequent stage where we will build a robust salary prediction model. This project aims to streamline the hiring process, attract top talent, and contribute to the success of both job candidates and the organizations that employ them.</w:t>
      </w:r>
    </w:p>
    <w:p w14:paraId="0650FA09" w14:textId="77777777" w:rsidR="00862AB7" w:rsidRDefault="00862AB7" w:rsidP="00862AB7"/>
    <w:p w14:paraId="6B94F1A0" w14:textId="77777777" w:rsidR="00862AB7" w:rsidRPr="001B3A60" w:rsidRDefault="00862AB7" w:rsidP="00862AB7">
      <w:pPr>
        <w:spacing w:after="0"/>
        <w:rPr>
          <w:sz w:val="24"/>
          <w:szCs w:val="24"/>
        </w:rPr>
      </w:pPr>
    </w:p>
    <w:p w14:paraId="4C067678" w14:textId="77777777" w:rsidR="00862AB7" w:rsidRDefault="00862AB7" w:rsidP="00862AB7">
      <w:pPr>
        <w:spacing w:after="0"/>
      </w:pPr>
    </w:p>
    <w:p w14:paraId="2EFBB070" w14:textId="77777777" w:rsidR="00862AB7" w:rsidRDefault="00862AB7" w:rsidP="00862AB7">
      <w:pPr>
        <w:pStyle w:val="ListParagraph"/>
        <w:spacing w:after="0"/>
        <w:rPr>
          <w:sz w:val="24"/>
        </w:rPr>
      </w:pPr>
    </w:p>
    <w:p w14:paraId="08AC802C" w14:textId="77777777" w:rsidR="00862AB7" w:rsidRDefault="00862AB7">
      <w:pPr>
        <w:rPr>
          <w:sz w:val="24"/>
        </w:rPr>
      </w:pPr>
      <w:r>
        <w:rPr>
          <w:sz w:val="24"/>
        </w:rPr>
        <w:br w:type="page"/>
      </w:r>
    </w:p>
    <w:p w14:paraId="5CBDD666" w14:textId="77777777" w:rsidR="00862AB7" w:rsidRPr="001B3A60" w:rsidRDefault="00862AB7" w:rsidP="00862AB7">
      <w:pPr>
        <w:spacing w:line="276" w:lineRule="auto"/>
        <w:jc w:val="both"/>
        <w:rPr>
          <w:b/>
          <w:bCs/>
          <w:sz w:val="24"/>
          <w:szCs w:val="24"/>
        </w:rPr>
      </w:pPr>
      <w:r w:rsidRPr="001B3A60">
        <w:rPr>
          <w:b/>
          <w:bCs/>
          <w:sz w:val="24"/>
          <w:szCs w:val="24"/>
        </w:rPr>
        <w:lastRenderedPageBreak/>
        <w:t>INTERNSHIP ACTIVITIES</w:t>
      </w:r>
    </w:p>
    <w:p w14:paraId="79D6ECA7" w14:textId="77777777" w:rsidR="00862AB7" w:rsidRDefault="00862AB7" w:rsidP="00862AB7">
      <w:pPr>
        <w:spacing w:line="276" w:lineRule="auto"/>
        <w:jc w:val="both"/>
        <w:rPr>
          <w:b/>
          <w:bCs/>
          <w:sz w:val="2"/>
          <w:szCs w:val="28"/>
        </w:rPr>
      </w:pPr>
    </w:p>
    <w:p w14:paraId="4541CE8F" w14:textId="77777777" w:rsidR="00862AB7" w:rsidRDefault="00862AB7" w:rsidP="00862AB7">
      <w:pPr>
        <w:numPr>
          <w:ilvl w:val="1"/>
          <w:numId w:val="2"/>
        </w:numPr>
        <w:suppressAutoHyphens/>
        <w:spacing w:line="276" w:lineRule="auto"/>
        <w:jc w:val="both"/>
        <w:rPr>
          <w:sz w:val="24"/>
        </w:rPr>
      </w:pPr>
      <w:r>
        <w:rPr>
          <w:sz w:val="24"/>
        </w:rPr>
        <w:t>Watched the welcome kit videos.</w:t>
      </w:r>
    </w:p>
    <w:p w14:paraId="089E2296" w14:textId="77777777" w:rsidR="00862AB7" w:rsidRDefault="00862AB7" w:rsidP="00862AB7">
      <w:pPr>
        <w:numPr>
          <w:ilvl w:val="1"/>
          <w:numId w:val="2"/>
        </w:numPr>
        <w:suppressAutoHyphens/>
        <w:spacing w:line="276" w:lineRule="auto"/>
        <w:jc w:val="both"/>
        <w:rPr>
          <w:sz w:val="24"/>
        </w:rPr>
      </w:pPr>
      <w:r>
        <w:rPr>
          <w:sz w:val="24"/>
        </w:rPr>
        <w:t>Done preparations for RIO – pre-assessment.</w:t>
      </w:r>
    </w:p>
    <w:p w14:paraId="35A197C7" w14:textId="77777777" w:rsidR="00862AB7" w:rsidRDefault="00862AB7" w:rsidP="00862AB7">
      <w:pPr>
        <w:numPr>
          <w:ilvl w:val="1"/>
          <w:numId w:val="2"/>
        </w:numPr>
        <w:suppressAutoHyphens/>
        <w:spacing w:line="276" w:lineRule="auto"/>
        <w:jc w:val="both"/>
        <w:rPr>
          <w:sz w:val="24"/>
        </w:rPr>
      </w:pPr>
      <w:r>
        <w:rPr>
          <w:sz w:val="24"/>
        </w:rPr>
        <w:t>Attended the RIO – pre-assessment test.</w:t>
      </w:r>
    </w:p>
    <w:p w14:paraId="13488B7B" w14:textId="77777777" w:rsidR="00862AB7" w:rsidRDefault="00862AB7" w:rsidP="00862AB7">
      <w:pPr>
        <w:numPr>
          <w:ilvl w:val="1"/>
          <w:numId w:val="2"/>
        </w:numPr>
        <w:suppressAutoHyphens/>
        <w:spacing w:line="276" w:lineRule="auto"/>
        <w:jc w:val="both"/>
        <w:rPr>
          <w:sz w:val="24"/>
        </w:rPr>
      </w:pPr>
      <w:r>
        <w:rPr>
          <w:sz w:val="24"/>
        </w:rPr>
        <w:t>Went through the day-wise plan.</w:t>
      </w:r>
    </w:p>
    <w:p w14:paraId="611BAD85" w14:textId="77777777" w:rsidR="00862AB7" w:rsidRDefault="00862AB7" w:rsidP="00862AB7">
      <w:pPr>
        <w:numPr>
          <w:ilvl w:val="1"/>
          <w:numId w:val="2"/>
        </w:numPr>
        <w:suppressAutoHyphens/>
        <w:spacing w:line="276" w:lineRule="auto"/>
        <w:jc w:val="both"/>
        <w:rPr>
          <w:sz w:val="24"/>
        </w:rPr>
      </w:pPr>
      <w:r>
        <w:rPr>
          <w:sz w:val="24"/>
        </w:rPr>
        <w:t>Read the project reference material.</w:t>
      </w:r>
    </w:p>
    <w:p w14:paraId="7DDCBE39" w14:textId="77777777" w:rsidR="00862AB7" w:rsidRDefault="00862AB7" w:rsidP="00862AB7">
      <w:pPr>
        <w:numPr>
          <w:ilvl w:val="1"/>
          <w:numId w:val="2"/>
        </w:numPr>
        <w:suppressAutoHyphens/>
        <w:spacing w:line="276" w:lineRule="auto"/>
        <w:jc w:val="both"/>
        <w:rPr>
          <w:sz w:val="24"/>
        </w:rPr>
      </w:pPr>
      <w:r>
        <w:rPr>
          <w:sz w:val="24"/>
        </w:rPr>
        <w:t>Read the industry project material.</w:t>
      </w:r>
    </w:p>
    <w:p w14:paraId="187A9B07" w14:textId="77777777" w:rsidR="00862AB7" w:rsidRDefault="00862AB7" w:rsidP="00862AB7">
      <w:pPr>
        <w:numPr>
          <w:ilvl w:val="1"/>
          <w:numId w:val="2"/>
        </w:numPr>
        <w:suppressAutoHyphens/>
        <w:spacing w:line="276" w:lineRule="auto"/>
        <w:jc w:val="both"/>
        <w:rPr>
          <w:sz w:val="24"/>
        </w:rPr>
      </w:pPr>
      <w:r>
        <w:rPr>
          <w:sz w:val="24"/>
        </w:rPr>
        <w:t>Watched webinar 1.</w:t>
      </w:r>
    </w:p>
    <w:p w14:paraId="329A1B02" w14:textId="77777777" w:rsidR="00862AB7" w:rsidRDefault="00862AB7" w:rsidP="00862AB7">
      <w:pPr>
        <w:numPr>
          <w:ilvl w:val="1"/>
          <w:numId w:val="2"/>
        </w:numPr>
        <w:suppressAutoHyphens/>
        <w:spacing w:line="276" w:lineRule="auto"/>
        <w:jc w:val="both"/>
        <w:rPr>
          <w:sz w:val="24"/>
        </w:rPr>
      </w:pPr>
      <w:r>
        <w:rPr>
          <w:sz w:val="24"/>
        </w:rPr>
        <w:t>Watched webinar 2.</w:t>
      </w:r>
    </w:p>
    <w:p w14:paraId="5D0AEFCB" w14:textId="77777777" w:rsidR="00862AB7" w:rsidRDefault="00862AB7" w:rsidP="00862AB7">
      <w:pPr>
        <w:numPr>
          <w:ilvl w:val="1"/>
          <w:numId w:val="2"/>
        </w:numPr>
        <w:suppressAutoHyphens/>
        <w:spacing w:line="276" w:lineRule="auto"/>
        <w:jc w:val="both"/>
        <w:rPr>
          <w:sz w:val="24"/>
        </w:rPr>
      </w:pPr>
      <w:r>
        <w:rPr>
          <w:sz w:val="24"/>
        </w:rPr>
        <w:t>Gone through all posts in the digital discussion room.</w:t>
      </w:r>
    </w:p>
    <w:p w14:paraId="079E374F" w14:textId="77777777" w:rsidR="00862AB7" w:rsidRDefault="00862AB7" w:rsidP="00862AB7">
      <w:pPr>
        <w:numPr>
          <w:ilvl w:val="1"/>
          <w:numId w:val="2"/>
        </w:numPr>
        <w:suppressAutoHyphens/>
        <w:spacing w:line="276" w:lineRule="auto"/>
        <w:jc w:val="both"/>
        <w:rPr>
          <w:sz w:val="24"/>
        </w:rPr>
      </w:pPr>
      <w:r>
        <w:rPr>
          <w:sz w:val="24"/>
        </w:rPr>
        <w:t>Watched lectures and other videos to gain a better understanding of the topic.</w:t>
      </w:r>
    </w:p>
    <w:p w14:paraId="5BBC8F24" w14:textId="77777777" w:rsidR="00862AB7" w:rsidRDefault="00862AB7" w:rsidP="00862AB7">
      <w:pPr>
        <w:numPr>
          <w:ilvl w:val="1"/>
          <w:numId w:val="2"/>
        </w:numPr>
        <w:suppressAutoHyphens/>
        <w:spacing w:line="276" w:lineRule="auto"/>
        <w:jc w:val="both"/>
        <w:rPr>
          <w:sz w:val="24"/>
        </w:rPr>
      </w:pPr>
      <w:r>
        <w:rPr>
          <w:sz w:val="24"/>
        </w:rPr>
        <w:t>Created a GitHub account to store and share my project files.</w:t>
      </w:r>
    </w:p>
    <w:p w14:paraId="6BCC2FD1" w14:textId="77777777" w:rsidR="00862AB7" w:rsidRDefault="00862AB7" w:rsidP="00862AB7">
      <w:pPr>
        <w:numPr>
          <w:ilvl w:val="1"/>
          <w:numId w:val="2"/>
        </w:numPr>
        <w:suppressAutoHyphens/>
        <w:spacing w:line="276" w:lineRule="auto"/>
        <w:jc w:val="both"/>
        <w:rPr>
          <w:sz w:val="24"/>
        </w:rPr>
      </w:pPr>
      <w:r>
        <w:rPr>
          <w:sz w:val="24"/>
        </w:rPr>
        <w:t>Found a suitable data set for the project.</w:t>
      </w:r>
    </w:p>
    <w:p w14:paraId="135359AB" w14:textId="77777777" w:rsidR="00862AB7" w:rsidRDefault="00862AB7" w:rsidP="00862AB7">
      <w:pPr>
        <w:numPr>
          <w:ilvl w:val="1"/>
          <w:numId w:val="2"/>
        </w:numPr>
        <w:suppressAutoHyphens/>
        <w:spacing w:line="276" w:lineRule="auto"/>
        <w:jc w:val="both"/>
        <w:rPr>
          <w:sz w:val="24"/>
        </w:rPr>
      </w:pPr>
      <w:r>
        <w:rPr>
          <w:sz w:val="24"/>
        </w:rPr>
        <w:t>Wrote activity reports to document my progress.</w:t>
      </w:r>
    </w:p>
    <w:p w14:paraId="7FA3A898" w14:textId="77777777" w:rsidR="00862AB7" w:rsidRDefault="00862AB7" w:rsidP="00862AB7">
      <w:pPr>
        <w:numPr>
          <w:ilvl w:val="1"/>
          <w:numId w:val="2"/>
        </w:numPr>
        <w:suppressAutoHyphens/>
        <w:spacing w:line="276" w:lineRule="auto"/>
        <w:jc w:val="both"/>
        <w:rPr>
          <w:sz w:val="24"/>
        </w:rPr>
      </w:pPr>
      <w:r>
        <w:rPr>
          <w:sz w:val="24"/>
        </w:rPr>
        <w:t>Verified that the data set had enough data for the project.</w:t>
      </w:r>
    </w:p>
    <w:p w14:paraId="4487C741" w14:textId="77777777" w:rsidR="00862AB7" w:rsidRDefault="00862AB7" w:rsidP="00862AB7">
      <w:pPr>
        <w:numPr>
          <w:ilvl w:val="1"/>
          <w:numId w:val="2"/>
        </w:numPr>
        <w:suppressAutoHyphens/>
        <w:spacing w:line="276" w:lineRule="auto"/>
        <w:jc w:val="both"/>
        <w:rPr>
          <w:sz w:val="24"/>
        </w:rPr>
      </w:pPr>
      <w:r>
        <w:rPr>
          <w:sz w:val="24"/>
        </w:rPr>
        <w:t>Read articles and learned how to clean and sanitize the data.</w:t>
      </w:r>
    </w:p>
    <w:p w14:paraId="27F3E228" w14:textId="77777777" w:rsidR="00862AB7" w:rsidRDefault="00862AB7" w:rsidP="00862AB7">
      <w:pPr>
        <w:numPr>
          <w:ilvl w:val="1"/>
          <w:numId w:val="2"/>
        </w:numPr>
        <w:suppressAutoHyphens/>
        <w:spacing w:line="276" w:lineRule="auto"/>
        <w:jc w:val="both"/>
        <w:rPr>
          <w:sz w:val="24"/>
        </w:rPr>
      </w:pPr>
      <w:r>
        <w:rPr>
          <w:sz w:val="24"/>
        </w:rPr>
        <w:t>Applied data cleaning and sanitization techniques to the data set.</w:t>
      </w:r>
    </w:p>
    <w:p w14:paraId="5237CE54" w14:textId="77777777" w:rsidR="00862AB7" w:rsidRDefault="00862AB7" w:rsidP="00862AB7">
      <w:pPr>
        <w:numPr>
          <w:ilvl w:val="1"/>
          <w:numId w:val="2"/>
        </w:numPr>
        <w:suppressAutoHyphens/>
        <w:spacing w:line="276" w:lineRule="auto"/>
        <w:jc w:val="both"/>
        <w:rPr>
          <w:sz w:val="24"/>
        </w:rPr>
      </w:pPr>
      <w:r w:rsidRPr="001B3A60">
        <w:rPr>
          <w:sz w:val="24"/>
        </w:rPr>
        <w:t>Conducted exploratory data analysis to identify patterns and trends in the data.</w:t>
      </w:r>
    </w:p>
    <w:p w14:paraId="41F35664" w14:textId="77777777" w:rsidR="00862AB7" w:rsidRDefault="00862AB7" w:rsidP="00862AB7">
      <w:pPr>
        <w:suppressAutoHyphens/>
        <w:spacing w:line="276" w:lineRule="auto"/>
        <w:jc w:val="both"/>
        <w:rPr>
          <w:sz w:val="24"/>
        </w:rPr>
      </w:pPr>
    </w:p>
    <w:p w14:paraId="2F46070E" w14:textId="77777777" w:rsidR="00470954" w:rsidRDefault="00470954" w:rsidP="00862AB7">
      <w:pPr>
        <w:pStyle w:val="ListParagraph"/>
        <w:spacing w:after="0"/>
        <w:rPr>
          <w:sz w:val="24"/>
        </w:rPr>
      </w:pPr>
    </w:p>
    <w:p w14:paraId="2C897DED" w14:textId="77777777" w:rsidR="00470954" w:rsidRDefault="00470954">
      <w:pPr>
        <w:rPr>
          <w:sz w:val="24"/>
        </w:rPr>
      </w:pPr>
      <w:r>
        <w:rPr>
          <w:sz w:val="24"/>
        </w:rPr>
        <w:br w:type="page"/>
      </w:r>
    </w:p>
    <w:p w14:paraId="31B0BEC5" w14:textId="77777777" w:rsidR="00470954" w:rsidRDefault="00470954" w:rsidP="00470954">
      <w:pPr>
        <w:pStyle w:val="ListParagraph"/>
        <w:spacing w:after="0" w:line="276" w:lineRule="auto"/>
        <w:ind w:left="0"/>
        <w:jc w:val="both"/>
        <w:rPr>
          <w:b/>
          <w:bCs/>
          <w:sz w:val="24"/>
          <w:szCs w:val="28"/>
        </w:rPr>
      </w:pPr>
      <w:r>
        <w:rPr>
          <w:b/>
          <w:bCs/>
          <w:sz w:val="24"/>
          <w:szCs w:val="28"/>
        </w:rPr>
        <w:lastRenderedPageBreak/>
        <w:t>APPROACH / METHODOLOGY</w:t>
      </w:r>
    </w:p>
    <w:p w14:paraId="649364F4" w14:textId="77777777" w:rsidR="00470954" w:rsidRPr="001B3A60" w:rsidRDefault="00470954" w:rsidP="00470954">
      <w:pPr>
        <w:pStyle w:val="ListParagraph"/>
        <w:spacing w:after="0" w:line="276" w:lineRule="auto"/>
        <w:ind w:left="0"/>
        <w:jc w:val="both"/>
        <w:rPr>
          <w:b/>
          <w:bCs/>
          <w:sz w:val="24"/>
          <w:szCs w:val="28"/>
        </w:rPr>
      </w:pPr>
    </w:p>
    <w:p w14:paraId="0594D93C" w14:textId="77777777" w:rsidR="00FD0C7E" w:rsidRPr="00FD0C7E" w:rsidRDefault="00FD0C7E" w:rsidP="00FD0C7E">
      <w:pPr>
        <w:suppressAutoHyphens/>
        <w:spacing w:after="0" w:line="276" w:lineRule="auto"/>
        <w:jc w:val="both"/>
        <w:rPr>
          <w:bCs/>
          <w:sz w:val="24"/>
          <w:szCs w:val="28"/>
        </w:rPr>
      </w:pPr>
      <w:r w:rsidRPr="00FD0C7E">
        <w:rPr>
          <w:bCs/>
          <w:sz w:val="24"/>
          <w:szCs w:val="28"/>
        </w:rPr>
        <w:t>To reach the initial milestone of my internship project, I followed a well-defined methodology that can be summarized as follows:</w:t>
      </w:r>
    </w:p>
    <w:p w14:paraId="3A5E7830" w14:textId="77777777" w:rsidR="00FD0C7E" w:rsidRPr="00FD0C7E" w:rsidRDefault="00FD0C7E" w:rsidP="00FD0C7E">
      <w:pPr>
        <w:suppressAutoHyphens/>
        <w:spacing w:after="0" w:line="276" w:lineRule="auto"/>
        <w:jc w:val="both"/>
        <w:rPr>
          <w:bCs/>
          <w:sz w:val="24"/>
          <w:szCs w:val="28"/>
        </w:rPr>
      </w:pPr>
    </w:p>
    <w:p w14:paraId="5535956A" w14:textId="77777777" w:rsidR="00FD0C7E" w:rsidRPr="00FD0C7E" w:rsidRDefault="00FD0C7E" w:rsidP="00FD0C7E">
      <w:pPr>
        <w:suppressAutoHyphens/>
        <w:spacing w:after="0" w:line="276" w:lineRule="auto"/>
        <w:jc w:val="both"/>
        <w:rPr>
          <w:bCs/>
          <w:sz w:val="24"/>
          <w:szCs w:val="28"/>
        </w:rPr>
      </w:pPr>
      <w:r w:rsidRPr="00FD0C7E">
        <w:rPr>
          <w:bCs/>
          <w:sz w:val="24"/>
          <w:szCs w:val="28"/>
        </w:rPr>
        <w:t>Familiarization: I began my journey by immersing myself in the project's concepts and requirements. This involved extensive reading of relevant articles and watching informative videos. This initial step allowed me to grasp the fundamental aspects of the project, ensuring a comprehensive understanding of its scope.</w:t>
      </w:r>
    </w:p>
    <w:p w14:paraId="03B1E465" w14:textId="77777777" w:rsidR="00FD0C7E" w:rsidRPr="00FD0C7E" w:rsidRDefault="00FD0C7E" w:rsidP="00FD0C7E">
      <w:pPr>
        <w:suppressAutoHyphens/>
        <w:spacing w:after="0" w:line="276" w:lineRule="auto"/>
        <w:jc w:val="both"/>
        <w:rPr>
          <w:bCs/>
          <w:sz w:val="24"/>
          <w:szCs w:val="28"/>
        </w:rPr>
      </w:pPr>
    </w:p>
    <w:p w14:paraId="5A93A4D9" w14:textId="77777777" w:rsidR="00FD0C7E" w:rsidRPr="00FD0C7E" w:rsidRDefault="00FD0C7E" w:rsidP="00FD0C7E">
      <w:pPr>
        <w:suppressAutoHyphens/>
        <w:spacing w:after="0" w:line="276" w:lineRule="auto"/>
        <w:jc w:val="both"/>
        <w:rPr>
          <w:bCs/>
          <w:sz w:val="24"/>
          <w:szCs w:val="28"/>
        </w:rPr>
      </w:pPr>
      <w:r w:rsidRPr="00FD0C7E">
        <w:rPr>
          <w:bCs/>
          <w:sz w:val="24"/>
          <w:szCs w:val="28"/>
        </w:rPr>
        <w:t>Programming Environment: I chose Google Colab as my programming environment for its numerous advantages. This decision was primarily driven by its efficiency in writing and executing code swiftly. Leveraging the platform's features streamlined my workflow and expedited development tasks, allowing me to work more effectively.</w:t>
      </w:r>
    </w:p>
    <w:p w14:paraId="6D27EE79" w14:textId="77777777" w:rsidR="00FD0C7E" w:rsidRPr="00FD0C7E" w:rsidRDefault="00FD0C7E" w:rsidP="00FD0C7E">
      <w:pPr>
        <w:suppressAutoHyphens/>
        <w:spacing w:after="0" w:line="276" w:lineRule="auto"/>
        <w:jc w:val="both"/>
        <w:rPr>
          <w:bCs/>
          <w:sz w:val="24"/>
          <w:szCs w:val="28"/>
        </w:rPr>
      </w:pPr>
    </w:p>
    <w:p w14:paraId="2FF48966" w14:textId="77777777" w:rsidR="00FD0C7E" w:rsidRPr="00FD0C7E" w:rsidRDefault="00FD0C7E" w:rsidP="00FD0C7E">
      <w:pPr>
        <w:suppressAutoHyphens/>
        <w:spacing w:after="0" w:line="276" w:lineRule="auto"/>
        <w:jc w:val="both"/>
        <w:rPr>
          <w:bCs/>
          <w:sz w:val="24"/>
          <w:szCs w:val="28"/>
        </w:rPr>
      </w:pPr>
      <w:r w:rsidRPr="00FD0C7E">
        <w:rPr>
          <w:bCs/>
          <w:sz w:val="24"/>
          <w:szCs w:val="28"/>
        </w:rPr>
        <w:t>Version Control: Recognizing the importance of collaboration and code management, I established a GitHub account. This step facilitated seamless code sharing and provided a platform for version control. It also enabled efficient collaboration with peers and potential reviewers, ensuring that the project's codebase remained organized and accessible.</w:t>
      </w:r>
    </w:p>
    <w:p w14:paraId="5347E831" w14:textId="77777777" w:rsidR="00FD0C7E" w:rsidRPr="00FD0C7E" w:rsidRDefault="00FD0C7E" w:rsidP="00FD0C7E">
      <w:pPr>
        <w:suppressAutoHyphens/>
        <w:spacing w:after="0" w:line="276" w:lineRule="auto"/>
        <w:jc w:val="both"/>
        <w:rPr>
          <w:bCs/>
          <w:sz w:val="24"/>
          <w:szCs w:val="28"/>
        </w:rPr>
      </w:pPr>
    </w:p>
    <w:p w14:paraId="08A38D5A" w14:textId="77777777" w:rsidR="00FD0C7E" w:rsidRPr="00FD0C7E" w:rsidRDefault="00FD0C7E" w:rsidP="00FD0C7E">
      <w:pPr>
        <w:suppressAutoHyphens/>
        <w:spacing w:after="0" w:line="276" w:lineRule="auto"/>
        <w:jc w:val="both"/>
        <w:rPr>
          <w:bCs/>
          <w:sz w:val="24"/>
          <w:szCs w:val="28"/>
        </w:rPr>
      </w:pPr>
      <w:r w:rsidRPr="00FD0C7E">
        <w:rPr>
          <w:bCs/>
          <w:sz w:val="24"/>
          <w:szCs w:val="28"/>
        </w:rPr>
        <w:t>By implementing this methodical approach, I not only acquired the necessary knowledge and skills required for project engagement but also made substantial progress toward achieving the initial milestone. This approach emphasizes thorough understanding, efficient coding, and collaborative development, setting a strong foundation for the project's success.</w:t>
      </w:r>
    </w:p>
    <w:p w14:paraId="0572583E" w14:textId="77777777" w:rsidR="00FD0C7E" w:rsidRPr="00FD0C7E" w:rsidRDefault="00FD0C7E" w:rsidP="00FD0C7E">
      <w:pPr>
        <w:suppressAutoHyphens/>
        <w:spacing w:after="0" w:line="276" w:lineRule="auto"/>
        <w:jc w:val="both"/>
        <w:rPr>
          <w:bCs/>
          <w:sz w:val="24"/>
          <w:szCs w:val="28"/>
        </w:rPr>
      </w:pPr>
    </w:p>
    <w:p w14:paraId="0EAFEBE3" w14:textId="77777777" w:rsidR="00FD0C7E" w:rsidRPr="00FD0C7E" w:rsidRDefault="00FD0C7E" w:rsidP="00FD0C7E">
      <w:pPr>
        <w:suppressAutoHyphens/>
        <w:spacing w:after="0" w:line="276" w:lineRule="auto"/>
        <w:jc w:val="both"/>
        <w:rPr>
          <w:bCs/>
          <w:sz w:val="24"/>
          <w:szCs w:val="28"/>
        </w:rPr>
      </w:pPr>
    </w:p>
    <w:p w14:paraId="0DF92122" w14:textId="77777777" w:rsidR="00FD0C7E" w:rsidRPr="00FD0C7E" w:rsidRDefault="00FD0C7E" w:rsidP="00FD0C7E">
      <w:pPr>
        <w:suppressAutoHyphens/>
        <w:spacing w:after="0" w:line="276" w:lineRule="auto"/>
        <w:jc w:val="both"/>
        <w:rPr>
          <w:bCs/>
          <w:sz w:val="24"/>
          <w:szCs w:val="28"/>
        </w:rPr>
      </w:pPr>
    </w:p>
    <w:p w14:paraId="2978DBA3" w14:textId="77777777" w:rsidR="00470954" w:rsidRDefault="00470954" w:rsidP="00470954">
      <w:pPr>
        <w:suppressAutoHyphens/>
        <w:spacing w:after="0" w:line="276" w:lineRule="auto"/>
        <w:jc w:val="both"/>
        <w:rPr>
          <w:b/>
          <w:bCs/>
          <w:sz w:val="24"/>
          <w:szCs w:val="28"/>
        </w:rPr>
      </w:pPr>
      <w:r>
        <w:rPr>
          <w:b/>
          <w:bCs/>
          <w:sz w:val="24"/>
          <w:szCs w:val="28"/>
        </w:rPr>
        <w:t>OUTCOME</w:t>
      </w:r>
    </w:p>
    <w:p w14:paraId="1C8EBE3B" w14:textId="77777777" w:rsidR="00470954" w:rsidRDefault="00470954" w:rsidP="00470954">
      <w:pPr>
        <w:suppressAutoHyphens/>
        <w:spacing w:after="0" w:line="276" w:lineRule="auto"/>
        <w:jc w:val="both"/>
        <w:rPr>
          <w:sz w:val="24"/>
        </w:rPr>
      </w:pPr>
    </w:p>
    <w:p w14:paraId="2B2491E3" w14:textId="77777777" w:rsidR="00470954" w:rsidRPr="001B3A60" w:rsidRDefault="00470954" w:rsidP="00470954">
      <w:pPr>
        <w:suppressAutoHyphens/>
        <w:spacing w:after="0" w:line="276" w:lineRule="auto"/>
        <w:jc w:val="both"/>
        <w:rPr>
          <w:sz w:val="24"/>
        </w:rPr>
      </w:pPr>
      <w:r w:rsidRPr="001B3A60">
        <w:rPr>
          <w:sz w:val="24"/>
        </w:rPr>
        <w:t>Upon the successful completion of the first milestone in this internship project, I have gained valuable insights into the process of cleaning and preparing datasets for model construction. As part of this endeavor, I employed several techniques to enhance the cleanliness and accuracy of the dataset.</w:t>
      </w:r>
    </w:p>
    <w:p w14:paraId="34FD6AA3" w14:textId="77777777" w:rsidR="00470954" w:rsidRPr="001B3A60" w:rsidRDefault="00470954" w:rsidP="00470954">
      <w:pPr>
        <w:suppressAutoHyphens/>
        <w:spacing w:after="0" w:line="276" w:lineRule="auto"/>
        <w:jc w:val="both"/>
        <w:rPr>
          <w:sz w:val="24"/>
        </w:rPr>
      </w:pPr>
    </w:p>
    <w:p w14:paraId="78F0B964" w14:textId="77777777" w:rsidR="00470954" w:rsidRPr="001B3A60" w:rsidRDefault="00470954" w:rsidP="00470954">
      <w:pPr>
        <w:suppressAutoHyphens/>
        <w:spacing w:after="0" w:line="276" w:lineRule="auto"/>
        <w:jc w:val="both"/>
        <w:rPr>
          <w:sz w:val="24"/>
        </w:rPr>
      </w:pPr>
      <w:r w:rsidRPr="001B3A60">
        <w:rPr>
          <w:sz w:val="24"/>
        </w:rPr>
        <w:t>To begin with, I eliminated redundant columns such as "capital gain" and "capital loss" during the model building process. Additionally, I identified the "education-num" column as unnecessary and subsequently removed it from the dataset. These actions ensured that the dataset was streamlined, omitting irrelevant information and promoting data accuracy.</w:t>
      </w:r>
    </w:p>
    <w:p w14:paraId="46052AC9" w14:textId="77777777" w:rsidR="00470954" w:rsidRPr="001B3A60" w:rsidRDefault="00470954" w:rsidP="00470954">
      <w:pPr>
        <w:suppressAutoHyphens/>
        <w:spacing w:after="0" w:line="276" w:lineRule="auto"/>
        <w:jc w:val="both"/>
        <w:rPr>
          <w:sz w:val="24"/>
        </w:rPr>
      </w:pPr>
    </w:p>
    <w:p w14:paraId="4F474BCB" w14:textId="77777777" w:rsidR="00470954" w:rsidRPr="001B3A60" w:rsidRDefault="00470954" w:rsidP="00470954">
      <w:pPr>
        <w:suppressAutoHyphens/>
        <w:spacing w:after="0" w:line="276" w:lineRule="auto"/>
        <w:jc w:val="both"/>
        <w:rPr>
          <w:sz w:val="24"/>
        </w:rPr>
      </w:pPr>
      <w:r w:rsidRPr="001B3A60">
        <w:rPr>
          <w:sz w:val="24"/>
        </w:rPr>
        <w:t>Furthermore, I conducted exploratory data analysis (EDA) to identify and subsequently remove records containing superfluous values. By doing so, I was able to improve the overall quality and precision of the data, eliminating any potential outliers or inconsistencies that may have hindered the model's performance.</w:t>
      </w:r>
    </w:p>
    <w:p w14:paraId="7D337E5D" w14:textId="77777777" w:rsidR="00470954" w:rsidRPr="001B3A60" w:rsidRDefault="00470954" w:rsidP="00470954">
      <w:pPr>
        <w:suppressAutoHyphens/>
        <w:spacing w:after="0" w:line="276" w:lineRule="auto"/>
        <w:jc w:val="both"/>
        <w:rPr>
          <w:sz w:val="24"/>
        </w:rPr>
      </w:pPr>
    </w:p>
    <w:p w14:paraId="3B83AAE6" w14:textId="77777777" w:rsidR="00470954" w:rsidRDefault="00470954" w:rsidP="00470954">
      <w:pPr>
        <w:suppressAutoHyphens/>
        <w:spacing w:after="0" w:line="276" w:lineRule="auto"/>
        <w:jc w:val="both"/>
        <w:rPr>
          <w:sz w:val="24"/>
        </w:rPr>
      </w:pPr>
      <w:r w:rsidRPr="001B3A60">
        <w:rPr>
          <w:sz w:val="24"/>
        </w:rPr>
        <w:t>Overall, these outcomes have equipped me with the necessary skills and knowledge to effectively clean and prepare datasets, setting a strong foundation for subsequent stages of the project.</w:t>
      </w:r>
    </w:p>
    <w:p w14:paraId="45400FCC" w14:textId="77777777" w:rsidR="00470954" w:rsidRDefault="00470954" w:rsidP="00470954">
      <w:pPr>
        <w:suppressAutoHyphens/>
        <w:spacing w:after="0" w:line="276" w:lineRule="auto"/>
        <w:jc w:val="both"/>
        <w:rPr>
          <w:sz w:val="24"/>
        </w:rPr>
      </w:pPr>
    </w:p>
    <w:p w14:paraId="45AAE192" w14:textId="77777777" w:rsidR="00470954" w:rsidRDefault="00470954" w:rsidP="00470954">
      <w:pPr>
        <w:suppressAutoHyphens/>
        <w:spacing w:after="0" w:line="276" w:lineRule="auto"/>
        <w:jc w:val="both"/>
        <w:rPr>
          <w:sz w:val="24"/>
        </w:rPr>
      </w:pPr>
    </w:p>
    <w:p w14:paraId="479C7D6C" w14:textId="77777777" w:rsidR="00470954" w:rsidRDefault="00470954" w:rsidP="00470954">
      <w:pPr>
        <w:pStyle w:val="ListParagraph"/>
        <w:spacing w:after="0" w:line="276" w:lineRule="auto"/>
        <w:ind w:left="0"/>
        <w:jc w:val="both"/>
        <w:rPr>
          <w:b/>
          <w:bCs/>
          <w:sz w:val="24"/>
        </w:rPr>
      </w:pPr>
      <w:r>
        <w:rPr>
          <w:b/>
          <w:bCs/>
          <w:sz w:val="24"/>
        </w:rPr>
        <w:t>LINK TO CODE AND EXECUTABLE FILE</w:t>
      </w:r>
    </w:p>
    <w:p w14:paraId="59847AD7" w14:textId="77777777" w:rsidR="00A64E17" w:rsidRPr="00470954" w:rsidRDefault="00EC62D1" w:rsidP="00470954">
      <w:pPr>
        <w:spacing w:after="0"/>
        <w:rPr>
          <w:sz w:val="24"/>
        </w:rPr>
      </w:pPr>
      <w:r w:rsidRPr="00EC62D1">
        <w:rPr>
          <w:sz w:val="24"/>
        </w:rPr>
        <w:t>https://colab.research.google.com/drive/1tsZggDi0iQt4nrLwS394103gBJcZbe4g#scrollTo=6v3wY5b1sncR</w:t>
      </w:r>
    </w:p>
    <w:sectPr w:rsidR="00A64E17" w:rsidRPr="0047095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67A2C" w14:textId="77777777" w:rsidR="008F2C56" w:rsidRDefault="008F2C56" w:rsidP="000D200A">
      <w:pPr>
        <w:spacing w:after="0" w:line="240" w:lineRule="auto"/>
      </w:pPr>
      <w:r>
        <w:separator/>
      </w:r>
    </w:p>
  </w:endnote>
  <w:endnote w:type="continuationSeparator" w:id="0">
    <w:p w14:paraId="4C14816E" w14:textId="77777777" w:rsidR="008F2C56" w:rsidRDefault="008F2C5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opensans-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4082894"/>
      <w:docPartObj>
        <w:docPartGallery w:val="Page Numbers (Bottom of Page)"/>
        <w:docPartUnique/>
      </w:docPartObj>
    </w:sdtPr>
    <w:sdtEndPr>
      <w:rPr>
        <w:noProof/>
      </w:rPr>
    </w:sdtEndPr>
    <w:sdtContent>
      <w:p w14:paraId="3FE05BA2" w14:textId="77777777" w:rsidR="000D200A" w:rsidRDefault="000D200A">
        <w:pPr>
          <w:pStyle w:val="Footer"/>
          <w:jc w:val="right"/>
        </w:pPr>
        <w:r>
          <w:fldChar w:fldCharType="begin"/>
        </w:r>
        <w:r>
          <w:instrText xml:space="preserve"> PAGE   \* MERGEFORMAT </w:instrText>
        </w:r>
        <w:r>
          <w:fldChar w:fldCharType="separate"/>
        </w:r>
        <w:r w:rsidR="00EC62D1">
          <w:rPr>
            <w:noProof/>
          </w:rPr>
          <w:t>5</w:t>
        </w:r>
        <w:r>
          <w:rPr>
            <w:noProof/>
          </w:rPr>
          <w:fldChar w:fldCharType="end"/>
        </w:r>
      </w:p>
    </w:sdtContent>
  </w:sdt>
  <w:p w14:paraId="1D282B5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8B3F6" w14:textId="77777777" w:rsidR="008F2C56" w:rsidRDefault="008F2C56" w:rsidP="000D200A">
      <w:pPr>
        <w:spacing w:after="0" w:line="240" w:lineRule="auto"/>
      </w:pPr>
      <w:r>
        <w:separator/>
      </w:r>
    </w:p>
  </w:footnote>
  <w:footnote w:type="continuationSeparator" w:id="0">
    <w:p w14:paraId="63EAC7D5" w14:textId="77777777" w:rsidR="008F2C56" w:rsidRDefault="008F2C5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9781"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0D9C2B8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2094"/>
    <w:rsid w:val="00035812"/>
    <w:rsid w:val="000A4CBD"/>
    <w:rsid w:val="000D200A"/>
    <w:rsid w:val="00122253"/>
    <w:rsid w:val="001B6D54"/>
    <w:rsid w:val="002A6ECC"/>
    <w:rsid w:val="00304178"/>
    <w:rsid w:val="00317491"/>
    <w:rsid w:val="003A308B"/>
    <w:rsid w:val="003C2F44"/>
    <w:rsid w:val="003C4D60"/>
    <w:rsid w:val="003D55D4"/>
    <w:rsid w:val="003F120C"/>
    <w:rsid w:val="00416FF2"/>
    <w:rsid w:val="004415CE"/>
    <w:rsid w:val="00443C4B"/>
    <w:rsid w:val="00464E51"/>
    <w:rsid w:val="00470954"/>
    <w:rsid w:val="004D4D12"/>
    <w:rsid w:val="00526A19"/>
    <w:rsid w:val="00543D09"/>
    <w:rsid w:val="00607330"/>
    <w:rsid w:val="00624E63"/>
    <w:rsid w:val="0063180C"/>
    <w:rsid w:val="0067109B"/>
    <w:rsid w:val="0074762C"/>
    <w:rsid w:val="00781932"/>
    <w:rsid w:val="007F56AF"/>
    <w:rsid w:val="008563E8"/>
    <w:rsid w:val="00862AB7"/>
    <w:rsid w:val="00866DC1"/>
    <w:rsid w:val="008A6B35"/>
    <w:rsid w:val="008B0941"/>
    <w:rsid w:val="008D0707"/>
    <w:rsid w:val="008F2C56"/>
    <w:rsid w:val="009051F9"/>
    <w:rsid w:val="00994839"/>
    <w:rsid w:val="009A11D7"/>
    <w:rsid w:val="009A2600"/>
    <w:rsid w:val="009E7EB0"/>
    <w:rsid w:val="009F7BDF"/>
    <w:rsid w:val="00A5247A"/>
    <w:rsid w:val="00A63CB9"/>
    <w:rsid w:val="00A64E17"/>
    <w:rsid w:val="00B35CBF"/>
    <w:rsid w:val="00B5255F"/>
    <w:rsid w:val="00B740FC"/>
    <w:rsid w:val="00B96F2D"/>
    <w:rsid w:val="00BA6C3A"/>
    <w:rsid w:val="00BC6736"/>
    <w:rsid w:val="00BE2289"/>
    <w:rsid w:val="00C85AA4"/>
    <w:rsid w:val="00C9735C"/>
    <w:rsid w:val="00CD3DF1"/>
    <w:rsid w:val="00D33086"/>
    <w:rsid w:val="00D66AAD"/>
    <w:rsid w:val="00DC5C17"/>
    <w:rsid w:val="00E74A2F"/>
    <w:rsid w:val="00EC62D1"/>
    <w:rsid w:val="00EE691B"/>
    <w:rsid w:val="00F0539C"/>
    <w:rsid w:val="00F124BB"/>
    <w:rsid w:val="00FC48EB"/>
    <w:rsid w:val="00FD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A9F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737632">
      <w:bodyDiv w:val="1"/>
      <w:marLeft w:val="0"/>
      <w:marRight w:val="0"/>
      <w:marTop w:val="0"/>
      <w:marBottom w:val="0"/>
      <w:divBdr>
        <w:top w:val="none" w:sz="0" w:space="0" w:color="auto"/>
        <w:left w:val="none" w:sz="0" w:space="0" w:color="auto"/>
        <w:bottom w:val="none" w:sz="0" w:space="0" w:color="auto"/>
        <w:right w:val="none" w:sz="0" w:space="0" w:color="auto"/>
      </w:divBdr>
      <w:divsChild>
        <w:div w:id="129593990">
          <w:marLeft w:val="0"/>
          <w:marRight w:val="0"/>
          <w:marTop w:val="0"/>
          <w:marBottom w:val="0"/>
          <w:divBdr>
            <w:top w:val="single" w:sz="2" w:space="0" w:color="D9D9E3"/>
            <w:left w:val="single" w:sz="2" w:space="0" w:color="D9D9E3"/>
            <w:bottom w:val="single" w:sz="2" w:space="0" w:color="D9D9E3"/>
            <w:right w:val="single" w:sz="2" w:space="0" w:color="D9D9E3"/>
          </w:divBdr>
          <w:divsChild>
            <w:div w:id="633097832">
              <w:marLeft w:val="0"/>
              <w:marRight w:val="0"/>
              <w:marTop w:val="0"/>
              <w:marBottom w:val="0"/>
              <w:divBdr>
                <w:top w:val="single" w:sz="2" w:space="0" w:color="D9D9E3"/>
                <w:left w:val="single" w:sz="2" w:space="0" w:color="D9D9E3"/>
                <w:bottom w:val="single" w:sz="2" w:space="0" w:color="D9D9E3"/>
                <w:right w:val="single" w:sz="2" w:space="0" w:color="D9D9E3"/>
              </w:divBdr>
              <w:divsChild>
                <w:div w:id="157115437">
                  <w:marLeft w:val="0"/>
                  <w:marRight w:val="0"/>
                  <w:marTop w:val="0"/>
                  <w:marBottom w:val="0"/>
                  <w:divBdr>
                    <w:top w:val="single" w:sz="2" w:space="0" w:color="D9D9E3"/>
                    <w:left w:val="single" w:sz="2" w:space="0" w:color="D9D9E3"/>
                    <w:bottom w:val="single" w:sz="2" w:space="0" w:color="D9D9E3"/>
                    <w:right w:val="single" w:sz="2" w:space="0" w:color="D9D9E3"/>
                  </w:divBdr>
                  <w:divsChild>
                    <w:div w:id="458958134">
                      <w:marLeft w:val="0"/>
                      <w:marRight w:val="0"/>
                      <w:marTop w:val="0"/>
                      <w:marBottom w:val="0"/>
                      <w:divBdr>
                        <w:top w:val="single" w:sz="2" w:space="0" w:color="D9D9E3"/>
                        <w:left w:val="single" w:sz="2" w:space="0" w:color="D9D9E3"/>
                        <w:bottom w:val="single" w:sz="2" w:space="0" w:color="D9D9E3"/>
                        <w:right w:val="single" w:sz="2" w:space="0" w:color="D9D9E3"/>
                      </w:divBdr>
                      <w:divsChild>
                        <w:div w:id="91970834">
                          <w:marLeft w:val="0"/>
                          <w:marRight w:val="0"/>
                          <w:marTop w:val="0"/>
                          <w:marBottom w:val="0"/>
                          <w:divBdr>
                            <w:top w:val="single" w:sz="2" w:space="0" w:color="auto"/>
                            <w:left w:val="single" w:sz="2" w:space="0" w:color="auto"/>
                            <w:bottom w:val="single" w:sz="6" w:space="0" w:color="auto"/>
                            <w:right w:val="single" w:sz="2" w:space="0" w:color="auto"/>
                          </w:divBdr>
                          <w:divsChild>
                            <w:div w:id="238639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71145">
                                  <w:marLeft w:val="0"/>
                                  <w:marRight w:val="0"/>
                                  <w:marTop w:val="0"/>
                                  <w:marBottom w:val="0"/>
                                  <w:divBdr>
                                    <w:top w:val="single" w:sz="2" w:space="0" w:color="D9D9E3"/>
                                    <w:left w:val="single" w:sz="2" w:space="0" w:color="D9D9E3"/>
                                    <w:bottom w:val="single" w:sz="2" w:space="0" w:color="D9D9E3"/>
                                    <w:right w:val="single" w:sz="2" w:space="0" w:color="D9D9E3"/>
                                  </w:divBdr>
                                  <w:divsChild>
                                    <w:div w:id="592469295">
                                      <w:marLeft w:val="0"/>
                                      <w:marRight w:val="0"/>
                                      <w:marTop w:val="0"/>
                                      <w:marBottom w:val="0"/>
                                      <w:divBdr>
                                        <w:top w:val="single" w:sz="2" w:space="0" w:color="D9D9E3"/>
                                        <w:left w:val="single" w:sz="2" w:space="0" w:color="D9D9E3"/>
                                        <w:bottom w:val="single" w:sz="2" w:space="0" w:color="D9D9E3"/>
                                        <w:right w:val="single" w:sz="2" w:space="0" w:color="D9D9E3"/>
                                      </w:divBdr>
                                      <w:divsChild>
                                        <w:div w:id="1437942820">
                                          <w:marLeft w:val="0"/>
                                          <w:marRight w:val="0"/>
                                          <w:marTop w:val="0"/>
                                          <w:marBottom w:val="0"/>
                                          <w:divBdr>
                                            <w:top w:val="single" w:sz="2" w:space="0" w:color="D9D9E3"/>
                                            <w:left w:val="single" w:sz="2" w:space="0" w:color="D9D9E3"/>
                                            <w:bottom w:val="single" w:sz="2" w:space="0" w:color="D9D9E3"/>
                                            <w:right w:val="single" w:sz="2" w:space="0" w:color="D9D9E3"/>
                                          </w:divBdr>
                                          <w:divsChild>
                                            <w:div w:id="1947805911">
                                              <w:marLeft w:val="0"/>
                                              <w:marRight w:val="0"/>
                                              <w:marTop w:val="0"/>
                                              <w:marBottom w:val="0"/>
                                              <w:divBdr>
                                                <w:top w:val="single" w:sz="2" w:space="0" w:color="D9D9E3"/>
                                                <w:left w:val="single" w:sz="2" w:space="0" w:color="D9D9E3"/>
                                                <w:bottom w:val="single" w:sz="2" w:space="0" w:color="D9D9E3"/>
                                                <w:right w:val="single" w:sz="2" w:space="0" w:color="D9D9E3"/>
                                              </w:divBdr>
                                              <w:divsChild>
                                                <w:div w:id="1505438723">
                                                  <w:marLeft w:val="0"/>
                                                  <w:marRight w:val="0"/>
                                                  <w:marTop w:val="0"/>
                                                  <w:marBottom w:val="0"/>
                                                  <w:divBdr>
                                                    <w:top w:val="single" w:sz="2" w:space="0" w:color="D9D9E3"/>
                                                    <w:left w:val="single" w:sz="2" w:space="0" w:color="D9D9E3"/>
                                                    <w:bottom w:val="single" w:sz="2" w:space="0" w:color="D9D9E3"/>
                                                    <w:right w:val="single" w:sz="2" w:space="0" w:color="D9D9E3"/>
                                                  </w:divBdr>
                                                  <w:divsChild>
                                                    <w:div w:id="64312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2649886">
          <w:marLeft w:val="0"/>
          <w:marRight w:val="0"/>
          <w:marTop w:val="0"/>
          <w:marBottom w:val="0"/>
          <w:divBdr>
            <w:top w:val="none" w:sz="0" w:space="0" w:color="auto"/>
            <w:left w:val="none" w:sz="0" w:space="0" w:color="auto"/>
            <w:bottom w:val="none" w:sz="0" w:space="0" w:color="auto"/>
            <w:right w:val="none" w:sz="0" w:space="0" w:color="auto"/>
          </w:divBdr>
        </w:div>
      </w:divsChild>
    </w:div>
    <w:div w:id="449738306">
      <w:bodyDiv w:val="1"/>
      <w:marLeft w:val="0"/>
      <w:marRight w:val="0"/>
      <w:marTop w:val="0"/>
      <w:marBottom w:val="0"/>
      <w:divBdr>
        <w:top w:val="none" w:sz="0" w:space="0" w:color="auto"/>
        <w:left w:val="none" w:sz="0" w:space="0" w:color="auto"/>
        <w:bottom w:val="none" w:sz="0" w:space="0" w:color="auto"/>
        <w:right w:val="none" w:sz="0" w:space="0" w:color="auto"/>
      </w:divBdr>
    </w:div>
    <w:div w:id="1215577737">
      <w:bodyDiv w:val="1"/>
      <w:marLeft w:val="0"/>
      <w:marRight w:val="0"/>
      <w:marTop w:val="0"/>
      <w:marBottom w:val="0"/>
      <w:divBdr>
        <w:top w:val="none" w:sz="0" w:space="0" w:color="auto"/>
        <w:left w:val="none" w:sz="0" w:space="0" w:color="auto"/>
        <w:bottom w:val="none" w:sz="0" w:space="0" w:color="auto"/>
        <w:right w:val="none" w:sz="0" w:space="0" w:color="auto"/>
      </w:divBdr>
    </w:div>
    <w:div w:id="1853447572">
      <w:bodyDiv w:val="1"/>
      <w:marLeft w:val="0"/>
      <w:marRight w:val="0"/>
      <w:marTop w:val="0"/>
      <w:marBottom w:val="0"/>
      <w:divBdr>
        <w:top w:val="none" w:sz="0" w:space="0" w:color="auto"/>
        <w:left w:val="none" w:sz="0" w:space="0" w:color="auto"/>
        <w:bottom w:val="none" w:sz="0" w:space="0" w:color="auto"/>
        <w:right w:val="none" w:sz="0" w:space="0" w:color="auto"/>
      </w:divBdr>
    </w:div>
    <w:div w:id="204632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Siddhi Kale</cp:lastModifiedBy>
  <cp:revision>8</cp:revision>
  <dcterms:created xsi:type="dcterms:W3CDTF">2023-10-15T08:56:00Z</dcterms:created>
  <dcterms:modified xsi:type="dcterms:W3CDTF">2023-11-13T16:21:00Z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