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EF749" w14:textId="55EA67B4" w:rsidR="00A800FE" w:rsidRDefault="00A800FE">
      <w:pPr>
        <w:rPr>
          <w:noProof/>
        </w:rPr>
      </w:pPr>
      <w:r>
        <w:rPr>
          <w:noProof/>
        </w:rPr>
        <w:drawing>
          <wp:inline distT="0" distB="0" distL="0" distR="0" wp14:anchorId="1C995024" wp14:editId="3E82EB22">
            <wp:extent cx="5731510" cy="3014345"/>
            <wp:effectExtent l="0" t="0" r="2540" b="0"/>
            <wp:docPr id="73056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67271" name="Picture 73056727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DAD1" w14:textId="77777777" w:rsidR="00A800FE" w:rsidRPr="00A800FE" w:rsidRDefault="00A800FE" w:rsidP="00A800FE"/>
    <w:p w14:paraId="43CB1094" w14:textId="77777777" w:rsidR="00A800FE" w:rsidRPr="00A800FE" w:rsidRDefault="00A800FE" w:rsidP="00A800FE"/>
    <w:p w14:paraId="419CAAA9" w14:textId="77777777" w:rsidR="00A800FE" w:rsidRPr="00A800FE" w:rsidRDefault="00A800FE" w:rsidP="00A800FE"/>
    <w:p w14:paraId="230F2609" w14:textId="77777777" w:rsidR="00A800FE" w:rsidRDefault="00A800FE" w:rsidP="00A800FE">
      <w:pPr>
        <w:rPr>
          <w:noProof/>
        </w:rPr>
      </w:pPr>
    </w:p>
    <w:p w14:paraId="1809A004" w14:textId="01278F7A" w:rsidR="00A800FE" w:rsidRDefault="00A800FE" w:rsidP="00A800FE">
      <w:pPr>
        <w:tabs>
          <w:tab w:val="left" w:pos="6516"/>
        </w:tabs>
      </w:pPr>
      <w:r>
        <w:tab/>
      </w:r>
    </w:p>
    <w:p w14:paraId="65B7FEC1" w14:textId="77777777" w:rsidR="00A800FE" w:rsidRDefault="00A800FE">
      <w:r>
        <w:br w:type="page"/>
      </w:r>
    </w:p>
    <w:p w14:paraId="2A7FBAA2" w14:textId="309AC4E6" w:rsidR="00A800FE" w:rsidRPr="00A800FE" w:rsidRDefault="00A800FE" w:rsidP="00A800FE">
      <w:pPr>
        <w:tabs>
          <w:tab w:val="left" w:pos="6516"/>
        </w:tabs>
        <w:rPr>
          <w:b/>
          <w:bCs/>
          <w:sz w:val="28"/>
          <w:szCs w:val="28"/>
        </w:rPr>
      </w:pPr>
      <w:r w:rsidRPr="00A800FE">
        <w:rPr>
          <w:b/>
          <w:bCs/>
          <w:sz w:val="28"/>
          <w:szCs w:val="28"/>
        </w:rPr>
        <w:lastRenderedPageBreak/>
        <w:t>1)Prompts given to generate the ppt was taken by CHATGPT</w:t>
      </w:r>
    </w:p>
    <w:p w14:paraId="2B410877" w14:textId="77777777" w:rsidR="00A800FE" w:rsidRDefault="00A800FE" w:rsidP="00A800FE">
      <w:pPr>
        <w:tabs>
          <w:tab w:val="left" w:pos="6516"/>
        </w:tabs>
      </w:pPr>
    </w:p>
    <w:p w14:paraId="7349092B" w14:textId="15BE2877" w:rsidR="00A800FE" w:rsidRDefault="00A800FE" w:rsidP="00A800FE">
      <w:pPr>
        <w:tabs>
          <w:tab w:val="left" w:pos="6516"/>
        </w:tabs>
      </w:pPr>
      <w:r>
        <w:rPr>
          <w:rFonts w:ascii="Segoe UI" w:hAnsi="Segoe UI" w:cs="Segoe UI"/>
          <w:color w:val="ECECEC"/>
          <w:shd w:val="clear" w:color="auto" w:fill="212121"/>
        </w:rPr>
        <w:t>Design a presentation on Generative</w:t>
      </w:r>
      <w:r w:rsidR="00556917">
        <w:rPr>
          <w:rFonts w:ascii="Segoe UI" w:hAnsi="Segoe UI" w:cs="Segoe UI"/>
          <w:color w:val="ECECEC"/>
          <w:shd w:val="clear" w:color="auto" w:fill="212121"/>
        </w:rPr>
        <w:t xml:space="preserve"> </w:t>
      </w:r>
      <w:r>
        <w:rPr>
          <w:rFonts w:ascii="Segoe UI" w:hAnsi="Segoe UI" w:cs="Segoe UI"/>
          <w:color w:val="ECECEC"/>
          <w:shd w:val="clear" w:color="auto" w:fill="212121"/>
        </w:rPr>
        <w:t>A</w:t>
      </w:r>
      <w:r w:rsidR="00556917">
        <w:rPr>
          <w:rFonts w:ascii="Segoe UI" w:hAnsi="Segoe UI" w:cs="Segoe UI"/>
          <w:color w:val="ECECEC"/>
          <w:shd w:val="clear" w:color="auto" w:fill="212121"/>
        </w:rPr>
        <w:t>I</w:t>
      </w:r>
      <w:r>
        <w:rPr>
          <w:rFonts w:ascii="Segoe UI" w:hAnsi="Segoe UI" w:cs="Segoe UI"/>
          <w:color w:val="ECECEC"/>
          <w:shd w:val="clear" w:color="auto" w:fill="212121"/>
        </w:rPr>
        <w:t xml:space="preserve"> how it is helpful and how it will pave the way for the future in 300 words</w:t>
      </w:r>
    </w:p>
    <w:p w14:paraId="2700A298" w14:textId="77777777" w:rsidR="00A800FE" w:rsidRDefault="00A800FE" w:rsidP="00A800FE">
      <w:pPr>
        <w:tabs>
          <w:tab w:val="left" w:pos="6516"/>
        </w:tabs>
      </w:pPr>
    </w:p>
    <w:p w14:paraId="57186A67" w14:textId="6055A7C3" w:rsidR="00A800FE" w:rsidRDefault="00A800FE" w:rsidP="00A800FE">
      <w:pPr>
        <w:tabs>
          <w:tab w:val="left" w:pos="6516"/>
        </w:tabs>
      </w:pPr>
      <w:r>
        <w:t xml:space="preserve">The content generated by my prompt: </w:t>
      </w:r>
    </w:p>
    <w:p w14:paraId="639650DF" w14:textId="4B4C4705" w:rsidR="00A800FE" w:rsidRDefault="00A800FE" w:rsidP="00A800FE">
      <w:pPr>
        <w:tabs>
          <w:tab w:val="left" w:pos="6516"/>
        </w:tabs>
      </w:pPr>
      <w:r>
        <w:t>Title: Unlocking the Future with Generative AI</w:t>
      </w:r>
    </w:p>
    <w:p w14:paraId="18A97333" w14:textId="77777777" w:rsidR="00A800FE" w:rsidRDefault="00A800FE" w:rsidP="00A800FE">
      <w:pPr>
        <w:tabs>
          <w:tab w:val="left" w:pos="6516"/>
        </w:tabs>
      </w:pPr>
    </w:p>
    <w:p w14:paraId="37B52C7E" w14:textId="088101FE" w:rsidR="00A800FE" w:rsidRDefault="00A800FE" w:rsidP="00A800FE">
      <w:pPr>
        <w:tabs>
          <w:tab w:val="left" w:pos="6516"/>
        </w:tabs>
      </w:pPr>
      <w:r>
        <w:t>Introduction:</w:t>
      </w:r>
    </w:p>
    <w:p w14:paraId="3C78A3C2" w14:textId="77777777" w:rsidR="00A800FE" w:rsidRDefault="00A800FE" w:rsidP="00A800FE">
      <w:pPr>
        <w:tabs>
          <w:tab w:val="left" w:pos="6516"/>
        </w:tabs>
      </w:pPr>
      <w:r>
        <w:t>- Welcome to our presentation on Generative AI, a revolutionary technology poised to transform industries and pave the way for the future.</w:t>
      </w:r>
    </w:p>
    <w:p w14:paraId="7B2F15FA" w14:textId="77777777" w:rsidR="00A800FE" w:rsidRDefault="00A800FE" w:rsidP="00A800FE">
      <w:pPr>
        <w:tabs>
          <w:tab w:val="left" w:pos="6516"/>
        </w:tabs>
      </w:pPr>
      <w:r>
        <w:t>- Generative AI represents a new frontier in artificial intelligence, enabling machines to create content autonomously, from art and music to text and even entire virtual environments.</w:t>
      </w:r>
    </w:p>
    <w:p w14:paraId="586B031E" w14:textId="77777777" w:rsidR="00A800FE" w:rsidRDefault="00A800FE" w:rsidP="00A800FE">
      <w:pPr>
        <w:tabs>
          <w:tab w:val="left" w:pos="6516"/>
        </w:tabs>
      </w:pPr>
    </w:p>
    <w:p w14:paraId="1C6373F0" w14:textId="05C7A6FA" w:rsidR="00A800FE" w:rsidRDefault="00A800FE" w:rsidP="00A800FE">
      <w:pPr>
        <w:tabs>
          <w:tab w:val="left" w:pos="6516"/>
        </w:tabs>
      </w:pPr>
      <w:r>
        <w:t>Understanding Generative AI:</w:t>
      </w:r>
    </w:p>
    <w:p w14:paraId="2E637017" w14:textId="77777777" w:rsidR="00A800FE" w:rsidRDefault="00A800FE" w:rsidP="00A800FE">
      <w:pPr>
        <w:tabs>
          <w:tab w:val="left" w:pos="6516"/>
        </w:tabs>
      </w:pPr>
      <w:r>
        <w:t>- Generative AI utilizes deep learning algorithms to generate new, original content based on patterns and examples from existing data.</w:t>
      </w:r>
    </w:p>
    <w:p w14:paraId="37CFFB25" w14:textId="77777777" w:rsidR="00A800FE" w:rsidRDefault="00A800FE" w:rsidP="00A800FE">
      <w:pPr>
        <w:tabs>
          <w:tab w:val="left" w:pos="6516"/>
        </w:tabs>
      </w:pPr>
      <w:r>
        <w:t>- It encompasses various techniques such as Generative Adversarial Networks (GANs), Variational Autoencoders (VAEs), and transformers, allowing machines to learn and replicate complex patterns.</w:t>
      </w:r>
    </w:p>
    <w:p w14:paraId="40E29DA6" w14:textId="77777777" w:rsidR="00A800FE" w:rsidRDefault="00A800FE" w:rsidP="00A800FE">
      <w:pPr>
        <w:tabs>
          <w:tab w:val="left" w:pos="6516"/>
        </w:tabs>
      </w:pPr>
    </w:p>
    <w:p w14:paraId="50C6AFA9" w14:textId="5DCAA7A8" w:rsidR="00A800FE" w:rsidRDefault="00A800FE" w:rsidP="00A800FE">
      <w:pPr>
        <w:tabs>
          <w:tab w:val="left" w:pos="6516"/>
        </w:tabs>
      </w:pPr>
      <w:r>
        <w:t>Applications Across Industries:</w:t>
      </w:r>
    </w:p>
    <w:p w14:paraId="714DD5BC" w14:textId="27D6BBC3" w:rsidR="00A800FE" w:rsidRDefault="00A800FE" w:rsidP="00A800FE">
      <w:pPr>
        <w:tabs>
          <w:tab w:val="left" w:pos="6516"/>
        </w:tabs>
      </w:pPr>
      <w:r>
        <w:t>1. Art and Design: Generative AI empowers artists and designers to explore new creative possibilities, generating unique artworks, designs, and visual effects.</w:t>
      </w:r>
    </w:p>
    <w:p w14:paraId="520D8A5A" w14:textId="2638DD8C" w:rsidR="00A800FE" w:rsidRDefault="00A800FE" w:rsidP="00A800FE">
      <w:pPr>
        <w:tabs>
          <w:tab w:val="left" w:pos="6516"/>
        </w:tabs>
      </w:pPr>
      <w:r>
        <w:t>2. Content Creation: From writing articles and scripts to composing music and generating realistic images, Generative AI streamlines content creation processes.</w:t>
      </w:r>
    </w:p>
    <w:p w14:paraId="6C817EAD" w14:textId="61D45ADC" w:rsidR="00A800FE" w:rsidRDefault="00A800FE" w:rsidP="00A800FE">
      <w:pPr>
        <w:tabs>
          <w:tab w:val="left" w:pos="6516"/>
        </w:tabs>
      </w:pPr>
      <w:r>
        <w:t>3. Gaming and Virtual Reality: In gaming and VR, Generative AI enhances immersion by creating dynamic and lifelike environments, characters, and narratives.</w:t>
      </w:r>
    </w:p>
    <w:p w14:paraId="3EE5A6D6" w14:textId="2EF624D3" w:rsidR="00A800FE" w:rsidRDefault="00A800FE" w:rsidP="00A800FE">
      <w:pPr>
        <w:tabs>
          <w:tab w:val="left" w:pos="6516"/>
        </w:tabs>
      </w:pPr>
      <w:r>
        <w:t>4. Healthcare: In healthcare, Generative AI aids in drug discovery, medical imaging analysis, and personalized treatment plans, accelerating research and improving patient outcomes.</w:t>
      </w:r>
    </w:p>
    <w:p w14:paraId="0B3E407A" w14:textId="53321C46" w:rsidR="00A800FE" w:rsidRDefault="00A800FE" w:rsidP="00A800FE">
      <w:pPr>
        <w:tabs>
          <w:tab w:val="left" w:pos="6516"/>
        </w:tabs>
      </w:pPr>
      <w:r>
        <w:t>5. Finance: Generative AI models assist in risk assessment, fraud detection, and portfolio optimization, enabling more informed decision-making in financial markets.</w:t>
      </w:r>
    </w:p>
    <w:p w14:paraId="6E3C4EE6" w14:textId="77777777" w:rsidR="00A800FE" w:rsidRDefault="00A800FE" w:rsidP="00A800FE">
      <w:pPr>
        <w:tabs>
          <w:tab w:val="left" w:pos="6516"/>
        </w:tabs>
      </w:pPr>
    </w:p>
    <w:p w14:paraId="1AABD1CE" w14:textId="727BCE4B" w:rsidR="00A800FE" w:rsidRDefault="00A800FE" w:rsidP="00A800FE">
      <w:pPr>
        <w:tabs>
          <w:tab w:val="left" w:pos="6516"/>
        </w:tabs>
      </w:pPr>
      <w:r>
        <w:t>Future Implications:</w:t>
      </w:r>
    </w:p>
    <w:p w14:paraId="4C9C963D" w14:textId="77777777" w:rsidR="00A800FE" w:rsidRDefault="00A800FE" w:rsidP="00A800FE">
      <w:pPr>
        <w:tabs>
          <w:tab w:val="left" w:pos="6516"/>
        </w:tabs>
      </w:pPr>
      <w:r>
        <w:t>- Generative AI is poised to revolutionize how we interact with technology, unleashing a wave of innovation across various sectors.</w:t>
      </w:r>
    </w:p>
    <w:p w14:paraId="2E3C8A29" w14:textId="77777777" w:rsidR="00A800FE" w:rsidRDefault="00A800FE" w:rsidP="00A800FE">
      <w:pPr>
        <w:tabs>
          <w:tab w:val="left" w:pos="6516"/>
        </w:tabs>
      </w:pPr>
      <w:r>
        <w:lastRenderedPageBreak/>
        <w:t>- As Generative AI continues to advance, we anticipate breakthroughs in human-computer interaction, entertainment, education, and beyond.</w:t>
      </w:r>
    </w:p>
    <w:p w14:paraId="638D253A" w14:textId="77777777" w:rsidR="00A800FE" w:rsidRDefault="00A800FE" w:rsidP="00A800FE">
      <w:pPr>
        <w:tabs>
          <w:tab w:val="left" w:pos="6516"/>
        </w:tabs>
      </w:pPr>
      <w:r>
        <w:t>- However, it also raises ethical concerns regarding data privacy, bias, and the authenticity of generated content, necessitating careful regulation and ethical frameworks.</w:t>
      </w:r>
    </w:p>
    <w:p w14:paraId="38DA1636" w14:textId="77777777" w:rsidR="00A800FE" w:rsidRDefault="00A800FE" w:rsidP="00A800FE">
      <w:pPr>
        <w:tabs>
          <w:tab w:val="left" w:pos="6516"/>
        </w:tabs>
      </w:pPr>
    </w:p>
    <w:p w14:paraId="2192DDED" w14:textId="5FADD119" w:rsidR="00A800FE" w:rsidRDefault="00A800FE" w:rsidP="00A800FE">
      <w:pPr>
        <w:tabs>
          <w:tab w:val="left" w:pos="6516"/>
        </w:tabs>
      </w:pPr>
      <w:r>
        <w:t>Conclusion:</w:t>
      </w:r>
    </w:p>
    <w:p w14:paraId="1A588B71" w14:textId="77777777" w:rsidR="00A800FE" w:rsidRDefault="00A800FE" w:rsidP="00A800FE">
      <w:pPr>
        <w:tabs>
          <w:tab w:val="left" w:pos="6516"/>
        </w:tabs>
      </w:pPr>
      <w:r>
        <w:t>- In conclusion, Generative AI holds immense potential to reshape our world, unlocking new possibilities and driving progress in ways we have yet to imagine.</w:t>
      </w:r>
    </w:p>
    <w:p w14:paraId="31C6F0C0" w14:textId="51EA2652" w:rsidR="00A800FE" w:rsidRDefault="00A800FE" w:rsidP="00A800FE">
      <w:pPr>
        <w:tabs>
          <w:tab w:val="left" w:pos="6516"/>
        </w:tabs>
      </w:pPr>
      <w:r>
        <w:t>- By harnessing the power of Generative AI responsibly, we can chart a course towards a future where creativity knows no bounds, and innovation thrives.</w:t>
      </w:r>
    </w:p>
    <w:p w14:paraId="39BD03E0" w14:textId="77777777" w:rsidR="00A800FE" w:rsidRDefault="00A800FE" w:rsidP="00A800FE">
      <w:pPr>
        <w:tabs>
          <w:tab w:val="left" w:pos="6516"/>
        </w:tabs>
      </w:pPr>
    </w:p>
    <w:p w14:paraId="788CD686" w14:textId="77777777" w:rsidR="00A800FE" w:rsidRDefault="00A800FE" w:rsidP="00A800FE">
      <w:pPr>
        <w:tabs>
          <w:tab w:val="left" w:pos="6516"/>
        </w:tabs>
      </w:pPr>
    </w:p>
    <w:p w14:paraId="1F228A84" w14:textId="77777777" w:rsidR="00A800FE" w:rsidRDefault="00A800FE" w:rsidP="00A800FE">
      <w:pPr>
        <w:tabs>
          <w:tab w:val="left" w:pos="6516"/>
        </w:tabs>
      </w:pPr>
    </w:p>
    <w:p w14:paraId="32909B16" w14:textId="2A5898F6" w:rsidR="00A800FE" w:rsidRPr="00A800FE" w:rsidRDefault="00A800FE" w:rsidP="00A800FE">
      <w:pPr>
        <w:tabs>
          <w:tab w:val="left" w:pos="6516"/>
        </w:tabs>
        <w:rPr>
          <w:b/>
          <w:bCs/>
          <w:sz w:val="32"/>
          <w:szCs w:val="32"/>
        </w:rPr>
      </w:pPr>
      <w:r w:rsidRPr="00A800FE">
        <w:rPr>
          <w:b/>
          <w:bCs/>
          <w:sz w:val="32"/>
          <w:szCs w:val="32"/>
        </w:rPr>
        <w:t>Link to ppt on google slides:</w:t>
      </w:r>
    </w:p>
    <w:p w14:paraId="6B60A995" w14:textId="77777777" w:rsidR="00A800FE" w:rsidRDefault="00A800FE" w:rsidP="00A800FE">
      <w:pPr>
        <w:tabs>
          <w:tab w:val="left" w:pos="6516"/>
        </w:tabs>
      </w:pPr>
    </w:p>
    <w:p w14:paraId="7422B0E3" w14:textId="6BC4BB11" w:rsidR="00A800FE" w:rsidRDefault="00000000" w:rsidP="00A800FE">
      <w:pPr>
        <w:tabs>
          <w:tab w:val="left" w:pos="6516"/>
        </w:tabs>
      </w:pPr>
      <w:hyperlink r:id="rId5" w:history="1">
        <w:r w:rsidR="00A800FE" w:rsidRPr="00094D39">
          <w:rPr>
            <w:rStyle w:val="Hyperlink"/>
          </w:rPr>
          <w:t>https://docs.google.com/presentation/d/1ocC6thwwHYt7m1EzEJ63BhuQ10b3W9UIZBPGQgyHFGk/edit?usp=sharing</w:t>
        </w:r>
      </w:hyperlink>
    </w:p>
    <w:p w14:paraId="30444FDB" w14:textId="0E457FD4" w:rsidR="00A800FE" w:rsidRDefault="00A800FE" w:rsidP="00A800FE">
      <w:pPr>
        <w:tabs>
          <w:tab w:val="left" w:pos="6516"/>
        </w:tabs>
      </w:pPr>
    </w:p>
    <w:p w14:paraId="1B459D24" w14:textId="77777777" w:rsidR="00A800FE" w:rsidRDefault="00A800FE">
      <w:r>
        <w:br w:type="page"/>
      </w:r>
    </w:p>
    <w:p w14:paraId="4173B076" w14:textId="77777777" w:rsidR="00A800FE" w:rsidRDefault="00A800FE" w:rsidP="00A800FE">
      <w:pPr>
        <w:tabs>
          <w:tab w:val="left" w:pos="6516"/>
        </w:tabs>
      </w:pPr>
    </w:p>
    <w:p w14:paraId="6EBCEA58" w14:textId="2EFBCAC4" w:rsidR="00A800FE" w:rsidRDefault="00A800FE" w:rsidP="00A800FE">
      <w:pPr>
        <w:tabs>
          <w:tab w:val="left" w:pos="6516"/>
        </w:tabs>
      </w:pPr>
      <w:r w:rsidRPr="00A800FE">
        <w:rPr>
          <w:b/>
          <w:bCs/>
          <w:sz w:val="32"/>
          <w:szCs w:val="32"/>
        </w:rPr>
        <w:t>Images generated by Gemini used in the ppt</w:t>
      </w:r>
      <w:r>
        <w:t>: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134EA1B" wp14:editId="4D367960">
            <wp:simplePos x="0" y="0"/>
            <wp:positionH relativeFrom="margin">
              <wp:posOffset>-330200</wp:posOffset>
            </wp:positionH>
            <wp:positionV relativeFrom="paragraph">
              <wp:posOffset>2025650</wp:posOffset>
            </wp:positionV>
            <wp:extent cx="6210300" cy="4940300"/>
            <wp:effectExtent l="0" t="0" r="0" b="0"/>
            <wp:wrapThrough wrapText="bothSides">
              <wp:wrapPolygon edited="0">
                <wp:start x="0" y="0"/>
                <wp:lineTo x="0" y="21489"/>
                <wp:lineTo x="21534" y="21489"/>
                <wp:lineTo x="21534" y="0"/>
                <wp:lineTo x="0" y="0"/>
              </wp:wrapPolygon>
            </wp:wrapThrough>
            <wp:docPr id="31786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6935" name="Picture 317869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7706F" w14:textId="60771C11" w:rsidR="00A800FE" w:rsidRDefault="00A800FE"/>
    <w:p w14:paraId="353569E3" w14:textId="3B35DA09" w:rsidR="00A800FE" w:rsidRPr="00A800FE" w:rsidRDefault="00A800FE" w:rsidP="00A800FE">
      <w:pPr>
        <w:tabs>
          <w:tab w:val="left" w:pos="6516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9ACE55A" wp14:editId="4AEBA56F">
            <wp:simplePos x="0" y="0"/>
            <wp:positionH relativeFrom="page">
              <wp:posOffset>711200</wp:posOffset>
            </wp:positionH>
            <wp:positionV relativeFrom="paragraph">
              <wp:posOffset>4458970</wp:posOffset>
            </wp:positionV>
            <wp:extent cx="5854065" cy="4401518"/>
            <wp:effectExtent l="0" t="0" r="0" b="0"/>
            <wp:wrapThrough wrapText="bothSides">
              <wp:wrapPolygon edited="0">
                <wp:start x="0" y="0"/>
                <wp:lineTo x="0" y="21503"/>
                <wp:lineTo x="21509" y="21503"/>
                <wp:lineTo x="21509" y="0"/>
                <wp:lineTo x="0" y="0"/>
              </wp:wrapPolygon>
            </wp:wrapThrough>
            <wp:docPr id="9142174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7474" name="Picture 9142174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4402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488DC60" wp14:editId="3B230E62">
            <wp:simplePos x="0" y="0"/>
            <wp:positionH relativeFrom="page">
              <wp:posOffset>723900</wp:posOffset>
            </wp:positionH>
            <wp:positionV relativeFrom="paragraph">
              <wp:posOffset>88900</wp:posOffset>
            </wp:positionV>
            <wp:extent cx="5867400" cy="4127500"/>
            <wp:effectExtent l="0" t="0" r="0" b="6350"/>
            <wp:wrapThrough wrapText="bothSides">
              <wp:wrapPolygon edited="0">
                <wp:start x="0" y="0"/>
                <wp:lineTo x="0" y="21534"/>
                <wp:lineTo x="21530" y="21534"/>
                <wp:lineTo x="21530" y="0"/>
                <wp:lineTo x="0" y="0"/>
              </wp:wrapPolygon>
            </wp:wrapThrough>
            <wp:docPr id="1564914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14302" name="Picture 15649143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800FE" w:rsidRPr="00A800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0FE"/>
    <w:rsid w:val="00556917"/>
    <w:rsid w:val="00A67C12"/>
    <w:rsid w:val="00A80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58EA2"/>
  <w15:chartTrackingRefBased/>
  <w15:docId w15:val="{05DD4737-3151-46FF-ACB6-42C42072A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00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0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hyperlink" Target="https://docs.google.com/presentation/d/1ocC6thwwHYt7m1EzEJ63BhuQ10b3W9UIZBPGQgyHFGk/edit?usp=sharing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435</Words>
  <Characters>2482</Characters>
  <Application>Microsoft Office Word</Application>
  <DocSecurity>0</DocSecurity>
  <Lines>20</Lines>
  <Paragraphs>5</Paragraphs>
  <ScaleCrop>false</ScaleCrop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 Siddhi</dc:creator>
  <cp:keywords/>
  <dc:description/>
  <cp:lastModifiedBy>Kapil Siddhi</cp:lastModifiedBy>
  <cp:revision>2</cp:revision>
  <dcterms:created xsi:type="dcterms:W3CDTF">2024-03-03T04:37:00Z</dcterms:created>
  <dcterms:modified xsi:type="dcterms:W3CDTF">2024-05-17T05:06:00Z</dcterms:modified>
</cp:coreProperties>
</file>