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06161F" w14:textId="753C2F7A" w:rsidR="008E74E7" w:rsidRDefault="008E74E7" w:rsidP="008E74E7">
      <w:pPr>
        <w:pStyle w:val="Title"/>
      </w:pPr>
      <w:r>
        <w:t>Insecure Data Storage Part – 3</w:t>
      </w:r>
    </w:p>
    <w:p w14:paraId="1FAEEE44" w14:textId="77777777" w:rsidR="008E74E7" w:rsidRDefault="008E74E7" w:rsidP="008E74E7"/>
    <w:p w14:paraId="2489C7CB" w14:textId="03EF83AA" w:rsidR="008E74E7" w:rsidRPr="008E74E7" w:rsidRDefault="0066514D" w:rsidP="008E74E7">
      <w:r>
        <w:t>Open the DIVA application on the android emulator and select the 5</w:t>
      </w:r>
      <w:r w:rsidRPr="0066514D">
        <w:rPr>
          <w:vertAlign w:val="superscript"/>
        </w:rPr>
        <w:t>th</w:t>
      </w:r>
      <w:r>
        <w:t xml:space="preserve"> lab – Insecure Data Storage Part 3 </w:t>
      </w:r>
    </w:p>
    <w:p w14:paraId="4AA360C1" w14:textId="77777777" w:rsidR="0066514D" w:rsidRDefault="008E74E7">
      <w:r>
        <w:rPr>
          <w:noProof/>
        </w:rPr>
        <w:drawing>
          <wp:inline distT="0" distB="0" distL="0" distR="0" wp14:anchorId="4C3163F7" wp14:editId="385DE42E">
            <wp:extent cx="3574213" cy="34442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80682" cy="3450474"/>
                    </a:xfrm>
                    <a:prstGeom prst="rect">
                      <a:avLst/>
                    </a:prstGeom>
                  </pic:spPr>
                </pic:pic>
              </a:graphicData>
            </a:graphic>
          </wp:inline>
        </w:drawing>
      </w:r>
    </w:p>
    <w:p w14:paraId="47209AFE" w14:textId="1C229B97" w:rsidR="0066514D" w:rsidRDefault="0066514D">
      <w:r>
        <w:t>Open powershell in windows and login to adb shell</w:t>
      </w:r>
    </w:p>
    <w:p w14:paraId="1DC8AF7E" w14:textId="368FBAB0" w:rsidR="0066514D" w:rsidRDefault="0066514D">
      <w:r>
        <w:t xml:space="preserve"> </w:t>
      </w:r>
      <w:r>
        <w:rPr>
          <w:noProof/>
        </w:rPr>
        <w:drawing>
          <wp:inline distT="0" distB="0" distL="0" distR="0" wp14:anchorId="42F9C435" wp14:editId="02E91008">
            <wp:extent cx="3504762" cy="84761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4762" cy="847619"/>
                    </a:xfrm>
                    <a:prstGeom prst="rect">
                      <a:avLst/>
                    </a:prstGeom>
                  </pic:spPr>
                </pic:pic>
              </a:graphicData>
            </a:graphic>
          </wp:inline>
        </w:drawing>
      </w:r>
    </w:p>
    <w:p w14:paraId="7EF05AD0" w14:textId="77777777" w:rsidR="0066514D" w:rsidRDefault="0066514D"/>
    <w:p w14:paraId="4C2DB509" w14:textId="77777777" w:rsidR="0066514D" w:rsidRDefault="0066514D"/>
    <w:p w14:paraId="24D10207" w14:textId="77777777" w:rsidR="0066514D" w:rsidRDefault="0066514D"/>
    <w:p w14:paraId="2F03F946" w14:textId="77777777" w:rsidR="0066514D" w:rsidRDefault="0066514D"/>
    <w:p w14:paraId="06925139" w14:textId="77777777" w:rsidR="0066514D" w:rsidRDefault="0066514D"/>
    <w:p w14:paraId="35522B65" w14:textId="77777777" w:rsidR="0066514D" w:rsidRDefault="0066514D"/>
    <w:p w14:paraId="37E262FC" w14:textId="77777777" w:rsidR="0066514D" w:rsidRDefault="0066514D"/>
    <w:p w14:paraId="429858AE" w14:textId="77777777" w:rsidR="0066514D" w:rsidRDefault="0066514D"/>
    <w:p w14:paraId="26F677ED" w14:textId="2CFDF32D" w:rsidR="0066514D" w:rsidRDefault="0066514D">
      <w:r>
        <w:lastRenderedPageBreak/>
        <w:t>List the contents of the shell and switch to root mode using ‘su’ command.</w:t>
      </w:r>
    </w:p>
    <w:p w14:paraId="7379698B" w14:textId="1625B649" w:rsidR="0066514D" w:rsidRDefault="008E74E7">
      <w:r>
        <w:rPr>
          <w:noProof/>
        </w:rPr>
        <w:drawing>
          <wp:inline distT="0" distB="0" distL="0" distR="0" wp14:anchorId="1EC287BB" wp14:editId="0FA1822C">
            <wp:extent cx="4991100" cy="5191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6248" cy="5196629"/>
                    </a:xfrm>
                    <a:prstGeom prst="rect">
                      <a:avLst/>
                    </a:prstGeom>
                  </pic:spPr>
                </pic:pic>
              </a:graphicData>
            </a:graphic>
          </wp:inline>
        </w:drawing>
      </w:r>
    </w:p>
    <w:p w14:paraId="0515EF66" w14:textId="2D21F3AC" w:rsidR="0066514D" w:rsidRDefault="0066514D">
      <w:r>
        <w:t>Go the data/data/ Jakhar.aseem.diva path to look for the credentials that we will enter in the emulator</w:t>
      </w:r>
    </w:p>
    <w:p w14:paraId="4EFD722F" w14:textId="77777777" w:rsidR="0066514D" w:rsidRDefault="008E74E7">
      <w:r>
        <w:rPr>
          <w:noProof/>
        </w:rPr>
        <w:drawing>
          <wp:inline distT="0" distB="0" distL="0" distR="0" wp14:anchorId="2D26215F" wp14:editId="2ADAF59B">
            <wp:extent cx="2933333" cy="9238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3333" cy="923810"/>
                    </a:xfrm>
                    <a:prstGeom prst="rect">
                      <a:avLst/>
                    </a:prstGeom>
                  </pic:spPr>
                </pic:pic>
              </a:graphicData>
            </a:graphic>
          </wp:inline>
        </w:drawing>
      </w:r>
      <w:r>
        <w:rPr>
          <w:noProof/>
        </w:rPr>
        <w:drawing>
          <wp:inline distT="0" distB="0" distL="0" distR="0" wp14:anchorId="612FCF8F" wp14:editId="61AE8973">
            <wp:extent cx="5731510" cy="16052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05280"/>
                    </a:xfrm>
                    <a:prstGeom prst="rect">
                      <a:avLst/>
                    </a:prstGeom>
                  </pic:spPr>
                </pic:pic>
              </a:graphicData>
            </a:graphic>
          </wp:inline>
        </w:drawing>
      </w:r>
    </w:p>
    <w:p w14:paraId="000F79AD" w14:textId="3426F462" w:rsidR="0066514D" w:rsidRDefault="0066514D">
      <w:r>
        <w:lastRenderedPageBreak/>
        <w:t>Enter credentials in the emulator</w:t>
      </w:r>
    </w:p>
    <w:p w14:paraId="186F75E5" w14:textId="77777777" w:rsidR="0066514D" w:rsidRDefault="008E74E7">
      <w:r>
        <w:rPr>
          <w:noProof/>
        </w:rPr>
        <w:drawing>
          <wp:inline distT="0" distB="0" distL="0" distR="0" wp14:anchorId="06EDECE1" wp14:editId="70A51CF2">
            <wp:extent cx="3619048" cy="225714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9048" cy="2257143"/>
                    </a:xfrm>
                    <a:prstGeom prst="rect">
                      <a:avLst/>
                    </a:prstGeom>
                  </pic:spPr>
                </pic:pic>
              </a:graphicData>
            </a:graphic>
          </wp:inline>
        </w:drawing>
      </w:r>
    </w:p>
    <w:p w14:paraId="3A40BC96" w14:textId="0728DC60" w:rsidR="0066514D" w:rsidRDefault="0066514D">
      <w:r>
        <w:t>We see that we now have another file in the directory we accessed before, we can read this using ‘cat’ command and see the credentials we typed before, hence, exploiting insecure data storage vulnerability.</w:t>
      </w:r>
    </w:p>
    <w:p w14:paraId="1FD4010B" w14:textId="070A8944" w:rsidR="008E74E7" w:rsidRDefault="008E74E7">
      <w:r>
        <w:rPr>
          <w:noProof/>
        </w:rPr>
        <w:drawing>
          <wp:inline distT="0" distB="0" distL="0" distR="0" wp14:anchorId="0C23D95B" wp14:editId="1BE52CAC">
            <wp:extent cx="5731510" cy="14833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83360"/>
                    </a:xfrm>
                    <a:prstGeom prst="rect">
                      <a:avLst/>
                    </a:prstGeom>
                  </pic:spPr>
                </pic:pic>
              </a:graphicData>
            </a:graphic>
          </wp:inline>
        </w:drawing>
      </w:r>
    </w:p>
    <w:sectPr w:rsidR="008E74E7">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FC6F57" w14:textId="77777777" w:rsidR="00F80E49" w:rsidRDefault="00F80E49" w:rsidP="0066514D">
      <w:pPr>
        <w:spacing w:after="0" w:line="240" w:lineRule="auto"/>
      </w:pPr>
      <w:r>
        <w:separator/>
      </w:r>
    </w:p>
  </w:endnote>
  <w:endnote w:type="continuationSeparator" w:id="0">
    <w:p w14:paraId="168365F0" w14:textId="77777777" w:rsidR="00F80E49" w:rsidRDefault="00F80E49" w:rsidP="00665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CB30F3" w14:textId="77777777" w:rsidR="00F80E49" w:rsidRDefault="00F80E49" w:rsidP="0066514D">
      <w:pPr>
        <w:spacing w:after="0" w:line="240" w:lineRule="auto"/>
      </w:pPr>
      <w:r>
        <w:separator/>
      </w:r>
    </w:p>
  </w:footnote>
  <w:footnote w:type="continuationSeparator" w:id="0">
    <w:p w14:paraId="46360985" w14:textId="77777777" w:rsidR="00F80E49" w:rsidRDefault="00F80E49" w:rsidP="006651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E9D989" w14:textId="27EADF62" w:rsidR="0066514D" w:rsidRPr="0066514D" w:rsidRDefault="0066514D">
    <w:pPr>
      <w:pStyle w:val="Header"/>
      <w:rPr>
        <w:lang w:val="en-US"/>
      </w:rPr>
    </w:pPr>
    <w:r>
      <w:rPr>
        <w:lang w:val="en-US"/>
      </w:rPr>
      <w:t>Sidra Khan</w:t>
    </w:r>
    <w:r>
      <w:rPr>
        <w:lang w:val="en-US"/>
      </w:rPr>
      <w:tab/>
      <w:t>Mobile Security Lab</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4E7"/>
    <w:rsid w:val="003D3CB8"/>
    <w:rsid w:val="0066514D"/>
    <w:rsid w:val="00732E31"/>
    <w:rsid w:val="008E74E7"/>
    <w:rsid w:val="00A371DD"/>
    <w:rsid w:val="00F80E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9542A"/>
  <w15:chartTrackingRefBased/>
  <w15:docId w15:val="{A2AA91D6-ADED-462A-9DAB-2F7AE1AF3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74E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E74E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74E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74E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74E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74E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74E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74E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74E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74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E74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74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74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74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74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74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74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74E7"/>
    <w:rPr>
      <w:rFonts w:eastAsiaTheme="majorEastAsia" w:cstheme="majorBidi"/>
      <w:color w:val="272727" w:themeColor="text1" w:themeTint="D8"/>
    </w:rPr>
  </w:style>
  <w:style w:type="paragraph" w:styleId="Title">
    <w:name w:val="Title"/>
    <w:basedOn w:val="Normal"/>
    <w:next w:val="Normal"/>
    <w:link w:val="TitleChar"/>
    <w:uiPriority w:val="10"/>
    <w:qFormat/>
    <w:rsid w:val="008E74E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74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74E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74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74E7"/>
    <w:pPr>
      <w:spacing w:before="160"/>
      <w:jc w:val="center"/>
    </w:pPr>
    <w:rPr>
      <w:i/>
      <w:iCs/>
      <w:color w:val="404040" w:themeColor="text1" w:themeTint="BF"/>
    </w:rPr>
  </w:style>
  <w:style w:type="character" w:customStyle="1" w:styleId="QuoteChar">
    <w:name w:val="Quote Char"/>
    <w:basedOn w:val="DefaultParagraphFont"/>
    <w:link w:val="Quote"/>
    <w:uiPriority w:val="29"/>
    <w:rsid w:val="008E74E7"/>
    <w:rPr>
      <w:i/>
      <w:iCs/>
      <w:color w:val="404040" w:themeColor="text1" w:themeTint="BF"/>
    </w:rPr>
  </w:style>
  <w:style w:type="paragraph" w:styleId="ListParagraph">
    <w:name w:val="List Paragraph"/>
    <w:basedOn w:val="Normal"/>
    <w:uiPriority w:val="34"/>
    <w:qFormat/>
    <w:rsid w:val="008E74E7"/>
    <w:pPr>
      <w:ind w:left="720"/>
      <w:contextualSpacing/>
    </w:pPr>
  </w:style>
  <w:style w:type="character" w:styleId="IntenseEmphasis">
    <w:name w:val="Intense Emphasis"/>
    <w:basedOn w:val="DefaultParagraphFont"/>
    <w:uiPriority w:val="21"/>
    <w:qFormat/>
    <w:rsid w:val="008E74E7"/>
    <w:rPr>
      <w:i/>
      <w:iCs/>
      <w:color w:val="0F4761" w:themeColor="accent1" w:themeShade="BF"/>
    </w:rPr>
  </w:style>
  <w:style w:type="paragraph" w:styleId="IntenseQuote">
    <w:name w:val="Intense Quote"/>
    <w:basedOn w:val="Normal"/>
    <w:next w:val="Normal"/>
    <w:link w:val="IntenseQuoteChar"/>
    <w:uiPriority w:val="30"/>
    <w:qFormat/>
    <w:rsid w:val="008E74E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74E7"/>
    <w:rPr>
      <w:i/>
      <w:iCs/>
      <w:color w:val="0F4761" w:themeColor="accent1" w:themeShade="BF"/>
    </w:rPr>
  </w:style>
  <w:style w:type="character" w:styleId="IntenseReference">
    <w:name w:val="Intense Reference"/>
    <w:basedOn w:val="DefaultParagraphFont"/>
    <w:uiPriority w:val="32"/>
    <w:qFormat/>
    <w:rsid w:val="008E74E7"/>
    <w:rPr>
      <w:b/>
      <w:bCs/>
      <w:smallCaps/>
      <w:color w:val="0F4761" w:themeColor="accent1" w:themeShade="BF"/>
      <w:spacing w:val="5"/>
    </w:rPr>
  </w:style>
  <w:style w:type="paragraph" w:styleId="Header">
    <w:name w:val="header"/>
    <w:basedOn w:val="Normal"/>
    <w:link w:val="HeaderChar"/>
    <w:uiPriority w:val="99"/>
    <w:unhideWhenUsed/>
    <w:rsid w:val="006651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514D"/>
  </w:style>
  <w:style w:type="paragraph" w:styleId="Footer">
    <w:name w:val="footer"/>
    <w:basedOn w:val="Normal"/>
    <w:link w:val="FooterChar"/>
    <w:uiPriority w:val="99"/>
    <w:unhideWhenUsed/>
    <w:rsid w:val="006651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51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108</TotalTime>
  <Pages>3</Pages>
  <Words>93</Words>
  <Characters>536</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Sidra Khan</cp:lastModifiedBy>
  <cp:revision>2</cp:revision>
  <dcterms:created xsi:type="dcterms:W3CDTF">2025-03-07T10:30:00Z</dcterms:created>
  <dcterms:modified xsi:type="dcterms:W3CDTF">2025-03-07T18:47:00Z</dcterms:modified>
</cp:coreProperties>
</file>