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74B" w:rsidRDefault="00A0174B" w:rsidP="00A0174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is a</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that you cannot create an instance of. It can provide basic functionality, but in order for that functionality to be used, one or more other</w:t>
      </w:r>
      <w:r>
        <w:rPr>
          <w:rStyle w:val="apple-converted-space"/>
          <w:rFonts w:ascii="Segoe UI" w:hAnsi="Segoe UI" w:cs="Segoe UI"/>
          <w:color w:val="111111"/>
          <w:sz w:val="21"/>
          <w:szCs w:val="21"/>
        </w:rPr>
        <w:t> </w:t>
      </w:r>
      <w:r>
        <w:rPr>
          <w:rStyle w:val="il"/>
          <w:rFonts w:ascii="Segoe UI" w:hAnsi="Segoe UI" w:cs="Segoe UI"/>
          <w:color w:val="111111"/>
          <w:sz w:val="21"/>
          <w:szCs w:val="21"/>
        </w:rPr>
        <w:t>classes</w:t>
      </w:r>
      <w:r>
        <w:rPr>
          <w:rStyle w:val="apple-converted-space"/>
          <w:rFonts w:ascii="Segoe UI" w:hAnsi="Segoe UI" w:cs="Segoe UI"/>
          <w:color w:val="111111"/>
          <w:sz w:val="21"/>
          <w:szCs w:val="21"/>
        </w:rPr>
        <w:t> </w:t>
      </w:r>
      <w:r>
        <w:rPr>
          <w:rFonts w:ascii="Segoe UI" w:hAnsi="Segoe UI" w:cs="Segoe UI"/>
          <w:color w:val="111111"/>
          <w:sz w:val="21"/>
          <w:szCs w:val="21"/>
        </w:rPr>
        <w:t>must derive from the</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Fonts w:ascii="Segoe UI" w:hAnsi="Segoe UI" w:cs="Segoe UI"/>
          <w:color w:val="111111"/>
          <w:sz w:val="21"/>
          <w:szCs w:val="21"/>
        </w:rPr>
        <w:t>. One of the major benefits of</w:t>
      </w:r>
      <w:r>
        <w:rPr>
          <w:rStyle w:val="apple-converted-space"/>
          <w:rFonts w:ascii="Segoe UI" w:hAnsi="Segoe UI" w:cs="Segoe UI"/>
          <w:color w:val="111111"/>
          <w:sz w:val="21"/>
          <w:szCs w:val="21"/>
        </w:rPr>
        <w:t> </w:t>
      </w:r>
      <w:proofErr w:type="spellStart"/>
      <w:r>
        <w:rPr>
          <w:rStyle w:val="il"/>
          <w:rFonts w:ascii="Segoe UI" w:hAnsi="Segoe UI" w:cs="Segoe UI"/>
          <w:color w:val="111111"/>
          <w:sz w:val="21"/>
          <w:szCs w:val="21"/>
        </w:rPr>
        <w:t>abstractclasses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that you can reuse code without having to retype it. That has a plethora of benefits, such as reducing bugs and making coding faster. A concrete example of an</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would be a</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called Animal. You see many animals in real life, but there are only kinds of animals. That is, you never look at something purple and furry and say "that is an animal and there is no more specific way of defining it". Instead, you see a dog or a cat or a pig... all animals. The point is, that you can never see an animal walking around that isn't more specifically something else (duck, pig, etc.). The Animal is the</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and Duck/Pig/Cat are all</w:t>
      </w:r>
      <w:r>
        <w:rPr>
          <w:rStyle w:val="apple-converted-space"/>
          <w:rFonts w:ascii="Segoe UI" w:hAnsi="Segoe UI" w:cs="Segoe UI"/>
          <w:color w:val="111111"/>
          <w:sz w:val="21"/>
          <w:szCs w:val="21"/>
        </w:rPr>
        <w:t> </w:t>
      </w:r>
      <w:r>
        <w:rPr>
          <w:rStyle w:val="il"/>
          <w:rFonts w:ascii="Segoe UI" w:hAnsi="Segoe UI" w:cs="Segoe UI"/>
          <w:color w:val="111111"/>
          <w:sz w:val="21"/>
          <w:szCs w:val="21"/>
        </w:rPr>
        <w:t>classes</w:t>
      </w:r>
      <w:r>
        <w:rPr>
          <w:rStyle w:val="apple-converted-space"/>
          <w:rFonts w:ascii="Segoe UI" w:hAnsi="Segoe UI" w:cs="Segoe UI"/>
          <w:color w:val="111111"/>
          <w:sz w:val="21"/>
          <w:szCs w:val="21"/>
        </w:rPr>
        <w:t> </w:t>
      </w:r>
      <w:r>
        <w:rPr>
          <w:rFonts w:ascii="Segoe UI" w:hAnsi="Segoe UI" w:cs="Segoe UI"/>
          <w:color w:val="111111"/>
          <w:sz w:val="21"/>
          <w:szCs w:val="21"/>
        </w:rPr>
        <w:t>that derive from that base</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Fonts w:ascii="Segoe UI" w:hAnsi="Segoe UI" w:cs="Segoe UI"/>
          <w:color w:val="111111"/>
          <w:sz w:val="21"/>
          <w:szCs w:val="21"/>
        </w:rPr>
        <w:t>. Animals might provide a function called "Age" that adds 1 year of life to the animals. It might also provide an</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Fonts w:ascii="Segoe UI" w:hAnsi="Segoe UI" w:cs="Segoe UI"/>
          <w:color w:val="111111"/>
          <w:sz w:val="21"/>
          <w:szCs w:val="21"/>
        </w:rPr>
        <w:t>method called "</w:t>
      </w:r>
      <w:proofErr w:type="spellStart"/>
      <w:r>
        <w:rPr>
          <w:rFonts w:ascii="Segoe UI" w:hAnsi="Segoe UI" w:cs="Segoe UI"/>
          <w:color w:val="111111"/>
          <w:sz w:val="21"/>
          <w:szCs w:val="21"/>
        </w:rPr>
        <w:t>IsDead</w:t>
      </w:r>
      <w:proofErr w:type="spellEnd"/>
      <w:r>
        <w:rPr>
          <w:rFonts w:ascii="Segoe UI" w:hAnsi="Segoe UI" w:cs="Segoe UI"/>
          <w:color w:val="111111"/>
          <w:sz w:val="21"/>
          <w:szCs w:val="21"/>
        </w:rPr>
        <w:t xml:space="preserve">" that, when called, will tell you if the animal has died. Since </w:t>
      </w:r>
      <w:proofErr w:type="spellStart"/>
      <w:r>
        <w:rPr>
          <w:rFonts w:ascii="Segoe UI" w:hAnsi="Segoe UI" w:cs="Segoe UI"/>
          <w:color w:val="111111"/>
          <w:sz w:val="21"/>
          <w:szCs w:val="21"/>
        </w:rPr>
        <w:t>IsDead</w:t>
      </w:r>
      <w:proofErr w:type="spellEnd"/>
      <w:r>
        <w:rPr>
          <w:rFonts w:ascii="Segoe UI" w:hAnsi="Segoe UI" w:cs="Segoe UI"/>
          <w:color w:val="111111"/>
          <w:sz w:val="21"/>
          <w:szCs w:val="21"/>
        </w:rPr>
        <w:t xml:space="preserve"> is</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Fonts w:ascii="Segoe UI" w:hAnsi="Segoe UI" w:cs="Segoe UI"/>
          <w:color w:val="111111"/>
          <w:sz w:val="21"/>
          <w:szCs w:val="21"/>
        </w:rPr>
        <w:t>, each animal must implement it. So, a Cat might decide it is dead after it reaches 14 years of age, but a Duck might decide it dies after 5 years of age. The</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Animal provides the Age function to all</w:t>
      </w:r>
      <w:r>
        <w:rPr>
          <w:rStyle w:val="apple-converted-space"/>
          <w:rFonts w:ascii="Segoe UI" w:hAnsi="Segoe UI" w:cs="Segoe UI"/>
          <w:color w:val="111111"/>
          <w:sz w:val="21"/>
          <w:szCs w:val="21"/>
        </w:rPr>
        <w:t> </w:t>
      </w:r>
      <w:r>
        <w:rPr>
          <w:rStyle w:val="il"/>
          <w:rFonts w:ascii="Segoe UI" w:hAnsi="Segoe UI" w:cs="Segoe UI"/>
          <w:color w:val="111111"/>
          <w:sz w:val="21"/>
          <w:szCs w:val="21"/>
        </w:rPr>
        <w:t>classes</w:t>
      </w:r>
      <w:r>
        <w:rPr>
          <w:rStyle w:val="apple-converted-space"/>
          <w:rFonts w:ascii="Segoe UI" w:hAnsi="Segoe UI" w:cs="Segoe UI"/>
          <w:color w:val="111111"/>
          <w:sz w:val="21"/>
          <w:szCs w:val="21"/>
        </w:rPr>
        <w:t> </w:t>
      </w:r>
      <w:r>
        <w:rPr>
          <w:rFonts w:ascii="Segoe UI" w:hAnsi="Segoe UI" w:cs="Segoe UI"/>
          <w:color w:val="111111"/>
          <w:sz w:val="21"/>
          <w:szCs w:val="21"/>
        </w:rPr>
        <w:t>that derive from it, but each of those</w:t>
      </w:r>
      <w:r>
        <w:rPr>
          <w:rStyle w:val="apple-converted-space"/>
          <w:rFonts w:ascii="Segoe UI" w:hAnsi="Segoe UI" w:cs="Segoe UI"/>
          <w:color w:val="111111"/>
          <w:sz w:val="21"/>
          <w:szCs w:val="21"/>
        </w:rPr>
        <w:t> </w:t>
      </w:r>
      <w:r>
        <w:rPr>
          <w:rStyle w:val="il"/>
          <w:rFonts w:ascii="Segoe UI" w:hAnsi="Segoe UI" w:cs="Segoe UI"/>
          <w:color w:val="111111"/>
          <w:sz w:val="21"/>
          <w:szCs w:val="21"/>
        </w:rPr>
        <w:t>classes</w:t>
      </w:r>
      <w:r>
        <w:rPr>
          <w:rStyle w:val="apple-converted-space"/>
          <w:rFonts w:ascii="Segoe UI" w:hAnsi="Segoe UI" w:cs="Segoe UI"/>
          <w:color w:val="111111"/>
          <w:sz w:val="21"/>
          <w:szCs w:val="21"/>
        </w:rPr>
        <w:t> </w:t>
      </w:r>
      <w:r>
        <w:rPr>
          <w:rFonts w:ascii="Segoe UI" w:hAnsi="Segoe UI" w:cs="Segoe UI"/>
          <w:color w:val="111111"/>
          <w:sz w:val="21"/>
          <w:szCs w:val="21"/>
        </w:rPr>
        <w:t xml:space="preserve">has to implement </w:t>
      </w:r>
      <w:proofErr w:type="spellStart"/>
      <w:r>
        <w:rPr>
          <w:rFonts w:ascii="Segoe UI" w:hAnsi="Segoe UI" w:cs="Segoe UI"/>
          <w:color w:val="111111"/>
          <w:sz w:val="21"/>
          <w:szCs w:val="21"/>
        </w:rPr>
        <w:t>IsDead</w:t>
      </w:r>
      <w:proofErr w:type="spellEnd"/>
      <w:r>
        <w:rPr>
          <w:rFonts w:ascii="Segoe UI" w:hAnsi="Segoe UI" w:cs="Segoe UI"/>
          <w:color w:val="111111"/>
          <w:sz w:val="21"/>
          <w:szCs w:val="21"/>
        </w:rPr>
        <w:t xml:space="preserve"> on their own.</w:t>
      </w:r>
    </w:p>
    <w:p w:rsidR="00A0174B" w:rsidRDefault="00A0174B" w:rsidP="00A0174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an interface is like an</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Fonts w:ascii="Segoe UI" w:hAnsi="Segoe UI" w:cs="Segoe UI"/>
          <w:color w:val="111111"/>
          <w:sz w:val="21"/>
          <w:szCs w:val="21"/>
        </w:rPr>
        <w:t xml:space="preserve">, except it does not contain any logic. Rather, it specifies an interface. So, there might be an interface called </w:t>
      </w:r>
      <w:proofErr w:type="spellStart"/>
      <w:r>
        <w:rPr>
          <w:rFonts w:ascii="Segoe UI" w:hAnsi="Segoe UI" w:cs="Segoe UI"/>
          <w:color w:val="111111"/>
          <w:sz w:val="21"/>
          <w:szCs w:val="21"/>
        </w:rPr>
        <w:t>IFly</w:t>
      </w:r>
      <w:proofErr w:type="spellEnd"/>
      <w:r>
        <w:rPr>
          <w:rFonts w:ascii="Segoe UI" w:hAnsi="Segoe UI" w:cs="Segoe UI"/>
          <w:color w:val="111111"/>
          <w:sz w:val="21"/>
          <w:szCs w:val="21"/>
        </w:rPr>
        <w:t xml:space="preserve">. This might have the methods </w:t>
      </w:r>
      <w:proofErr w:type="spellStart"/>
      <w:r>
        <w:rPr>
          <w:rFonts w:ascii="Segoe UI" w:hAnsi="Segoe UI" w:cs="Segoe UI"/>
          <w:color w:val="111111"/>
          <w:sz w:val="21"/>
          <w:szCs w:val="21"/>
        </w:rPr>
        <w:t>GoForward</w:t>
      </w:r>
      <w:proofErr w:type="spellEnd"/>
      <w:r>
        <w:rPr>
          <w:rFonts w:ascii="Segoe UI" w:hAnsi="Segoe UI" w:cs="Segoe UI"/>
          <w:color w:val="111111"/>
          <w:sz w:val="21"/>
          <w:szCs w:val="21"/>
        </w:rPr>
        <w:t xml:space="preserve"> and </w:t>
      </w:r>
      <w:proofErr w:type="spellStart"/>
      <w:r>
        <w:rPr>
          <w:rFonts w:ascii="Segoe UI" w:hAnsi="Segoe UI" w:cs="Segoe UI"/>
          <w:color w:val="111111"/>
          <w:sz w:val="21"/>
          <w:szCs w:val="21"/>
        </w:rPr>
        <w:t>GoDown</w:t>
      </w:r>
      <w:proofErr w:type="spellEnd"/>
      <w:r>
        <w:rPr>
          <w:rFonts w:ascii="Segoe UI" w:hAnsi="Segoe UI" w:cs="Segoe UI"/>
          <w:color w:val="111111"/>
          <w:sz w:val="21"/>
          <w:szCs w:val="21"/>
        </w:rPr>
        <w:t>. Those methods would not actually contain any logic... each</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 xml:space="preserve">that implements interface </w:t>
      </w:r>
      <w:proofErr w:type="spellStart"/>
      <w:r>
        <w:rPr>
          <w:rFonts w:ascii="Segoe UI" w:hAnsi="Segoe UI" w:cs="Segoe UI"/>
          <w:color w:val="111111"/>
          <w:sz w:val="21"/>
          <w:szCs w:val="21"/>
        </w:rPr>
        <w:t>IFly</w:t>
      </w:r>
      <w:proofErr w:type="spellEnd"/>
      <w:r>
        <w:rPr>
          <w:rFonts w:ascii="Segoe UI" w:hAnsi="Segoe UI" w:cs="Segoe UI"/>
          <w:color w:val="111111"/>
          <w:sz w:val="21"/>
          <w:szCs w:val="21"/>
        </w:rPr>
        <w:t xml:space="preserve"> would have to implement those </w:t>
      </w:r>
      <w:proofErr w:type="spellStart"/>
      <w:r>
        <w:rPr>
          <w:rFonts w:ascii="Segoe UI" w:hAnsi="Segoe UI" w:cs="Segoe UI"/>
          <w:color w:val="111111"/>
          <w:sz w:val="21"/>
          <w:szCs w:val="21"/>
        </w:rPr>
        <w:t>GoForward</w:t>
      </w:r>
      <w:proofErr w:type="spellEnd"/>
      <w:r>
        <w:rPr>
          <w:rFonts w:ascii="Segoe UI" w:hAnsi="Segoe UI" w:cs="Segoe UI"/>
          <w:color w:val="111111"/>
          <w:sz w:val="21"/>
          <w:szCs w:val="21"/>
        </w:rPr>
        <w:t xml:space="preserve"> and </w:t>
      </w:r>
      <w:proofErr w:type="spellStart"/>
      <w:r>
        <w:rPr>
          <w:rFonts w:ascii="Segoe UI" w:hAnsi="Segoe UI" w:cs="Segoe UI"/>
          <w:color w:val="111111"/>
          <w:sz w:val="21"/>
          <w:szCs w:val="21"/>
        </w:rPr>
        <w:t>GoDown</w:t>
      </w:r>
      <w:proofErr w:type="spellEnd"/>
      <w:r>
        <w:rPr>
          <w:rFonts w:ascii="Segoe UI" w:hAnsi="Segoe UI" w:cs="Segoe UI"/>
          <w:color w:val="111111"/>
          <w:sz w:val="21"/>
          <w:szCs w:val="21"/>
        </w:rPr>
        <w:t xml:space="preserve"> methods. You could have</w:t>
      </w:r>
      <w:r>
        <w:rPr>
          <w:rStyle w:val="apple-converted-space"/>
          <w:rFonts w:ascii="Segoe UI" w:hAnsi="Segoe UI" w:cs="Segoe UI"/>
          <w:color w:val="111111"/>
          <w:sz w:val="21"/>
          <w:szCs w:val="21"/>
        </w:rPr>
        <w:t> </w:t>
      </w:r>
      <w:r>
        <w:rPr>
          <w:rStyle w:val="il"/>
          <w:rFonts w:ascii="Segoe UI" w:hAnsi="Segoe UI" w:cs="Segoe UI"/>
          <w:color w:val="111111"/>
          <w:sz w:val="21"/>
          <w:szCs w:val="21"/>
        </w:rPr>
        <w:t>classes</w:t>
      </w:r>
      <w:r>
        <w:rPr>
          <w:rStyle w:val="apple-converted-space"/>
          <w:rFonts w:ascii="Segoe UI" w:hAnsi="Segoe UI" w:cs="Segoe UI"/>
          <w:color w:val="111111"/>
          <w:sz w:val="21"/>
          <w:szCs w:val="21"/>
        </w:rPr>
        <w:t> </w:t>
      </w:r>
      <w:r>
        <w:rPr>
          <w:rFonts w:ascii="Segoe UI" w:hAnsi="Segoe UI" w:cs="Segoe UI"/>
          <w:color w:val="111111"/>
          <w:sz w:val="21"/>
          <w:szCs w:val="21"/>
        </w:rPr>
        <w:t xml:space="preserve">Duck and Finch implement interface </w:t>
      </w:r>
      <w:proofErr w:type="spellStart"/>
      <w:r>
        <w:rPr>
          <w:rFonts w:ascii="Segoe UI" w:hAnsi="Segoe UI" w:cs="Segoe UI"/>
          <w:color w:val="111111"/>
          <w:sz w:val="21"/>
          <w:szCs w:val="21"/>
        </w:rPr>
        <w:t>IFly</w:t>
      </w:r>
      <w:proofErr w:type="spellEnd"/>
      <w:r>
        <w:rPr>
          <w:rFonts w:ascii="Segoe UI" w:hAnsi="Segoe UI" w:cs="Segoe UI"/>
          <w:color w:val="111111"/>
          <w:sz w:val="21"/>
          <w:szCs w:val="21"/>
        </w:rPr>
        <w:t xml:space="preserve">. Then, if you want to keep a list of instances that can fly, you just create a list that contains items of type </w:t>
      </w:r>
      <w:proofErr w:type="spellStart"/>
      <w:r>
        <w:rPr>
          <w:rFonts w:ascii="Segoe UI" w:hAnsi="Segoe UI" w:cs="Segoe UI"/>
          <w:color w:val="111111"/>
          <w:sz w:val="21"/>
          <w:szCs w:val="21"/>
        </w:rPr>
        <w:t>IFly</w:t>
      </w:r>
      <w:proofErr w:type="spellEnd"/>
      <w:r>
        <w:rPr>
          <w:rFonts w:ascii="Segoe UI" w:hAnsi="Segoe UI" w:cs="Segoe UI"/>
          <w:color w:val="111111"/>
          <w:sz w:val="21"/>
          <w:szCs w:val="21"/>
        </w:rPr>
        <w:t>. That way, you can add Ducks and Finches and any other instance of a</w:t>
      </w:r>
      <w:r>
        <w:rPr>
          <w:rStyle w:val="apple-converted-space"/>
          <w:rFonts w:ascii="Segoe UI" w:hAnsi="Segoe UI" w:cs="Segoe UI"/>
          <w:color w:val="111111"/>
          <w:sz w:val="21"/>
          <w:szCs w:val="21"/>
        </w:rPr>
        <w:t> </w:t>
      </w:r>
      <w:r>
        <w:rPr>
          <w:rStyle w:val="il"/>
          <w:rFonts w:ascii="Segoe UI" w:hAnsi="Segoe UI" w:cs="Segoe UI"/>
          <w:color w:val="111111"/>
          <w:sz w:val="21"/>
          <w:szCs w:val="21"/>
        </w:rPr>
        <w:t>class</w:t>
      </w:r>
      <w:r>
        <w:rPr>
          <w:rStyle w:val="apple-converted-space"/>
          <w:rFonts w:ascii="Segoe UI" w:hAnsi="Segoe UI" w:cs="Segoe UI"/>
          <w:color w:val="111111"/>
          <w:sz w:val="21"/>
          <w:szCs w:val="21"/>
        </w:rPr>
        <w:t> </w:t>
      </w:r>
      <w:r>
        <w:rPr>
          <w:rFonts w:ascii="Segoe UI" w:hAnsi="Segoe UI" w:cs="Segoe UI"/>
          <w:color w:val="111111"/>
          <w:sz w:val="21"/>
          <w:szCs w:val="21"/>
        </w:rPr>
        <w:t xml:space="preserve">the implements </w:t>
      </w:r>
      <w:proofErr w:type="spellStart"/>
      <w:r>
        <w:rPr>
          <w:rFonts w:ascii="Segoe UI" w:hAnsi="Segoe UI" w:cs="Segoe UI"/>
          <w:color w:val="111111"/>
          <w:sz w:val="21"/>
          <w:szCs w:val="21"/>
        </w:rPr>
        <w:t>IFly</w:t>
      </w:r>
      <w:proofErr w:type="spellEnd"/>
      <w:r>
        <w:rPr>
          <w:rFonts w:ascii="Segoe UI" w:hAnsi="Segoe UI" w:cs="Segoe UI"/>
          <w:color w:val="111111"/>
          <w:sz w:val="21"/>
          <w:szCs w:val="21"/>
        </w:rPr>
        <w:t xml:space="preserve"> to the list.</w:t>
      </w:r>
    </w:p>
    <w:p w:rsidR="00A0174B" w:rsidRDefault="00A0174B" w:rsidP="00A0174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w:t>
      </w:r>
      <w:r>
        <w:rPr>
          <w:rStyle w:val="apple-converted-space"/>
          <w:rFonts w:ascii="Segoe UI" w:hAnsi="Segoe UI" w:cs="Segoe UI"/>
          <w:color w:val="111111"/>
          <w:sz w:val="21"/>
          <w:szCs w:val="21"/>
        </w:rPr>
        <w:t> </w:t>
      </w:r>
      <w:r>
        <w:rPr>
          <w:rStyle w:val="il"/>
          <w:rFonts w:ascii="Segoe UI" w:hAnsi="Segoe UI" w:cs="Segoe UI"/>
          <w:color w:val="111111"/>
          <w:sz w:val="21"/>
          <w:szCs w:val="21"/>
        </w:rPr>
        <w:t>abstract</w:t>
      </w:r>
      <w:r>
        <w:rPr>
          <w:rStyle w:val="apple-converted-space"/>
          <w:rFonts w:ascii="Segoe UI" w:hAnsi="Segoe UI" w:cs="Segoe UI"/>
          <w:color w:val="111111"/>
          <w:sz w:val="21"/>
          <w:szCs w:val="21"/>
        </w:rPr>
        <w:t> </w:t>
      </w:r>
      <w:r>
        <w:rPr>
          <w:rStyle w:val="il"/>
          <w:rFonts w:ascii="Segoe UI" w:hAnsi="Segoe UI" w:cs="Segoe UI"/>
          <w:color w:val="111111"/>
          <w:sz w:val="21"/>
          <w:szCs w:val="21"/>
        </w:rPr>
        <w:t>classes</w:t>
      </w:r>
      <w:r>
        <w:rPr>
          <w:rStyle w:val="apple-converted-space"/>
          <w:rFonts w:ascii="Segoe UI" w:hAnsi="Segoe UI" w:cs="Segoe UI"/>
          <w:color w:val="111111"/>
          <w:sz w:val="21"/>
          <w:szCs w:val="21"/>
        </w:rPr>
        <w:t> </w:t>
      </w:r>
      <w:r>
        <w:rPr>
          <w:rFonts w:ascii="Segoe UI" w:hAnsi="Segoe UI" w:cs="Segoe UI"/>
          <w:color w:val="111111"/>
          <w:sz w:val="21"/>
          <w:szCs w:val="21"/>
        </w:rPr>
        <w:t xml:space="preserve">can be used to consolidate and share functionality, while interfaces can be used to specify what the common functionality that will be shared between different instances will be, without actually building that functionality for them. Both can help you make your code smaller, just in different ways. There are other differences between interfaces </w:t>
      </w:r>
      <w:proofErr w:type="spellStart"/>
      <w:r>
        <w:rPr>
          <w:rFonts w:ascii="Segoe UI" w:hAnsi="Segoe UI" w:cs="Segoe UI"/>
          <w:color w:val="111111"/>
          <w:sz w:val="21"/>
          <w:szCs w:val="21"/>
        </w:rPr>
        <w:t>and</w:t>
      </w:r>
      <w:r>
        <w:rPr>
          <w:rStyle w:val="il"/>
          <w:rFonts w:ascii="Segoe UI" w:hAnsi="Segoe UI" w:cs="Segoe UI"/>
          <w:color w:val="111111"/>
          <w:sz w:val="21"/>
          <w:szCs w:val="21"/>
        </w:rPr>
        <w:t>abstract</w:t>
      </w:r>
      <w:proofErr w:type="spellEnd"/>
      <w:r>
        <w:rPr>
          <w:rStyle w:val="apple-converted-space"/>
          <w:rFonts w:ascii="Segoe UI" w:hAnsi="Segoe UI" w:cs="Segoe UI"/>
          <w:color w:val="111111"/>
          <w:sz w:val="21"/>
          <w:szCs w:val="21"/>
        </w:rPr>
        <w:t> </w:t>
      </w:r>
      <w:r>
        <w:rPr>
          <w:rStyle w:val="il"/>
          <w:rFonts w:ascii="Segoe UI" w:hAnsi="Segoe UI" w:cs="Segoe UI"/>
          <w:color w:val="111111"/>
          <w:sz w:val="21"/>
          <w:szCs w:val="21"/>
        </w:rPr>
        <w:t>classes</w:t>
      </w:r>
      <w:r>
        <w:rPr>
          <w:rFonts w:ascii="Segoe UI" w:hAnsi="Segoe UI" w:cs="Segoe UI"/>
          <w:color w:val="111111"/>
          <w:sz w:val="21"/>
          <w:szCs w:val="21"/>
        </w:rPr>
        <w:t>, but those depend on the programming language, so I won't go into those other differences here.</w:t>
      </w:r>
    </w:p>
    <w:p w:rsidR="008F414D" w:rsidRDefault="008F414D"/>
    <w:sectPr w:rsidR="008F414D" w:rsidSect="008F41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174B"/>
    <w:rsid w:val="008F414D"/>
    <w:rsid w:val="00A017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0174B"/>
  </w:style>
  <w:style w:type="character" w:customStyle="1" w:styleId="il">
    <w:name w:val="il"/>
    <w:basedOn w:val="DefaultParagraphFont"/>
    <w:rsid w:val="00A0174B"/>
  </w:style>
</w:styles>
</file>

<file path=word/webSettings.xml><?xml version="1.0" encoding="utf-8"?>
<w:webSettings xmlns:r="http://schemas.openxmlformats.org/officeDocument/2006/relationships" xmlns:w="http://schemas.openxmlformats.org/wordprocessingml/2006/main">
  <w:divs>
    <w:div w:id="3518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Hemant Kumar</cp:lastModifiedBy>
  <cp:revision>3</cp:revision>
  <dcterms:created xsi:type="dcterms:W3CDTF">2015-07-23T17:01:00Z</dcterms:created>
  <dcterms:modified xsi:type="dcterms:W3CDTF">2015-07-23T17:01:00Z</dcterms:modified>
</cp:coreProperties>
</file>