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E14" w:rsidRPr="00C1049B" w:rsidRDefault="000F5E14" w:rsidP="00C1049B">
      <w:pPr>
        <w:pStyle w:val="Heading4"/>
        <w:pBdr>
          <w:bottom w:val="double" w:sz="12" w:space="2" w:color="auto"/>
        </w:pBdr>
        <w:rPr>
          <w:rFonts w:ascii="Arial" w:hAnsi="Arial" w:cs="Arial"/>
          <w:sz w:val="48"/>
          <w:szCs w:val="72"/>
        </w:rPr>
      </w:pPr>
      <w:proofErr w:type="gramStart"/>
      <w:r w:rsidRPr="00C1049B">
        <w:rPr>
          <w:rFonts w:ascii="Arial" w:hAnsi="Arial" w:cs="Arial"/>
          <w:sz w:val="48"/>
        </w:rPr>
        <w:t>SEARCH  WARRANT</w:t>
      </w:r>
      <w:proofErr w:type="gramEnd"/>
    </w:p>
    <w:p w:rsidR="0016364F" w:rsidRPr="00C1049B" w:rsidRDefault="0016364F" w:rsidP="00270B7E">
      <w:pPr>
        <w:jc w:val="both"/>
        <w:rPr>
          <w:b/>
          <w:i/>
        </w:rPr>
      </w:pPr>
    </w:p>
    <w:p w:rsidR="000F5E14" w:rsidRPr="00C1049B" w:rsidRDefault="000F5E14" w:rsidP="00270B7E">
      <w:pPr>
        <w:jc w:val="both"/>
        <w:rPr>
          <w:b/>
          <w:i/>
          <w:color w:val="000000"/>
          <w:sz w:val="32"/>
        </w:rPr>
      </w:pPr>
      <w:r w:rsidRPr="00C1049B">
        <w:rPr>
          <w:b/>
          <w:i/>
          <w:color w:val="000000"/>
          <w:sz w:val="32"/>
        </w:rPr>
        <w:t xml:space="preserve">COUNTY OF </w:t>
      </w:r>
      <w:r w:rsidR="007F7849">
        <w:rPr>
          <w:b/>
          <w:i/>
          <w:color w:val="000000"/>
          <w:sz w:val="32"/>
        </w:rPr>
        <w:t>RUTHERFORD</w:t>
      </w:r>
    </w:p>
    <w:p w:rsidR="000F5E14" w:rsidRPr="00C1049B" w:rsidRDefault="000F5E14" w:rsidP="00270B7E">
      <w:pPr>
        <w:pStyle w:val="Heading1"/>
        <w:jc w:val="both"/>
        <w:rPr>
          <w:rFonts w:ascii="Times New Roman" w:hAnsi="Times New Roman"/>
          <w:color w:val="000000"/>
        </w:rPr>
      </w:pPr>
      <w:r w:rsidRPr="00C1049B">
        <w:rPr>
          <w:rFonts w:ascii="Times New Roman" w:hAnsi="Times New Roman"/>
          <w:color w:val="000000"/>
        </w:rPr>
        <w:t>STATE OF TENNESSEE</w:t>
      </w:r>
    </w:p>
    <w:p w:rsidR="000F5E14" w:rsidRPr="00C1049B" w:rsidRDefault="000F5E14" w:rsidP="00270B7E">
      <w:pPr>
        <w:jc w:val="both"/>
        <w:rPr>
          <w:color w:val="000000"/>
        </w:rPr>
      </w:pPr>
    </w:p>
    <w:p w:rsidR="000F5E14" w:rsidRPr="00C1049B" w:rsidRDefault="000F5E14" w:rsidP="00270B7E">
      <w:pPr>
        <w:jc w:val="both"/>
        <w:rPr>
          <w:b/>
          <w:color w:val="000000"/>
          <w:sz w:val="22"/>
          <w:szCs w:val="22"/>
        </w:rPr>
      </w:pPr>
      <w:r w:rsidRPr="00C1049B">
        <w:rPr>
          <w:b/>
          <w:color w:val="000000"/>
          <w:sz w:val="22"/>
          <w:szCs w:val="22"/>
        </w:rPr>
        <w:t xml:space="preserve">TO ANY PEACE OFFICER WITHIN OR OF SAID COUNTY: </w:t>
      </w:r>
    </w:p>
    <w:p w:rsidR="000F5E14" w:rsidRPr="00C1049B" w:rsidRDefault="000F5E14" w:rsidP="00270B7E">
      <w:pPr>
        <w:pStyle w:val="Footer"/>
        <w:tabs>
          <w:tab w:val="clear" w:pos="4320"/>
          <w:tab w:val="clear" w:pos="8640"/>
        </w:tabs>
        <w:jc w:val="both"/>
        <w:rPr>
          <w:color w:val="000000"/>
          <w:sz w:val="22"/>
          <w:szCs w:val="22"/>
        </w:rPr>
      </w:pPr>
    </w:p>
    <w:p w:rsidR="000F5E14" w:rsidRPr="00881635" w:rsidRDefault="000F5E14" w:rsidP="00881635">
      <w:pPr>
        <w:jc w:val="both"/>
        <w:rPr>
          <w:b/>
          <w:color w:val="000000"/>
          <w:sz w:val="22"/>
          <w:szCs w:val="22"/>
        </w:rPr>
      </w:pPr>
      <w:r w:rsidRPr="00C1049B">
        <w:rPr>
          <w:color w:val="000000"/>
          <w:sz w:val="22"/>
          <w:szCs w:val="22"/>
        </w:rPr>
        <w:t xml:space="preserve">Proof by Affidavit having been made before me by </w:t>
      </w:r>
      <w:r w:rsidR="007F7849">
        <w:rPr>
          <w:b/>
          <w:bCs/>
          <w:color w:val="000000"/>
          <w:sz w:val="22"/>
          <w:szCs w:val="22"/>
        </w:rPr>
        <w:t>Detective</w:t>
      </w:r>
      <w:r w:rsidR="00D24353" w:rsidRPr="00C1049B">
        <w:rPr>
          <w:b/>
          <w:bCs/>
          <w:color w:val="000000"/>
          <w:sz w:val="22"/>
          <w:szCs w:val="22"/>
        </w:rPr>
        <w:t xml:space="preserve"> </w:t>
      </w:r>
      <w:r w:rsidR="007F7849">
        <w:rPr>
          <w:b/>
          <w:bCs/>
          <w:color w:val="000000"/>
          <w:sz w:val="22"/>
          <w:szCs w:val="22"/>
        </w:rPr>
        <w:t>Will Pinson</w:t>
      </w:r>
      <w:r w:rsidR="007E0AA0">
        <w:rPr>
          <w:b/>
          <w:bCs/>
          <w:color w:val="000000"/>
          <w:sz w:val="22"/>
          <w:szCs w:val="22"/>
        </w:rPr>
        <w:t xml:space="preserve"> </w:t>
      </w:r>
      <w:r w:rsidRPr="00C1049B">
        <w:rPr>
          <w:color w:val="000000"/>
          <w:sz w:val="22"/>
          <w:szCs w:val="22"/>
        </w:rPr>
        <w:t xml:space="preserve">that there is probable cause to believe that certain evidence of a crime, to wit: violations of state laws as set forth in </w:t>
      </w:r>
      <w:r w:rsidR="00C1049B" w:rsidRPr="007B02D6">
        <w:rPr>
          <w:sz w:val="22"/>
          <w:szCs w:val="22"/>
        </w:rPr>
        <w:t>Tenn. Code Ann. §</w:t>
      </w:r>
      <w:r w:rsidR="00C1049B" w:rsidRPr="001024E8">
        <w:rPr>
          <w:sz w:val="22"/>
          <w:szCs w:val="22"/>
        </w:rPr>
        <w:t>39-</w:t>
      </w:r>
      <w:r w:rsidR="00D61A66">
        <w:rPr>
          <w:sz w:val="22"/>
          <w:szCs w:val="22"/>
        </w:rPr>
        <w:t>17-1005 (Especially Aggravated Sexual Exploitation of a Minor</w:t>
      </w:r>
      <w:r w:rsidR="00C1049B" w:rsidRPr="007B02D6">
        <w:rPr>
          <w:sz w:val="22"/>
          <w:szCs w:val="22"/>
        </w:rPr>
        <w:t>)</w:t>
      </w:r>
      <w:r w:rsidRPr="00C1049B">
        <w:rPr>
          <w:color w:val="000000"/>
          <w:sz w:val="22"/>
          <w:szCs w:val="22"/>
        </w:rPr>
        <w:t xml:space="preserve">, will be found in the possession of </w:t>
      </w:r>
      <w:r w:rsidR="0017496D">
        <w:rPr>
          <w:b/>
          <w:color w:val="000000"/>
          <w:sz w:val="22"/>
          <w:szCs w:val="22"/>
        </w:rPr>
        <w:t>Meta Platforms</w:t>
      </w:r>
      <w:r w:rsidR="00881635" w:rsidRPr="004A398A">
        <w:rPr>
          <w:b/>
          <w:color w:val="000000"/>
          <w:sz w:val="22"/>
          <w:szCs w:val="22"/>
        </w:rPr>
        <w:t xml:space="preserve"> Inc.</w:t>
      </w:r>
      <w:r w:rsidR="00EE5DBD" w:rsidRPr="004A398A">
        <w:rPr>
          <w:b/>
          <w:color w:val="000000"/>
          <w:sz w:val="22"/>
          <w:szCs w:val="22"/>
        </w:rPr>
        <w:t>,</w:t>
      </w:r>
      <w:r w:rsidR="00881635" w:rsidRPr="004A398A">
        <w:rPr>
          <w:b/>
          <w:color w:val="000000"/>
          <w:sz w:val="22"/>
          <w:szCs w:val="22"/>
        </w:rPr>
        <w:t xml:space="preserve"> 1601 Willow Road, </w:t>
      </w:r>
      <w:r w:rsidR="004A398A">
        <w:rPr>
          <w:b/>
          <w:color w:val="000000"/>
          <w:sz w:val="22"/>
          <w:szCs w:val="22"/>
        </w:rPr>
        <w:t xml:space="preserve">Menlo Park, CA </w:t>
      </w:r>
      <w:r w:rsidR="00881635" w:rsidRPr="004A398A">
        <w:rPr>
          <w:b/>
          <w:color w:val="000000"/>
          <w:sz w:val="22"/>
          <w:szCs w:val="22"/>
        </w:rPr>
        <w:t>94025, a company doing business in</w:t>
      </w:r>
      <w:r w:rsidR="007F7849">
        <w:rPr>
          <w:b/>
          <w:color w:val="000000"/>
          <w:sz w:val="22"/>
          <w:szCs w:val="22"/>
        </w:rPr>
        <w:t xml:space="preserve"> Rutherford</w:t>
      </w:r>
      <w:r w:rsidR="00881635" w:rsidRPr="004A398A">
        <w:rPr>
          <w:b/>
          <w:color w:val="000000"/>
          <w:sz w:val="22"/>
          <w:szCs w:val="22"/>
        </w:rPr>
        <w:t xml:space="preserve"> County, Tennessee</w:t>
      </w:r>
      <w:r w:rsidR="00881635">
        <w:rPr>
          <w:color w:val="000000"/>
          <w:sz w:val="22"/>
          <w:szCs w:val="22"/>
        </w:rPr>
        <w:t>,</w:t>
      </w:r>
      <w:r w:rsidRPr="00C1049B">
        <w:rPr>
          <w:color w:val="000000"/>
          <w:sz w:val="22"/>
          <w:szCs w:val="22"/>
        </w:rPr>
        <w:t xml:space="preserve"> and that the evidence to be searched for is as follows:</w:t>
      </w:r>
    </w:p>
    <w:p w:rsidR="000F5E14" w:rsidRPr="00C1049B" w:rsidRDefault="000F5E14" w:rsidP="00270B7E">
      <w:pPr>
        <w:jc w:val="both"/>
        <w:rPr>
          <w:color w:val="000000"/>
          <w:sz w:val="22"/>
          <w:szCs w:val="22"/>
        </w:rPr>
      </w:pPr>
    </w:p>
    <w:p w:rsidR="00C976F2" w:rsidRPr="00C1049B" w:rsidRDefault="00C976F2" w:rsidP="00C976F2">
      <w:pPr>
        <w:autoSpaceDE w:val="0"/>
        <w:autoSpaceDN w:val="0"/>
        <w:adjustRightInd w:val="0"/>
        <w:jc w:val="both"/>
        <w:rPr>
          <w:color w:val="000000"/>
          <w:sz w:val="22"/>
          <w:szCs w:val="22"/>
        </w:rPr>
      </w:pPr>
      <w:r w:rsidRPr="00C1049B">
        <w:rPr>
          <w:color w:val="000000"/>
          <w:sz w:val="22"/>
          <w:szCs w:val="22"/>
        </w:rPr>
        <w:t xml:space="preserve">For </w:t>
      </w:r>
      <w:proofErr w:type="spellStart"/>
      <w:r w:rsidR="007F7849">
        <w:rPr>
          <w:color w:val="000000"/>
          <w:sz w:val="22"/>
          <w:szCs w:val="22"/>
        </w:rPr>
        <w:t>for</w:t>
      </w:r>
      <w:proofErr w:type="spellEnd"/>
      <w:r w:rsidR="007F7849">
        <w:rPr>
          <w:color w:val="000000"/>
          <w:sz w:val="22"/>
          <w:szCs w:val="22"/>
        </w:rPr>
        <w:t xml:space="preserve"> the </w:t>
      </w:r>
      <w:r w:rsidR="00862DBE">
        <w:rPr>
          <w:color w:val="000000"/>
          <w:sz w:val="22"/>
          <w:szCs w:val="22"/>
        </w:rPr>
        <w:t>Instagram</w:t>
      </w:r>
      <w:r w:rsidR="007F7849">
        <w:rPr>
          <w:color w:val="000000"/>
          <w:sz w:val="22"/>
          <w:szCs w:val="22"/>
        </w:rPr>
        <w:t xml:space="preserve"> account associated with </w:t>
      </w:r>
      <w:r w:rsidR="00862DBE">
        <w:rPr>
          <w:color w:val="000000"/>
          <w:sz w:val="22"/>
          <w:szCs w:val="22"/>
        </w:rPr>
        <w:t>user</w:t>
      </w:r>
      <w:r>
        <w:rPr>
          <w:color w:val="000000"/>
          <w:sz w:val="22"/>
          <w:szCs w:val="22"/>
        </w:rPr>
        <w:t xml:space="preserve"> name "</w:t>
      </w:r>
      <w:r w:rsidR="0076756B">
        <w:rPr>
          <w:b/>
          <w:color w:val="000000"/>
          <w:sz w:val="22"/>
          <w:szCs w:val="22"/>
        </w:rPr>
        <w:t>franzalex2121”</w:t>
      </w:r>
    </w:p>
    <w:p w:rsidR="00C976F2" w:rsidRDefault="00C976F2" w:rsidP="00A872EE">
      <w:pPr>
        <w:autoSpaceDE w:val="0"/>
        <w:autoSpaceDN w:val="0"/>
        <w:adjustRightInd w:val="0"/>
        <w:jc w:val="both"/>
        <w:rPr>
          <w:color w:val="000000"/>
          <w:sz w:val="22"/>
          <w:szCs w:val="22"/>
        </w:rPr>
      </w:pPr>
    </w:p>
    <w:p w:rsidR="00EE5DBD" w:rsidRPr="00C1049B" w:rsidRDefault="00EE5DBD" w:rsidP="00270B7E">
      <w:pPr>
        <w:numPr>
          <w:ilvl w:val="0"/>
          <w:numId w:val="16"/>
        </w:numPr>
        <w:autoSpaceDE w:val="0"/>
        <w:autoSpaceDN w:val="0"/>
        <w:adjustRightInd w:val="0"/>
        <w:jc w:val="both"/>
        <w:rPr>
          <w:sz w:val="22"/>
          <w:szCs w:val="22"/>
        </w:rPr>
      </w:pPr>
      <w:r w:rsidRPr="00C1049B">
        <w:rPr>
          <w:sz w:val="22"/>
          <w:szCs w:val="22"/>
        </w:rPr>
        <w:t>All contact information, including full name, user identification number, birth date, contact e-mail addresses, physical address (including city, state, and zip code), telephone numbers, screen names, websites,</w:t>
      </w:r>
      <w:r w:rsidR="00D031BF">
        <w:rPr>
          <w:sz w:val="22"/>
          <w:szCs w:val="22"/>
        </w:rPr>
        <w:t xml:space="preserve"> and other personal identifiers that may assist the </w:t>
      </w:r>
      <w:r w:rsidR="007F7849">
        <w:rPr>
          <w:sz w:val="22"/>
          <w:szCs w:val="22"/>
        </w:rPr>
        <w:t>Rutherford County Sheriff’s Office</w:t>
      </w:r>
      <w:r w:rsidR="00D031BF">
        <w:rPr>
          <w:sz w:val="22"/>
          <w:szCs w:val="22"/>
        </w:rPr>
        <w:t xml:space="preserve"> in determining the owner</w:t>
      </w:r>
      <w:r w:rsidR="004A398A">
        <w:rPr>
          <w:sz w:val="22"/>
          <w:szCs w:val="22"/>
        </w:rPr>
        <w:t>(s)</w:t>
      </w:r>
      <w:r w:rsidR="00D031BF">
        <w:rPr>
          <w:sz w:val="22"/>
          <w:szCs w:val="22"/>
        </w:rPr>
        <w:t xml:space="preserve"> of </w:t>
      </w:r>
      <w:r w:rsidR="00726799">
        <w:rPr>
          <w:sz w:val="22"/>
          <w:szCs w:val="22"/>
        </w:rPr>
        <w:t>these</w:t>
      </w:r>
      <w:r w:rsidR="00D031BF">
        <w:rPr>
          <w:sz w:val="22"/>
          <w:szCs w:val="22"/>
        </w:rPr>
        <w:t xml:space="preserve"> account</w:t>
      </w:r>
      <w:r w:rsidR="00726799">
        <w:rPr>
          <w:sz w:val="22"/>
          <w:szCs w:val="22"/>
        </w:rPr>
        <w:t>s</w:t>
      </w:r>
      <w:r w:rsidR="00D031BF">
        <w:rPr>
          <w:sz w:val="22"/>
          <w:szCs w:val="22"/>
        </w:rPr>
        <w:t>;</w:t>
      </w:r>
    </w:p>
    <w:p w:rsidR="00EE5DBD" w:rsidRPr="00C1049B" w:rsidRDefault="00EE5DBD" w:rsidP="00270B7E">
      <w:pPr>
        <w:autoSpaceDE w:val="0"/>
        <w:autoSpaceDN w:val="0"/>
        <w:adjustRightInd w:val="0"/>
        <w:ind w:firstLine="270"/>
        <w:jc w:val="both"/>
        <w:rPr>
          <w:sz w:val="22"/>
          <w:szCs w:val="22"/>
        </w:rPr>
      </w:pPr>
    </w:p>
    <w:p w:rsidR="00C1049B" w:rsidRDefault="00C1049B" w:rsidP="00D031BF">
      <w:pPr>
        <w:numPr>
          <w:ilvl w:val="0"/>
          <w:numId w:val="16"/>
        </w:numPr>
        <w:autoSpaceDE w:val="0"/>
        <w:autoSpaceDN w:val="0"/>
        <w:adjustRightInd w:val="0"/>
        <w:jc w:val="both"/>
        <w:rPr>
          <w:sz w:val="22"/>
          <w:szCs w:val="22"/>
        </w:rPr>
      </w:pPr>
      <w:r>
        <w:rPr>
          <w:sz w:val="22"/>
          <w:szCs w:val="22"/>
        </w:rPr>
        <w:t>All associated mobile device information</w:t>
      </w:r>
      <w:r w:rsidR="00D031BF">
        <w:rPr>
          <w:sz w:val="22"/>
          <w:szCs w:val="22"/>
        </w:rPr>
        <w:t xml:space="preserve"> that have accessed (logged into) the Facebook account</w:t>
      </w:r>
      <w:r w:rsidR="00726799">
        <w:rPr>
          <w:sz w:val="22"/>
          <w:szCs w:val="22"/>
        </w:rPr>
        <w:t>s</w:t>
      </w:r>
      <w:r w:rsidR="00D031BF">
        <w:rPr>
          <w:sz w:val="22"/>
          <w:szCs w:val="22"/>
        </w:rPr>
        <w:t xml:space="preserve"> listed above</w:t>
      </w:r>
      <w:r>
        <w:rPr>
          <w:sz w:val="22"/>
          <w:szCs w:val="22"/>
        </w:rPr>
        <w:t xml:space="preserve">; including but not limited to, device make, model, serial number, mobile equipment identifier (MEID), international mobile equipment identifier (IMEI), media access control (MAC) address, </w:t>
      </w:r>
      <w:r w:rsidR="009E0BCB">
        <w:rPr>
          <w:sz w:val="22"/>
          <w:szCs w:val="22"/>
        </w:rPr>
        <w:t xml:space="preserve">user agent, </w:t>
      </w:r>
      <w:r>
        <w:rPr>
          <w:sz w:val="22"/>
          <w:szCs w:val="22"/>
        </w:rPr>
        <w:t xml:space="preserve">browser type, browser version, </w:t>
      </w:r>
      <w:r w:rsidR="009E0BCB">
        <w:rPr>
          <w:sz w:val="22"/>
          <w:szCs w:val="22"/>
        </w:rPr>
        <w:t xml:space="preserve">machine cookies, </w:t>
      </w:r>
      <w:r>
        <w:rPr>
          <w:sz w:val="22"/>
          <w:szCs w:val="22"/>
        </w:rPr>
        <w:t xml:space="preserve">Android ID, </w:t>
      </w:r>
      <w:r w:rsidR="00D031BF">
        <w:rPr>
          <w:sz w:val="22"/>
          <w:szCs w:val="22"/>
        </w:rPr>
        <w:t>and all mobile phone numbers associated with the account</w:t>
      </w:r>
      <w:r w:rsidR="00726799">
        <w:rPr>
          <w:sz w:val="22"/>
          <w:szCs w:val="22"/>
        </w:rPr>
        <w:t>s</w:t>
      </w:r>
      <w:r w:rsidR="00D031BF">
        <w:rPr>
          <w:sz w:val="22"/>
          <w:szCs w:val="22"/>
        </w:rPr>
        <w:t xml:space="preserve"> above</w:t>
      </w:r>
      <w:r w:rsidR="00D031BF" w:rsidRPr="00D031BF">
        <w:rPr>
          <w:sz w:val="22"/>
          <w:szCs w:val="22"/>
        </w:rPr>
        <w:t>;</w:t>
      </w:r>
    </w:p>
    <w:p w:rsidR="00D031BF" w:rsidRPr="00D031BF" w:rsidRDefault="00D031BF" w:rsidP="00D031BF">
      <w:pPr>
        <w:autoSpaceDE w:val="0"/>
        <w:autoSpaceDN w:val="0"/>
        <w:adjustRightInd w:val="0"/>
        <w:jc w:val="both"/>
        <w:rPr>
          <w:sz w:val="22"/>
          <w:szCs w:val="22"/>
        </w:rPr>
      </w:pPr>
    </w:p>
    <w:p w:rsidR="00D922D2" w:rsidRDefault="00D922D2" w:rsidP="00D922D2">
      <w:pPr>
        <w:numPr>
          <w:ilvl w:val="0"/>
          <w:numId w:val="16"/>
        </w:numPr>
        <w:autoSpaceDE w:val="0"/>
        <w:autoSpaceDN w:val="0"/>
        <w:adjustRightInd w:val="0"/>
        <w:jc w:val="both"/>
        <w:rPr>
          <w:sz w:val="22"/>
          <w:szCs w:val="22"/>
        </w:rPr>
      </w:pPr>
      <w:r>
        <w:rPr>
          <w:sz w:val="22"/>
          <w:szCs w:val="22"/>
        </w:rPr>
        <w:t xml:space="preserve">All location information associated with the </w:t>
      </w:r>
      <w:r w:rsidR="00862DBE">
        <w:rPr>
          <w:sz w:val="22"/>
          <w:szCs w:val="22"/>
        </w:rPr>
        <w:t>Instagram</w:t>
      </w:r>
      <w:r>
        <w:rPr>
          <w:sz w:val="22"/>
          <w:szCs w:val="22"/>
        </w:rPr>
        <w:t xml:space="preserve"> account(s) and/or the device associated with the </w:t>
      </w:r>
      <w:r w:rsidR="00862DBE">
        <w:rPr>
          <w:sz w:val="22"/>
          <w:szCs w:val="22"/>
        </w:rPr>
        <w:t>Instagram</w:t>
      </w:r>
      <w:r>
        <w:rPr>
          <w:sz w:val="22"/>
          <w:szCs w:val="22"/>
        </w:rPr>
        <w:t xml:space="preserve"> account(s); including, but not limited to: latitude, longitude, date and time of the location when the associated mobile device(s) was/were used to verify the </w:t>
      </w:r>
      <w:r w:rsidR="00862DBE">
        <w:rPr>
          <w:sz w:val="22"/>
          <w:szCs w:val="22"/>
        </w:rPr>
        <w:t>Instagram</w:t>
      </w:r>
      <w:r>
        <w:rPr>
          <w:sz w:val="22"/>
          <w:szCs w:val="22"/>
        </w:rPr>
        <w:t xml:space="preserve"> account(s), any other location</w:t>
      </w:r>
      <w:r w:rsidR="009E0BCB">
        <w:rPr>
          <w:sz w:val="22"/>
          <w:szCs w:val="22"/>
        </w:rPr>
        <w:t xml:space="preserve"> information stored by </w:t>
      </w:r>
      <w:r w:rsidR="00862DBE">
        <w:rPr>
          <w:sz w:val="22"/>
          <w:szCs w:val="22"/>
        </w:rPr>
        <w:t>Instagram</w:t>
      </w:r>
      <w:r w:rsidR="009E0BCB">
        <w:rPr>
          <w:sz w:val="22"/>
          <w:szCs w:val="22"/>
        </w:rPr>
        <w:t>,</w:t>
      </w:r>
      <w:r>
        <w:rPr>
          <w:sz w:val="22"/>
          <w:szCs w:val="22"/>
        </w:rPr>
        <w:t xml:space="preserve"> </w:t>
      </w:r>
      <w:r w:rsidR="00F827A9">
        <w:rPr>
          <w:sz w:val="22"/>
          <w:szCs w:val="22"/>
        </w:rPr>
        <w:t>especially</w:t>
      </w:r>
      <w:r w:rsidR="009E0BCB">
        <w:rPr>
          <w:sz w:val="22"/>
          <w:szCs w:val="22"/>
        </w:rPr>
        <w:t xml:space="preserve"> the "last known location</w:t>
      </w:r>
      <w:r>
        <w:rPr>
          <w:sz w:val="22"/>
          <w:szCs w:val="22"/>
        </w:rPr>
        <w:t>"</w:t>
      </w:r>
      <w:r w:rsidR="009E0BCB">
        <w:rPr>
          <w:sz w:val="22"/>
          <w:szCs w:val="22"/>
        </w:rPr>
        <w:t>;</w:t>
      </w:r>
    </w:p>
    <w:p w:rsidR="00D922D2" w:rsidRDefault="00D922D2" w:rsidP="00D922D2">
      <w:pPr>
        <w:autoSpaceDE w:val="0"/>
        <w:autoSpaceDN w:val="0"/>
        <w:adjustRightInd w:val="0"/>
        <w:ind w:left="720"/>
        <w:jc w:val="both"/>
        <w:rPr>
          <w:sz w:val="22"/>
          <w:szCs w:val="22"/>
        </w:rPr>
      </w:pPr>
    </w:p>
    <w:p w:rsidR="009A72C2" w:rsidRPr="00D922D2" w:rsidRDefault="009A72C2" w:rsidP="009A72C2">
      <w:pPr>
        <w:numPr>
          <w:ilvl w:val="0"/>
          <w:numId w:val="16"/>
        </w:numPr>
        <w:autoSpaceDE w:val="0"/>
        <w:autoSpaceDN w:val="0"/>
        <w:adjustRightInd w:val="0"/>
        <w:jc w:val="both"/>
        <w:rPr>
          <w:sz w:val="22"/>
          <w:szCs w:val="22"/>
        </w:rPr>
      </w:pPr>
      <w:r w:rsidRPr="00D922D2">
        <w:rPr>
          <w:sz w:val="22"/>
          <w:szCs w:val="22"/>
        </w:rPr>
        <w:t>All Photoprints, including all photos uploaded by that user ID and all photos uploaded by any user that have that user tagged in them</w:t>
      </w:r>
      <w:r>
        <w:rPr>
          <w:sz w:val="22"/>
          <w:szCs w:val="22"/>
        </w:rPr>
        <w:t>, including all metadata, such as EXIF data, associated with all of the photos</w:t>
      </w:r>
      <w:r w:rsidRPr="00D922D2">
        <w:rPr>
          <w:sz w:val="22"/>
          <w:szCs w:val="22"/>
        </w:rPr>
        <w:t>;</w:t>
      </w:r>
    </w:p>
    <w:p w:rsidR="00EE5DBD" w:rsidRPr="00C1049B" w:rsidRDefault="00EE5DBD" w:rsidP="0017496D">
      <w:pPr>
        <w:autoSpaceDE w:val="0"/>
        <w:autoSpaceDN w:val="0"/>
        <w:adjustRightInd w:val="0"/>
        <w:jc w:val="both"/>
        <w:rPr>
          <w:sz w:val="22"/>
          <w:szCs w:val="22"/>
        </w:rPr>
      </w:pPr>
      <w:bookmarkStart w:id="0" w:name="_GoBack"/>
      <w:bookmarkEnd w:id="0"/>
    </w:p>
    <w:p w:rsidR="00EE5DBD" w:rsidRPr="00C1049B" w:rsidRDefault="00EE5DBD" w:rsidP="00270B7E">
      <w:pPr>
        <w:numPr>
          <w:ilvl w:val="0"/>
          <w:numId w:val="16"/>
        </w:numPr>
        <w:autoSpaceDE w:val="0"/>
        <w:autoSpaceDN w:val="0"/>
        <w:adjustRightInd w:val="0"/>
        <w:jc w:val="both"/>
        <w:rPr>
          <w:sz w:val="22"/>
          <w:szCs w:val="22"/>
        </w:rPr>
      </w:pPr>
      <w:r w:rsidRPr="00C1049B">
        <w:rPr>
          <w:sz w:val="22"/>
          <w:szCs w:val="22"/>
        </w:rPr>
        <w:t xml:space="preserve">All other </w:t>
      </w:r>
      <w:r w:rsidR="00862DBE">
        <w:rPr>
          <w:sz w:val="22"/>
          <w:szCs w:val="22"/>
        </w:rPr>
        <w:t>Instagram</w:t>
      </w:r>
      <w:r w:rsidR="00D031BF">
        <w:rPr>
          <w:sz w:val="22"/>
          <w:szCs w:val="22"/>
        </w:rPr>
        <w:t xml:space="preserve"> Messaging, or any other </w:t>
      </w:r>
      <w:r w:rsidRPr="00C1049B">
        <w:rPr>
          <w:sz w:val="22"/>
          <w:szCs w:val="22"/>
        </w:rPr>
        <w:t>communications and messages made or received by the user</w:t>
      </w:r>
      <w:r w:rsidR="00726799">
        <w:rPr>
          <w:sz w:val="22"/>
          <w:szCs w:val="22"/>
        </w:rPr>
        <w:t>s</w:t>
      </w:r>
      <w:r w:rsidRPr="00C1049B">
        <w:rPr>
          <w:sz w:val="22"/>
          <w:szCs w:val="22"/>
        </w:rPr>
        <w:t>, including all private messages and pending "</w:t>
      </w:r>
      <w:r w:rsidR="00862DBE">
        <w:rPr>
          <w:sz w:val="22"/>
          <w:szCs w:val="22"/>
        </w:rPr>
        <w:t>Follower/Following</w:t>
      </w:r>
      <w:r w:rsidRPr="00C1049B">
        <w:rPr>
          <w:sz w:val="22"/>
          <w:szCs w:val="22"/>
        </w:rPr>
        <w:t>" requests;</w:t>
      </w:r>
    </w:p>
    <w:p w:rsidR="00EE5DBD" w:rsidRPr="00C1049B" w:rsidRDefault="00EE5DBD" w:rsidP="00270B7E">
      <w:pPr>
        <w:autoSpaceDE w:val="0"/>
        <w:autoSpaceDN w:val="0"/>
        <w:adjustRightInd w:val="0"/>
        <w:ind w:firstLine="270"/>
        <w:jc w:val="both"/>
        <w:rPr>
          <w:sz w:val="22"/>
          <w:szCs w:val="22"/>
        </w:rPr>
      </w:pPr>
    </w:p>
    <w:p w:rsidR="00EE5DBD" w:rsidRPr="00154BF0" w:rsidRDefault="00EE5DBD" w:rsidP="00154BF0">
      <w:pPr>
        <w:numPr>
          <w:ilvl w:val="0"/>
          <w:numId w:val="16"/>
        </w:numPr>
        <w:autoSpaceDE w:val="0"/>
        <w:autoSpaceDN w:val="0"/>
        <w:adjustRightInd w:val="0"/>
        <w:jc w:val="both"/>
        <w:rPr>
          <w:sz w:val="22"/>
          <w:szCs w:val="22"/>
        </w:rPr>
      </w:pPr>
      <w:r w:rsidRPr="00C1049B">
        <w:rPr>
          <w:sz w:val="22"/>
          <w:szCs w:val="22"/>
        </w:rPr>
        <w:t>All IP logs, including all records of the IP addresses that logged into the account</w:t>
      </w:r>
      <w:r w:rsidR="00D922D2">
        <w:rPr>
          <w:sz w:val="22"/>
          <w:szCs w:val="22"/>
        </w:rPr>
        <w:t>(</w:t>
      </w:r>
      <w:r w:rsidR="00726799">
        <w:rPr>
          <w:sz w:val="22"/>
          <w:szCs w:val="22"/>
        </w:rPr>
        <w:t>s</w:t>
      </w:r>
      <w:r w:rsidR="00D922D2">
        <w:rPr>
          <w:sz w:val="22"/>
          <w:szCs w:val="22"/>
        </w:rPr>
        <w:t>), all records of the IP addresses that touched the account ("IP Touches")</w:t>
      </w:r>
      <w:r w:rsidRPr="00C1049B">
        <w:rPr>
          <w:sz w:val="22"/>
          <w:szCs w:val="22"/>
        </w:rPr>
        <w:t>;</w:t>
      </w:r>
    </w:p>
    <w:p w:rsidR="00EE5DBD" w:rsidRPr="00C1049B" w:rsidRDefault="00EE5DBD" w:rsidP="00270B7E">
      <w:pPr>
        <w:autoSpaceDE w:val="0"/>
        <w:autoSpaceDN w:val="0"/>
        <w:adjustRightInd w:val="0"/>
        <w:ind w:firstLine="270"/>
        <w:jc w:val="both"/>
        <w:rPr>
          <w:sz w:val="22"/>
          <w:szCs w:val="22"/>
        </w:rPr>
      </w:pPr>
    </w:p>
    <w:p w:rsidR="00EE5DBD" w:rsidRPr="00C1049B" w:rsidRDefault="00EE5DBD" w:rsidP="00270B7E">
      <w:pPr>
        <w:numPr>
          <w:ilvl w:val="0"/>
          <w:numId w:val="16"/>
        </w:numPr>
        <w:autoSpaceDE w:val="0"/>
        <w:autoSpaceDN w:val="0"/>
        <w:adjustRightInd w:val="0"/>
        <w:jc w:val="both"/>
        <w:rPr>
          <w:sz w:val="22"/>
          <w:szCs w:val="22"/>
        </w:rPr>
      </w:pPr>
      <w:r w:rsidRPr="00C1049B">
        <w:rPr>
          <w:sz w:val="22"/>
          <w:szCs w:val="22"/>
        </w:rPr>
        <w:t>The length of service (including start date), the types of service utilized by the user</w:t>
      </w:r>
      <w:r w:rsidR="00726799">
        <w:rPr>
          <w:sz w:val="22"/>
          <w:szCs w:val="22"/>
        </w:rPr>
        <w:t>s</w:t>
      </w:r>
      <w:r w:rsidRPr="00C1049B">
        <w:rPr>
          <w:sz w:val="22"/>
          <w:szCs w:val="22"/>
        </w:rPr>
        <w:t>, and the means and source of any payments associated with the service (including any credit card or bank account number);</w:t>
      </w:r>
    </w:p>
    <w:p w:rsidR="00EE5DBD" w:rsidRPr="00C1049B" w:rsidRDefault="00EE5DBD" w:rsidP="00270B7E">
      <w:pPr>
        <w:autoSpaceDE w:val="0"/>
        <w:autoSpaceDN w:val="0"/>
        <w:adjustRightInd w:val="0"/>
        <w:ind w:firstLine="270"/>
        <w:jc w:val="both"/>
        <w:rPr>
          <w:sz w:val="22"/>
          <w:szCs w:val="22"/>
        </w:rPr>
      </w:pPr>
    </w:p>
    <w:p w:rsidR="00EE5DBD" w:rsidRDefault="00862DBE" w:rsidP="0055641F">
      <w:pPr>
        <w:numPr>
          <w:ilvl w:val="0"/>
          <w:numId w:val="16"/>
        </w:numPr>
        <w:autoSpaceDE w:val="0"/>
        <w:autoSpaceDN w:val="0"/>
        <w:adjustRightInd w:val="0"/>
        <w:jc w:val="both"/>
        <w:rPr>
          <w:sz w:val="22"/>
          <w:szCs w:val="22"/>
        </w:rPr>
      </w:pPr>
      <w:r>
        <w:rPr>
          <w:sz w:val="22"/>
          <w:szCs w:val="22"/>
        </w:rPr>
        <w:t>A</w:t>
      </w:r>
      <w:r w:rsidR="00EE5DBD" w:rsidRPr="00C1049B">
        <w:rPr>
          <w:sz w:val="22"/>
          <w:szCs w:val="22"/>
        </w:rPr>
        <w:t>ll privacy settings and other account settings;</w:t>
      </w:r>
    </w:p>
    <w:p w:rsidR="00881635" w:rsidRPr="0055641F" w:rsidRDefault="00881635" w:rsidP="00881635">
      <w:pPr>
        <w:autoSpaceDE w:val="0"/>
        <w:autoSpaceDN w:val="0"/>
        <w:adjustRightInd w:val="0"/>
        <w:jc w:val="both"/>
        <w:rPr>
          <w:sz w:val="22"/>
          <w:szCs w:val="22"/>
        </w:rPr>
      </w:pPr>
    </w:p>
    <w:p w:rsidR="00FF04EB" w:rsidRDefault="00EE5DBD" w:rsidP="00FF04EB">
      <w:pPr>
        <w:numPr>
          <w:ilvl w:val="0"/>
          <w:numId w:val="16"/>
        </w:numPr>
        <w:autoSpaceDE w:val="0"/>
        <w:autoSpaceDN w:val="0"/>
        <w:adjustRightInd w:val="0"/>
        <w:jc w:val="both"/>
        <w:rPr>
          <w:color w:val="000000"/>
          <w:sz w:val="22"/>
          <w:szCs w:val="22"/>
        </w:rPr>
      </w:pPr>
      <w:r w:rsidRPr="00154BF0">
        <w:rPr>
          <w:sz w:val="22"/>
          <w:szCs w:val="22"/>
        </w:rPr>
        <w:t xml:space="preserve">All records pertaining to communications between </w:t>
      </w:r>
      <w:r w:rsidR="00862DBE">
        <w:rPr>
          <w:sz w:val="22"/>
          <w:szCs w:val="22"/>
        </w:rPr>
        <w:t>Instagram</w:t>
      </w:r>
      <w:r w:rsidRPr="00154BF0">
        <w:rPr>
          <w:sz w:val="22"/>
          <w:szCs w:val="22"/>
        </w:rPr>
        <w:t xml:space="preserve"> and any person regarding the user or the user's </w:t>
      </w:r>
      <w:r w:rsidR="00862DBE">
        <w:rPr>
          <w:sz w:val="22"/>
          <w:szCs w:val="22"/>
        </w:rPr>
        <w:t>Instagram</w:t>
      </w:r>
      <w:r w:rsidRPr="00154BF0">
        <w:rPr>
          <w:sz w:val="22"/>
          <w:szCs w:val="22"/>
        </w:rPr>
        <w:t xml:space="preserve"> account, including contacts with support services and records of actions taken.</w:t>
      </w:r>
    </w:p>
    <w:p w:rsidR="00FF04EB" w:rsidRPr="00FF04EB" w:rsidRDefault="00FF04EB" w:rsidP="00FF04EB">
      <w:pPr>
        <w:autoSpaceDE w:val="0"/>
        <w:autoSpaceDN w:val="0"/>
        <w:adjustRightInd w:val="0"/>
        <w:jc w:val="both"/>
        <w:rPr>
          <w:color w:val="000000"/>
          <w:sz w:val="22"/>
          <w:szCs w:val="22"/>
        </w:rPr>
      </w:pPr>
    </w:p>
    <w:p w:rsidR="003678EF" w:rsidRPr="00154BF0" w:rsidRDefault="003678EF" w:rsidP="003678EF">
      <w:pPr>
        <w:autoSpaceDE w:val="0"/>
        <w:autoSpaceDN w:val="0"/>
        <w:adjustRightInd w:val="0"/>
        <w:jc w:val="both"/>
        <w:rPr>
          <w:color w:val="000000"/>
          <w:sz w:val="22"/>
          <w:szCs w:val="22"/>
        </w:rPr>
      </w:pPr>
    </w:p>
    <w:p w:rsidR="000F5E14" w:rsidRPr="00C1049B" w:rsidRDefault="000F5E14" w:rsidP="00270B7E">
      <w:pPr>
        <w:jc w:val="both"/>
        <w:rPr>
          <w:color w:val="000000"/>
          <w:sz w:val="22"/>
          <w:szCs w:val="22"/>
        </w:rPr>
      </w:pPr>
      <w:r w:rsidRPr="00C1049B">
        <w:rPr>
          <w:b/>
          <w:bCs/>
          <w:color w:val="000000"/>
          <w:sz w:val="22"/>
          <w:szCs w:val="22"/>
        </w:rPr>
        <w:t>YOU ARE HEREBY</w:t>
      </w:r>
      <w:r w:rsidRPr="00C1049B">
        <w:rPr>
          <w:b/>
          <w:i/>
          <w:color w:val="000000"/>
          <w:sz w:val="22"/>
          <w:szCs w:val="22"/>
        </w:rPr>
        <w:t xml:space="preserve"> COMMANDED</w:t>
      </w:r>
      <w:r w:rsidRPr="00C1049B">
        <w:rPr>
          <w:color w:val="000000"/>
          <w:sz w:val="22"/>
          <w:szCs w:val="22"/>
        </w:rPr>
        <w:t xml:space="preserve"> to make an immediate search of </w:t>
      </w:r>
      <w:r w:rsidR="0017496D">
        <w:rPr>
          <w:b/>
          <w:color w:val="000000"/>
          <w:sz w:val="22"/>
          <w:szCs w:val="22"/>
        </w:rPr>
        <w:t>Meta Platforms Inc</w:t>
      </w:r>
      <w:r w:rsidR="004A398A">
        <w:rPr>
          <w:b/>
          <w:color w:val="000000"/>
          <w:sz w:val="22"/>
          <w:szCs w:val="22"/>
        </w:rPr>
        <w:t>.</w:t>
      </w:r>
      <w:r w:rsidR="004A398A" w:rsidRPr="00C1049B">
        <w:rPr>
          <w:b/>
          <w:color w:val="000000"/>
          <w:sz w:val="22"/>
          <w:szCs w:val="22"/>
        </w:rPr>
        <w:t>,</w:t>
      </w:r>
      <w:r w:rsidR="004A398A">
        <w:rPr>
          <w:b/>
          <w:color w:val="000000"/>
          <w:sz w:val="22"/>
          <w:szCs w:val="22"/>
        </w:rPr>
        <w:t xml:space="preserve"> </w:t>
      </w:r>
      <w:r w:rsidR="004A398A" w:rsidRPr="00881635">
        <w:rPr>
          <w:b/>
          <w:color w:val="000000"/>
          <w:sz w:val="22"/>
          <w:szCs w:val="22"/>
        </w:rPr>
        <w:t>1601 Willow Road</w:t>
      </w:r>
      <w:r w:rsidR="004A398A">
        <w:rPr>
          <w:b/>
          <w:color w:val="000000"/>
          <w:sz w:val="22"/>
          <w:szCs w:val="22"/>
        </w:rPr>
        <w:t xml:space="preserve">, Menlo Park, CA </w:t>
      </w:r>
      <w:r w:rsidR="004A398A" w:rsidRPr="00881635">
        <w:rPr>
          <w:b/>
          <w:color w:val="000000"/>
          <w:sz w:val="22"/>
          <w:szCs w:val="22"/>
        </w:rPr>
        <w:t>94025</w:t>
      </w:r>
      <w:r w:rsidR="00EE5DBD" w:rsidRPr="00C1049B">
        <w:rPr>
          <w:b/>
          <w:color w:val="000000"/>
          <w:sz w:val="22"/>
          <w:szCs w:val="22"/>
        </w:rPr>
        <w:t>,</w:t>
      </w:r>
      <w:r w:rsidR="0065120C" w:rsidRPr="00C1049B">
        <w:rPr>
          <w:b/>
          <w:color w:val="000000"/>
          <w:sz w:val="22"/>
          <w:szCs w:val="22"/>
        </w:rPr>
        <w:t xml:space="preserve"> a company doing business in </w:t>
      </w:r>
      <w:r w:rsidR="007F7849">
        <w:rPr>
          <w:b/>
          <w:color w:val="000000"/>
          <w:sz w:val="22"/>
          <w:szCs w:val="22"/>
        </w:rPr>
        <w:t>Rutherford</w:t>
      </w:r>
      <w:r w:rsidR="00E01E9F">
        <w:rPr>
          <w:b/>
          <w:color w:val="000000"/>
          <w:sz w:val="22"/>
          <w:szCs w:val="22"/>
        </w:rPr>
        <w:t xml:space="preserve"> County, </w:t>
      </w:r>
      <w:r w:rsidR="0065120C" w:rsidRPr="00C1049B">
        <w:rPr>
          <w:b/>
          <w:color w:val="000000"/>
          <w:sz w:val="22"/>
          <w:szCs w:val="22"/>
        </w:rPr>
        <w:t>Tennessee</w:t>
      </w:r>
      <w:r w:rsidR="009B3CEC" w:rsidRPr="00C1049B">
        <w:rPr>
          <w:b/>
          <w:color w:val="000000"/>
          <w:sz w:val="22"/>
          <w:szCs w:val="22"/>
        </w:rPr>
        <w:t>,</w:t>
      </w:r>
      <w:r w:rsidRPr="00C1049B">
        <w:rPr>
          <w:color w:val="000000"/>
          <w:sz w:val="22"/>
          <w:szCs w:val="22"/>
        </w:rPr>
        <w:t xml:space="preserve"> including all computer systems, record systems, offices and files, for the aforesaid evidence; and if you find the same or any part thereof, </w:t>
      </w:r>
      <w:r w:rsidR="00897879" w:rsidRPr="00897879">
        <w:rPr>
          <w:color w:val="000000"/>
          <w:sz w:val="22"/>
          <w:szCs w:val="22"/>
        </w:rPr>
        <w:t>to seize the evidence and bring it before the court, or otherwise make disposition according to law, pending further orders of the court</w:t>
      </w:r>
      <w:r w:rsidRPr="00C1049B">
        <w:rPr>
          <w:color w:val="000000"/>
          <w:sz w:val="22"/>
          <w:szCs w:val="22"/>
        </w:rPr>
        <w:t>.</w:t>
      </w:r>
    </w:p>
    <w:p w:rsidR="000F5E14" w:rsidRPr="00C1049B" w:rsidRDefault="000F5E14" w:rsidP="00270B7E">
      <w:pPr>
        <w:jc w:val="both"/>
        <w:rPr>
          <w:color w:val="000000"/>
          <w:sz w:val="22"/>
          <w:szCs w:val="22"/>
        </w:rPr>
      </w:pPr>
    </w:p>
    <w:p w:rsidR="008E23C6" w:rsidRPr="00A55598" w:rsidRDefault="008E23C6" w:rsidP="008E23C6">
      <w:pPr>
        <w:rPr>
          <w:sz w:val="22"/>
          <w:szCs w:val="22"/>
        </w:rPr>
      </w:pPr>
      <w:r w:rsidRPr="00536BCD">
        <w:rPr>
          <w:b/>
          <w:sz w:val="22"/>
          <w:szCs w:val="22"/>
        </w:rPr>
        <w:t>IT IS FURTHER ORDERED</w:t>
      </w:r>
      <w:r w:rsidRPr="00536BCD">
        <w:rPr>
          <w:sz w:val="22"/>
          <w:szCs w:val="22"/>
        </w:rPr>
        <w:t xml:space="preserve"> that </w:t>
      </w:r>
      <w:r>
        <w:rPr>
          <w:sz w:val="22"/>
          <w:szCs w:val="22"/>
        </w:rPr>
        <w:t>Facebook</w:t>
      </w:r>
      <w:r w:rsidRPr="00536BCD">
        <w:rPr>
          <w:sz w:val="22"/>
          <w:szCs w:val="22"/>
        </w:rPr>
        <w:t>, Inc. shall not disclose the existence o</w:t>
      </w:r>
      <w:r>
        <w:rPr>
          <w:sz w:val="22"/>
          <w:szCs w:val="22"/>
        </w:rPr>
        <w:t>f the Search Warrant, or the ex</w:t>
      </w:r>
      <w:r w:rsidRPr="00536BCD">
        <w:rPr>
          <w:sz w:val="22"/>
          <w:szCs w:val="22"/>
        </w:rPr>
        <w:t>istence of the investigation, to the listed subscriber or to any other person, unless and until authorized to do so by the Court.</w:t>
      </w:r>
    </w:p>
    <w:p w:rsidR="00282985" w:rsidRDefault="00282985" w:rsidP="00282985">
      <w:pPr>
        <w:rPr>
          <w:b/>
          <w:sz w:val="22"/>
          <w:szCs w:val="22"/>
        </w:rPr>
      </w:pPr>
    </w:p>
    <w:p w:rsidR="008E23C6" w:rsidRDefault="008E23C6" w:rsidP="00282985">
      <w:pPr>
        <w:rPr>
          <w:b/>
          <w:sz w:val="22"/>
          <w:szCs w:val="22"/>
        </w:rPr>
      </w:pPr>
    </w:p>
    <w:p w:rsidR="00282985" w:rsidRPr="007B02D6" w:rsidRDefault="00282985" w:rsidP="00282985">
      <w:pPr>
        <w:rPr>
          <w:smallCaps/>
          <w:sz w:val="22"/>
          <w:szCs w:val="22"/>
        </w:rPr>
      </w:pPr>
      <w:r w:rsidRPr="007B02D6">
        <w:rPr>
          <w:b/>
          <w:sz w:val="22"/>
          <w:szCs w:val="22"/>
        </w:rPr>
        <w:t>I hereby deliver this search warrant for execution to:</w:t>
      </w:r>
      <w:r w:rsidRPr="007B02D6">
        <w:rPr>
          <w:smallCaps/>
          <w:sz w:val="22"/>
          <w:szCs w:val="22"/>
        </w:rPr>
        <w:t xml:space="preserve"> </w:t>
      </w:r>
      <w:r w:rsidR="007F7849">
        <w:rPr>
          <w:smallCaps/>
          <w:sz w:val="22"/>
          <w:szCs w:val="22"/>
        </w:rPr>
        <w:t xml:space="preserve"> </w:t>
      </w:r>
      <w:r w:rsidR="007F7849" w:rsidRPr="007F7849">
        <w:rPr>
          <w:smallCaps/>
          <w:sz w:val="22"/>
          <w:szCs w:val="22"/>
          <w:u w:val="single"/>
        </w:rPr>
        <w:t>Detective Will Pinson</w:t>
      </w:r>
      <w:r w:rsidRPr="007B02D6">
        <w:rPr>
          <w:smallCaps/>
          <w:sz w:val="22"/>
          <w:szCs w:val="22"/>
        </w:rPr>
        <w:t xml:space="preserve">  </w:t>
      </w:r>
    </w:p>
    <w:p w:rsidR="00282985" w:rsidRPr="007B02D6" w:rsidRDefault="00282985" w:rsidP="00282985">
      <w:pPr>
        <w:rPr>
          <w:b/>
          <w:sz w:val="22"/>
          <w:szCs w:val="22"/>
        </w:rPr>
      </w:pPr>
    </w:p>
    <w:p w:rsidR="00282985" w:rsidRPr="007B02D6" w:rsidRDefault="00282985" w:rsidP="00282985">
      <w:pPr>
        <w:rPr>
          <w:b/>
          <w:sz w:val="22"/>
          <w:szCs w:val="22"/>
        </w:rPr>
      </w:pPr>
    </w:p>
    <w:p w:rsidR="00282985" w:rsidRPr="007B02D6" w:rsidRDefault="00282985" w:rsidP="00282985">
      <w:pPr>
        <w:rPr>
          <w:b/>
          <w:sz w:val="22"/>
          <w:szCs w:val="22"/>
        </w:rPr>
      </w:pPr>
    </w:p>
    <w:p w:rsidR="00282985" w:rsidRPr="007B02D6" w:rsidRDefault="00282985" w:rsidP="00282985">
      <w:pPr>
        <w:rPr>
          <w:b/>
          <w:sz w:val="22"/>
          <w:szCs w:val="22"/>
        </w:rPr>
      </w:pPr>
      <w:r w:rsidRPr="007B02D6">
        <w:rPr>
          <w:b/>
          <w:sz w:val="22"/>
          <w:szCs w:val="22"/>
        </w:rPr>
        <w:t>Time of issuance:  ________________</w:t>
      </w:r>
      <w:r w:rsidRPr="007B02D6">
        <w:rPr>
          <w:b/>
          <w:sz w:val="22"/>
          <w:szCs w:val="22"/>
        </w:rPr>
        <w:tab/>
        <w:t>Date of issuance:  _________________</w:t>
      </w:r>
    </w:p>
    <w:p w:rsidR="00282985" w:rsidRPr="007B02D6" w:rsidRDefault="00282985" w:rsidP="00282985">
      <w:pPr>
        <w:rPr>
          <w:sz w:val="22"/>
          <w:szCs w:val="22"/>
        </w:rPr>
      </w:pPr>
    </w:p>
    <w:p w:rsidR="00282985" w:rsidRPr="007B02D6" w:rsidRDefault="00282985" w:rsidP="00282985">
      <w:pPr>
        <w:rPr>
          <w:b/>
          <w:sz w:val="22"/>
          <w:szCs w:val="22"/>
        </w:rPr>
      </w:pPr>
    </w:p>
    <w:p w:rsidR="00282985" w:rsidRPr="007B02D6" w:rsidRDefault="00282985" w:rsidP="00282985">
      <w:pPr>
        <w:rPr>
          <w:b/>
          <w:sz w:val="22"/>
          <w:szCs w:val="22"/>
        </w:rPr>
      </w:pPr>
    </w:p>
    <w:p w:rsidR="00282985" w:rsidRPr="007B02D6" w:rsidRDefault="00282985" w:rsidP="00282985">
      <w:pPr>
        <w:rPr>
          <w:b/>
          <w:sz w:val="22"/>
          <w:szCs w:val="22"/>
        </w:rPr>
      </w:pPr>
    </w:p>
    <w:p w:rsidR="00282985" w:rsidRDefault="00282985" w:rsidP="00282985">
      <w:pPr>
        <w:rPr>
          <w:b/>
          <w:sz w:val="22"/>
          <w:szCs w:val="22"/>
        </w:rPr>
      </w:pPr>
      <w:r w:rsidRPr="007B02D6">
        <w:rPr>
          <w:b/>
          <w:sz w:val="22"/>
          <w:szCs w:val="22"/>
        </w:rPr>
        <w:t>______________________________</w:t>
      </w:r>
      <w:r w:rsidR="002A7D29">
        <w:rPr>
          <w:b/>
          <w:sz w:val="22"/>
          <w:szCs w:val="22"/>
        </w:rPr>
        <w:t>______</w:t>
      </w:r>
    </w:p>
    <w:p w:rsidR="002A7D29" w:rsidRDefault="002A7D29" w:rsidP="00282985">
      <w:pPr>
        <w:rPr>
          <w:b/>
          <w:sz w:val="22"/>
          <w:szCs w:val="22"/>
        </w:rPr>
      </w:pPr>
    </w:p>
    <w:p w:rsidR="00282985" w:rsidRPr="007B02D6" w:rsidRDefault="002A7D29" w:rsidP="00282985">
      <w:pPr>
        <w:rPr>
          <w:b/>
          <w:sz w:val="22"/>
          <w:szCs w:val="22"/>
        </w:rPr>
      </w:pPr>
      <w:r>
        <w:rPr>
          <w:b/>
          <w:sz w:val="22"/>
          <w:szCs w:val="22"/>
        </w:rPr>
        <w:t>Judge of the ____________________Court</w:t>
      </w:r>
    </w:p>
    <w:p w:rsidR="00282985" w:rsidRDefault="00282985" w:rsidP="00282985">
      <w:pPr>
        <w:rPr>
          <w:sz w:val="22"/>
          <w:szCs w:val="22"/>
        </w:rPr>
      </w:pPr>
    </w:p>
    <w:p w:rsidR="00282985" w:rsidRDefault="00282985" w:rsidP="00282985">
      <w:pPr>
        <w:rPr>
          <w:sz w:val="22"/>
          <w:szCs w:val="22"/>
        </w:rPr>
      </w:pPr>
    </w:p>
    <w:p w:rsidR="000F5E14" w:rsidRPr="00C1049B" w:rsidRDefault="000F5E14" w:rsidP="00270B7E">
      <w:pPr>
        <w:jc w:val="both"/>
      </w:pPr>
      <w:r w:rsidRPr="00C1049B">
        <w:rPr>
          <w:color w:val="000000"/>
        </w:rPr>
        <w:br w:type="page"/>
      </w:r>
    </w:p>
    <w:p w:rsidR="000F5E14" w:rsidRPr="00C1049B" w:rsidRDefault="000F5E14" w:rsidP="00270B7E">
      <w:pPr>
        <w:pStyle w:val="Heading6"/>
        <w:jc w:val="both"/>
      </w:pPr>
      <w:r w:rsidRPr="00C1049B">
        <w:lastRenderedPageBreak/>
        <w:t>OFFICER’S RETURN AND INVENTORY OF PROPERTY SEIZED</w:t>
      </w:r>
    </w:p>
    <w:p w:rsidR="000F5E14" w:rsidRPr="00C1049B" w:rsidRDefault="000F5E14" w:rsidP="00270B7E">
      <w:pPr>
        <w:jc w:val="both"/>
      </w:pPr>
    </w:p>
    <w:p w:rsidR="000F5E14" w:rsidRPr="00C1049B" w:rsidRDefault="000F5E14" w:rsidP="00270B7E">
      <w:pPr>
        <w:spacing w:line="240" w:lineRule="exact"/>
        <w:jc w:val="both"/>
      </w:pPr>
    </w:p>
    <w:p w:rsidR="000F5E14" w:rsidRPr="00C1049B" w:rsidRDefault="000F5E14" w:rsidP="00270B7E">
      <w:pPr>
        <w:spacing w:line="240" w:lineRule="exact"/>
        <w:jc w:val="both"/>
        <w:rPr>
          <w:sz w:val="22"/>
          <w:szCs w:val="22"/>
        </w:rPr>
      </w:pPr>
      <w:r w:rsidRPr="00C1049B">
        <w:rPr>
          <w:sz w:val="22"/>
          <w:szCs w:val="22"/>
        </w:rPr>
        <w:t xml:space="preserve">The attached warrant came to hand as issued, and was executed on this ________ </w:t>
      </w:r>
      <w:r w:rsidR="0065120C" w:rsidRPr="00C1049B">
        <w:rPr>
          <w:sz w:val="22"/>
          <w:szCs w:val="22"/>
        </w:rPr>
        <w:t>day of ___________________, ________</w:t>
      </w:r>
      <w:r w:rsidRPr="00C1049B">
        <w:rPr>
          <w:sz w:val="22"/>
          <w:szCs w:val="22"/>
        </w:rPr>
        <w:t>, by searching the person(s) and premises herein described, and taking therefrom the following evidence which was seized:</w:t>
      </w:r>
    </w:p>
    <w:p w:rsidR="000F5E14" w:rsidRPr="00C1049B" w:rsidRDefault="000F5E14" w:rsidP="00270B7E">
      <w:pPr>
        <w:spacing w:line="240" w:lineRule="exact"/>
        <w:jc w:val="both"/>
        <w:rPr>
          <w:sz w:val="22"/>
          <w:szCs w:val="22"/>
        </w:rPr>
      </w:pPr>
    </w:p>
    <w:p w:rsidR="000F5E14" w:rsidRPr="00C1049B" w:rsidRDefault="000F5E14" w:rsidP="00270B7E">
      <w:pPr>
        <w:spacing w:line="240" w:lineRule="exact"/>
        <w:jc w:val="both"/>
        <w:rPr>
          <w:sz w:val="22"/>
          <w:szCs w:val="22"/>
        </w:rPr>
      </w:pPr>
    </w:p>
    <w:p w:rsidR="000F5E14" w:rsidRPr="00C1049B" w:rsidRDefault="000F5E14" w:rsidP="00270B7E">
      <w:pPr>
        <w:spacing w:line="360" w:lineRule="auto"/>
        <w:jc w:val="both"/>
        <w:rPr>
          <w:sz w:val="22"/>
          <w:szCs w:val="22"/>
          <w:u w:val="single"/>
        </w:rPr>
      </w:pP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p>
    <w:p w:rsidR="000F5E14" w:rsidRPr="00C1049B" w:rsidRDefault="000F5E14" w:rsidP="00270B7E">
      <w:pPr>
        <w:spacing w:line="360" w:lineRule="auto"/>
        <w:jc w:val="both"/>
        <w:rPr>
          <w:sz w:val="22"/>
          <w:szCs w:val="22"/>
          <w:u w:val="single"/>
        </w:rPr>
      </w:pP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p>
    <w:p w:rsidR="000F5E14" w:rsidRPr="00C1049B" w:rsidRDefault="000F5E14" w:rsidP="00270B7E">
      <w:pPr>
        <w:spacing w:line="360" w:lineRule="auto"/>
        <w:jc w:val="both"/>
        <w:rPr>
          <w:sz w:val="22"/>
          <w:szCs w:val="22"/>
          <w:u w:val="single"/>
        </w:rPr>
      </w:pP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p>
    <w:p w:rsidR="000F5E14" w:rsidRPr="00C1049B" w:rsidRDefault="000F5E14" w:rsidP="00270B7E">
      <w:pPr>
        <w:spacing w:line="360" w:lineRule="auto"/>
        <w:jc w:val="both"/>
        <w:rPr>
          <w:sz w:val="22"/>
          <w:szCs w:val="22"/>
          <w:u w:val="single"/>
        </w:rPr>
      </w:pP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p>
    <w:p w:rsidR="000F5E14" w:rsidRPr="00C1049B" w:rsidRDefault="000F5E14" w:rsidP="00270B7E">
      <w:pPr>
        <w:spacing w:line="360" w:lineRule="auto"/>
        <w:jc w:val="both"/>
        <w:rPr>
          <w:sz w:val="22"/>
          <w:szCs w:val="22"/>
          <w:u w:val="single"/>
        </w:rPr>
      </w:pP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r w:rsidRPr="00C1049B">
        <w:rPr>
          <w:sz w:val="22"/>
          <w:szCs w:val="22"/>
          <w:u w:val="single"/>
        </w:rPr>
        <w:tab/>
      </w:r>
    </w:p>
    <w:p w:rsidR="000F5E14" w:rsidRPr="00C1049B" w:rsidRDefault="000F5E14" w:rsidP="00270B7E">
      <w:pPr>
        <w:jc w:val="both"/>
        <w:rPr>
          <w:sz w:val="22"/>
          <w:szCs w:val="22"/>
        </w:rPr>
      </w:pPr>
    </w:p>
    <w:p w:rsidR="000F5E14" w:rsidRPr="00C1049B" w:rsidRDefault="000F5E14" w:rsidP="00270B7E">
      <w:pPr>
        <w:jc w:val="both"/>
        <w:rPr>
          <w:b/>
          <w:sz w:val="22"/>
          <w:szCs w:val="22"/>
        </w:rPr>
      </w:pPr>
    </w:p>
    <w:p w:rsidR="000F5E14" w:rsidRPr="00C1049B" w:rsidRDefault="000F5E14" w:rsidP="00270B7E">
      <w:pPr>
        <w:jc w:val="both"/>
        <w:rPr>
          <w:b/>
          <w:sz w:val="22"/>
          <w:szCs w:val="22"/>
        </w:rPr>
      </w:pPr>
      <w:r w:rsidRPr="00C1049B">
        <w:rPr>
          <w:b/>
          <w:sz w:val="22"/>
          <w:szCs w:val="22"/>
        </w:rPr>
        <w:t>_________________________________________________</w:t>
      </w:r>
    </w:p>
    <w:p w:rsidR="000F5E14" w:rsidRPr="00C1049B" w:rsidRDefault="000F5E14" w:rsidP="00270B7E">
      <w:pPr>
        <w:pStyle w:val="Heading2"/>
        <w:jc w:val="both"/>
        <w:rPr>
          <w:rFonts w:ascii="Times New Roman" w:hAnsi="Times New Roman"/>
          <w:sz w:val="22"/>
          <w:szCs w:val="22"/>
        </w:rPr>
      </w:pPr>
      <w:r w:rsidRPr="00C1049B">
        <w:rPr>
          <w:rFonts w:ascii="Times New Roman" w:hAnsi="Times New Roman"/>
          <w:sz w:val="22"/>
          <w:szCs w:val="22"/>
        </w:rPr>
        <w:t>Agent, Deputy or Officer Executing Warrant</w:t>
      </w:r>
    </w:p>
    <w:p w:rsidR="000F5E14" w:rsidRPr="00C1049B" w:rsidRDefault="000F5E14" w:rsidP="00270B7E">
      <w:pPr>
        <w:spacing w:line="480" w:lineRule="auto"/>
        <w:jc w:val="both"/>
        <w:rPr>
          <w:sz w:val="22"/>
          <w:szCs w:val="22"/>
        </w:rPr>
      </w:pPr>
    </w:p>
    <w:p w:rsidR="000F5E14" w:rsidRPr="00C1049B" w:rsidRDefault="00204759" w:rsidP="00270B7E">
      <w:pPr>
        <w:pStyle w:val="Heading7"/>
        <w:jc w:val="both"/>
        <w:rPr>
          <w:rFonts w:ascii="Times New Roman" w:hAnsi="Times New Roman"/>
          <w:szCs w:val="22"/>
        </w:rPr>
      </w:pPr>
      <w:r w:rsidRPr="00C1049B">
        <w:rPr>
          <w:rFonts w:ascii="Times New Roman" w:hAnsi="Times New Roman"/>
          <w:szCs w:val="22"/>
        </w:rPr>
        <w:t>JUDG</w:t>
      </w:r>
      <w:r w:rsidR="000F5E14" w:rsidRPr="00C1049B">
        <w:rPr>
          <w:rFonts w:ascii="Times New Roman" w:hAnsi="Times New Roman"/>
          <w:szCs w:val="22"/>
        </w:rPr>
        <w:t>MENT ON SEARCH WARRANT</w:t>
      </w:r>
    </w:p>
    <w:p w:rsidR="000F5E14" w:rsidRPr="00C1049B" w:rsidRDefault="000F5E14" w:rsidP="00270B7E">
      <w:pPr>
        <w:jc w:val="both"/>
        <w:rPr>
          <w:sz w:val="22"/>
          <w:szCs w:val="22"/>
        </w:rPr>
      </w:pPr>
      <w:r w:rsidRPr="00C1049B">
        <w:rPr>
          <w:sz w:val="22"/>
          <w:szCs w:val="22"/>
        </w:rPr>
        <w:t xml:space="preserve">Due and proper return having been made of the warrant, the property seized as described in the said return shall be retained, subject to the orders of the ________________ Court of ______________________ County, and the attached warrant, affidavit, and return shall be filed in the office of the Clerk of said Court. </w:t>
      </w:r>
    </w:p>
    <w:p w:rsidR="000F5E14" w:rsidRPr="00C1049B" w:rsidRDefault="000F5E14" w:rsidP="00270B7E">
      <w:pPr>
        <w:jc w:val="both"/>
        <w:rPr>
          <w:sz w:val="22"/>
          <w:szCs w:val="22"/>
        </w:rPr>
      </w:pPr>
    </w:p>
    <w:p w:rsidR="000F5E14" w:rsidRPr="00C1049B" w:rsidRDefault="000F5E14" w:rsidP="00270B7E">
      <w:pPr>
        <w:jc w:val="both"/>
        <w:rPr>
          <w:b/>
          <w:sz w:val="22"/>
          <w:szCs w:val="22"/>
        </w:rPr>
      </w:pPr>
      <w:r w:rsidRPr="00C1049B">
        <w:rPr>
          <w:b/>
          <w:sz w:val="22"/>
          <w:szCs w:val="22"/>
        </w:rPr>
        <w:t xml:space="preserve">This ____________ day of ________________, </w:t>
      </w:r>
      <w:r w:rsidR="0065120C" w:rsidRPr="00C1049B">
        <w:rPr>
          <w:b/>
          <w:sz w:val="22"/>
          <w:szCs w:val="22"/>
        </w:rPr>
        <w:t>________</w:t>
      </w:r>
      <w:r w:rsidRPr="00C1049B">
        <w:rPr>
          <w:b/>
          <w:sz w:val="22"/>
          <w:szCs w:val="22"/>
        </w:rPr>
        <w:t xml:space="preserve">.  </w:t>
      </w:r>
    </w:p>
    <w:p w:rsidR="000F5E14" w:rsidRPr="00C1049B" w:rsidRDefault="000F5E14" w:rsidP="00270B7E">
      <w:pPr>
        <w:jc w:val="both"/>
        <w:rPr>
          <w:b/>
          <w:sz w:val="22"/>
          <w:szCs w:val="22"/>
        </w:rPr>
      </w:pPr>
    </w:p>
    <w:p w:rsidR="000F5E14" w:rsidRPr="00C1049B" w:rsidRDefault="000F5E14" w:rsidP="00270B7E">
      <w:pPr>
        <w:jc w:val="both"/>
        <w:rPr>
          <w:b/>
          <w:sz w:val="22"/>
          <w:szCs w:val="22"/>
        </w:rPr>
      </w:pPr>
    </w:p>
    <w:p w:rsidR="000F5E14" w:rsidRPr="00C1049B" w:rsidRDefault="000F5E14" w:rsidP="00270B7E">
      <w:pPr>
        <w:jc w:val="both"/>
        <w:rPr>
          <w:b/>
          <w:sz w:val="22"/>
          <w:szCs w:val="22"/>
        </w:rPr>
      </w:pPr>
      <w:r w:rsidRPr="00C1049B">
        <w:rPr>
          <w:b/>
          <w:sz w:val="22"/>
          <w:szCs w:val="22"/>
        </w:rPr>
        <w:t>__________________________________________________</w:t>
      </w:r>
    </w:p>
    <w:p w:rsidR="002A7D29" w:rsidRDefault="002A7D29" w:rsidP="002A7D29">
      <w:pPr>
        <w:rPr>
          <w:b/>
          <w:sz w:val="22"/>
          <w:szCs w:val="22"/>
        </w:rPr>
      </w:pPr>
    </w:p>
    <w:p w:rsidR="002A7D29" w:rsidRPr="007B02D6" w:rsidRDefault="002A7D29" w:rsidP="002A7D29">
      <w:pPr>
        <w:rPr>
          <w:b/>
          <w:sz w:val="22"/>
          <w:szCs w:val="22"/>
        </w:rPr>
      </w:pPr>
      <w:r>
        <w:rPr>
          <w:b/>
          <w:sz w:val="22"/>
          <w:szCs w:val="22"/>
        </w:rPr>
        <w:t>Judge of the ____________________Court</w:t>
      </w:r>
    </w:p>
    <w:p w:rsidR="000F5E14" w:rsidRPr="00C1049B" w:rsidRDefault="000F5E14" w:rsidP="00270B7E">
      <w:pPr>
        <w:spacing w:line="240" w:lineRule="exact"/>
        <w:jc w:val="both"/>
      </w:pPr>
      <w:r w:rsidRPr="00C1049B">
        <w:br w:type="page"/>
      </w:r>
    </w:p>
    <w:p w:rsidR="000F5E14" w:rsidRPr="00C1049B" w:rsidRDefault="000F5E14" w:rsidP="00270B7E">
      <w:pPr>
        <w:pStyle w:val="Heading5"/>
        <w:jc w:val="both"/>
        <w:rPr>
          <w:b/>
          <w:szCs w:val="36"/>
        </w:rPr>
      </w:pPr>
      <w:r w:rsidRPr="00C1049B">
        <w:rPr>
          <w:b/>
          <w:szCs w:val="36"/>
        </w:rPr>
        <w:lastRenderedPageBreak/>
        <w:t>AFFIDAVIT IN SUPPORT OF SEARCH WARRANT</w:t>
      </w:r>
    </w:p>
    <w:p w:rsidR="000F5E14" w:rsidRPr="00C1049B" w:rsidRDefault="000F5E14" w:rsidP="00270B7E">
      <w:pPr>
        <w:jc w:val="both"/>
      </w:pPr>
    </w:p>
    <w:p w:rsidR="000F5E14" w:rsidRPr="00282985" w:rsidRDefault="000F5E14" w:rsidP="00270B7E">
      <w:pPr>
        <w:jc w:val="both"/>
        <w:rPr>
          <w:b/>
          <w:i/>
          <w:color w:val="000000"/>
          <w:sz w:val="32"/>
          <w:szCs w:val="24"/>
        </w:rPr>
      </w:pPr>
      <w:r w:rsidRPr="00282985">
        <w:rPr>
          <w:b/>
          <w:i/>
          <w:color w:val="000000"/>
          <w:sz w:val="32"/>
          <w:szCs w:val="24"/>
        </w:rPr>
        <w:t xml:space="preserve">COUNTY OF </w:t>
      </w:r>
      <w:r w:rsidR="007F7849">
        <w:rPr>
          <w:b/>
          <w:i/>
          <w:color w:val="000000"/>
          <w:sz w:val="32"/>
          <w:szCs w:val="24"/>
        </w:rPr>
        <w:t>RUTHERFORD</w:t>
      </w:r>
    </w:p>
    <w:p w:rsidR="000F5E14" w:rsidRPr="00282985" w:rsidRDefault="000F5E14" w:rsidP="00270B7E">
      <w:pPr>
        <w:pStyle w:val="Heading8"/>
        <w:jc w:val="both"/>
        <w:rPr>
          <w:color w:val="000000"/>
          <w:sz w:val="32"/>
          <w:szCs w:val="24"/>
        </w:rPr>
      </w:pPr>
      <w:r w:rsidRPr="00282985">
        <w:rPr>
          <w:color w:val="000000"/>
          <w:sz w:val="32"/>
          <w:szCs w:val="24"/>
        </w:rPr>
        <w:t>STATE OF TENNESSEE</w:t>
      </w:r>
    </w:p>
    <w:p w:rsidR="000F5E14" w:rsidRPr="00C1049B" w:rsidRDefault="000F5E14" w:rsidP="00270B7E">
      <w:pPr>
        <w:jc w:val="both"/>
        <w:rPr>
          <w:color w:val="000000"/>
          <w:szCs w:val="24"/>
        </w:rPr>
      </w:pPr>
    </w:p>
    <w:p w:rsidR="00282985" w:rsidRDefault="007F7849" w:rsidP="00270B7E">
      <w:pPr>
        <w:jc w:val="both"/>
        <w:rPr>
          <w:color w:val="000000"/>
          <w:sz w:val="22"/>
          <w:szCs w:val="22"/>
        </w:rPr>
      </w:pPr>
      <w:r>
        <w:rPr>
          <w:b/>
          <w:bCs/>
          <w:color w:val="000000"/>
          <w:sz w:val="22"/>
          <w:szCs w:val="22"/>
        </w:rPr>
        <w:t>Detective</w:t>
      </w:r>
      <w:r w:rsidR="009B3CEC" w:rsidRPr="00C1049B">
        <w:rPr>
          <w:b/>
          <w:bCs/>
          <w:color w:val="000000"/>
          <w:sz w:val="22"/>
          <w:szCs w:val="22"/>
        </w:rPr>
        <w:t xml:space="preserve"> </w:t>
      </w:r>
      <w:r>
        <w:rPr>
          <w:b/>
          <w:bCs/>
          <w:color w:val="000000"/>
          <w:sz w:val="22"/>
          <w:szCs w:val="22"/>
        </w:rPr>
        <w:t>Will Pinson,</w:t>
      </w:r>
      <w:r w:rsidR="000F5E14" w:rsidRPr="00C1049B">
        <w:rPr>
          <w:color w:val="000000"/>
          <w:sz w:val="22"/>
          <w:szCs w:val="22"/>
        </w:rPr>
        <w:t xml:space="preserve"> personally appeared before ___________________________________, Judge </w:t>
      </w:r>
    </w:p>
    <w:p w:rsidR="00282985" w:rsidRDefault="00282985" w:rsidP="00270B7E">
      <w:pPr>
        <w:jc w:val="both"/>
        <w:rPr>
          <w:color w:val="000000"/>
          <w:sz w:val="22"/>
          <w:szCs w:val="22"/>
        </w:rPr>
      </w:pPr>
    </w:p>
    <w:p w:rsidR="000F5E14" w:rsidRPr="00C1049B" w:rsidRDefault="000F5E14" w:rsidP="00270B7E">
      <w:pPr>
        <w:jc w:val="both"/>
        <w:rPr>
          <w:color w:val="000000"/>
          <w:sz w:val="22"/>
          <w:szCs w:val="22"/>
        </w:rPr>
      </w:pPr>
      <w:r w:rsidRPr="00C1049B">
        <w:rPr>
          <w:color w:val="000000"/>
          <w:sz w:val="22"/>
          <w:szCs w:val="22"/>
        </w:rPr>
        <w:t xml:space="preserve">of the </w:t>
      </w:r>
      <w:r w:rsidR="00282985">
        <w:rPr>
          <w:color w:val="000000"/>
          <w:sz w:val="22"/>
          <w:szCs w:val="22"/>
        </w:rPr>
        <w:t>________________________ Court</w:t>
      </w:r>
      <w:r w:rsidR="009B3CEC" w:rsidRPr="00C1049B">
        <w:rPr>
          <w:color w:val="000000"/>
          <w:sz w:val="22"/>
          <w:szCs w:val="22"/>
        </w:rPr>
        <w:t xml:space="preserve">, </w:t>
      </w:r>
      <w:r w:rsidR="007F7849">
        <w:rPr>
          <w:color w:val="000000"/>
          <w:sz w:val="22"/>
          <w:szCs w:val="22"/>
        </w:rPr>
        <w:t>Rutherford</w:t>
      </w:r>
      <w:r w:rsidRPr="00C1049B">
        <w:rPr>
          <w:color w:val="000000"/>
          <w:sz w:val="22"/>
          <w:szCs w:val="22"/>
        </w:rPr>
        <w:t xml:space="preserve"> County, State of Tennessee, and now makes oath in due form of law that there is probable cause to believe that </w:t>
      </w:r>
      <w:r w:rsidR="0017496D">
        <w:rPr>
          <w:b/>
          <w:color w:val="000000"/>
          <w:sz w:val="22"/>
          <w:szCs w:val="22"/>
        </w:rPr>
        <w:t>Meta Platforms Inc</w:t>
      </w:r>
      <w:r w:rsidR="00881635">
        <w:rPr>
          <w:b/>
          <w:color w:val="000000"/>
          <w:sz w:val="22"/>
          <w:szCs w:val="22"/>
        </w:rPr>
        <w:t>.</w:t>
      </w:r>
      <w:r w:rsidR="00881635" w:rsidRPr="00C1049B">
        <w:rPr>
          <w:b/>
          <w:color w:val="000000"/>
          <w:sz w:val="22"/>
          <w:szCs w:val="22"/>
        </w:rPr>
        <w:t>,</w:t>
      </w:r>
      <w:r w:rsidR="00881635">
        <w:rPr>
          <w:b/>
          <w:color w:val="000000"/>
          <w:sz w:val="22"/>
          <w:szCs w:val="22"/>
        </w:rPr>
        <w:t xml:space="preserve"> </w:t>
      </w:r>
      <w:r w:rsidR="00881635" w:rsidRPr="00881635">
        <w:rPr>
          <w:b/>
          <w:color w:val="000000"/>
          <w:sz w:val="22"/>
          <w:szCs w:val="22"/>
        </w:rPr>
        <w:t>1601 Willow Road</w:t>
      </w:r>
      <w:r w:rsidR="00881635">
        <w:rPr>
          <w:b/>
          <w:color w:val="000000"/>
          <w:sz w:val="22"/>
          <w:szCs w:val="22"/>
        </w:rPr>
        <w:t xml:space="preserve">, </w:t>
      </w:r>
      <w:r w:rsidR="004A398A">
        <w:rPr>
          <w:b/>
          <w:color w:val="000000"/>
          <w:sz w:val="22"/>
          <w:szCs w:val="22"/>
        </w:rPr>
        <w:t xml:space="preserve">Menlo Park, CA </w:t>
      </w:r>
      <w:r w:rsidR="00881635" w:rsidRPr="00881635">
        <w:rPr>
          <w:b/>
          <w:color w:val="000000"/>
          <w:sz w:val="22"/>
          <w:szCs w:val="22"/>
        </w:rPr>
        <w:t xml:space="preserve">94025, a company doing business in </w:t>
      </w:r>
      <w:r w:rsidR="007F7849">
        <w:rPr>
          <w:b/>
          <w:color w:val="000000"/>
          <w:sz w:val="22"/>
          <w:szCs w:val="22"/>
        </w:rPr>
        <w:t>Rutherford</w:t>
      </w:r>
      <w:r w:rsidR="00881635" w:rsidRPr="00881635">
        <w:rPr>
          <w:b/>
          <w:color w:val="000000"/>
          <w:sz w:val="22"/>
          <w:szCs w:val="22"/>
        </w:rPr>
        <w:t xml:space="preserve"> County, Tennessee</w:t>
      </w:r>
      <w:r w:rsidR="00881635">
        <w:rPr>
          <w:color w:val="000000"/>
          <w:sz w:val="22"/>
          <w:szCs w:val="22"/>
        </w:rPr>
        <w:t>,</w:t>
      </w:r>
      <w:r w:rsidR="00E7290B" w:rsidRPr="00C1049B">
        <w:rPr>
          <w:b/>
          <w:bCs/>
          <w:color w:val="000000"/>
          <w:sz w:val="22"/>
          <w:szCs w:val="22"/>
        </w:rPr>
        <w:t xml:space="preserve"> </w:t>
      </w:r>
      <w:r w:rsidRPr="00C1049B">
        <w:rPr>
          <w:color w:val="000000"/>
          <w:sz w:val="22"/>
          <w:szCs w:val="22"/>
        </w:rPr>
        <w:t xml:space="preserve">is now in possession and control of certain evidence of a crime, to wit: violations of state laws as set forth in Tenn. </w:t>
      </w:r>
      <w:r w:rsidR="00E7290B" w:rsidRPr="00C1049B">
        <w:rPr>
          <w:color w:val="000000"/>
          <w:sz w:val="22"/>
          <w:szCs w:val="22"/>
        </w:rPr>
        <w:t xml:space="preserve">Code Ann. </w:t>
      </w:r>
      <w:r w:rsidR="00E7290B" w:rsidRPr="001024E8">
        <w:rPr>
          <w:color w:val="000000"/>
          <w:sz w:val="22"/>
          <w:szCs w:val="22"/>
        </w:rPr>
        <w:t>§</w:t>
      </w:r>
      <w:r w:rsidR="00282985" w:rsidRPr="001024E8">
        <w:rPr>
          <w:sz w:val="22"/>
          <w:szCs w:val="22"/>
        </w:rPr>
        <w:t>39-1</w:t>
      </w:r>
      <w:r w:rsidR="00D61A66">
        <w:rPr>
          <w:sz w:val="22"/>
          <w:szCs w:val="22"/>
        </w:rPr>
        <w:t>7-1005 (Especially Aggravated Sexual Exploitation of a Minor</w:t>
      </w:r>
      <w:r w:rsidR="00D9301A">
        <w:rPr>
          <w:sz w:val="22"/>
          <w:szCs w:val="22"/>
        </w:rPr>
        <w:t xml:space="preserve">) </w:t>
      </w:r>
      <w:r w:rsidRPr="00C1049B">
        <w:rPr>
          <w:color w:val="000000"/>
          <w:sz w:val="22"/>
          <w:szCs w:val="22"/>
        </w:rPr>
        <w:t>and that the evidence to be searched for is as follows:</w:t>
      </w:r>
    </w:p>
    <w:p w:rsidR="000F5E14" w:rsidRPr="00C1049B" w:rsidRDefault="000F5E14" w:rsidP="00270B7E">
      <w:pPr>
        <w:jc w:val="both"/>
        <w:rPr>
          <w:color w:val="000000"/>
          <w:sz w:val="22"/>
          <w:szCs w:val="22"/>
        </w:rPr>
      </w:pPr>
    </w:p>
    <w:p w:rsidR="00634722" w:rsidRPr="00C1049B" w:rsidRDefault="00634722" w:rsidP="00634722">
      <w:pPr>
        <w:autoSpaceDE w:val="0"/>
        <w:autoSpaceDN w:val="0"/>
        <w:adjustRightInd w:val="0"/>
        <w:jc w:val="both"/>
        <w:rPr>
          <w:color w:val="000000"/>
          <w:sz w:val="22"/>
          <w:szCs w:val="22"/>
        </w:rPr>
      </w:pPr>
      <w:r w:rsidRPr="00C1049B">
        <w:rPr>
          <w:color w:val="000000"/>
          <w:sz w:val="22"/>
          <w:szCs w:val="22"/>
        </w:rPr>
        <w:t xml:space="preserve">For </w:t>
      </w:r>
      <w:proofErr w:type="spellStart"/>
      <w:r>
        <w:rPr>
          <w:color w:val="000000"/>
          <w:sz w:val="22"/>
          <w:szCs w:val="22"/>
        </w:rPr>
        <w:t>for</w:t>
      </w:r>
      <w:proofErr w:type="spellEnd"/>
      <w:r>
        <w:rPr>
          <w:color w:val="000000"/>
          <w:sz w:val="22"/>
          <w:szCs w:val="22"/>
        </w:rPr>
        <w:t xml:space="preserve"> the Instagram account associated with user name "</w:t>
      </w:r>
      <w:r w:rsidR="0076756B">
        <w:rPr>
          <w:b/>
          <w:color w:val="000000"/>
          <w:sz w:val="22"/>
          <w:szCs w:val="22"/>
        </w:rPr>
        <w:t>franzalex2121</w:t>
      </w:r>
      <w:r>
        <w:rPr>
          <w:b/>
          <w:color w:val="000000"/>
          <w:sz w:val="22"/>
          <w:szCs w:val="22"/>
        </w:rPr>
        <w:t>”</w:t>
      </w:r>
      <w:r>
        <w:rPr>
          <w:color w:val="000000"/>
          <w:sz w:val="22"/>
          <w:szCs w:val="22"/>
        </w:rPr>
        <w:t>;</w:t>
      </w:r>
    </w:p>
    <w:p w:rsidR="00634722" w:rsidRDefault="00634722" w:rsidP="00634722">
      <w:pPr>
        <w:autoSpaceDE w:val="0"/>
        <w:autoSpaceDN w:val="0"/>
        <w:adjustRightInd w:val="0"/>
        <w:jc w:val="both"/>
        <w:rPr>
          <w:color w:val="000000"/>
          <w:sz w:val="22"/>
          <w:szCs w:val="22"/>
        </w:rPr>
      </w:pPr>
    </w:p>
    <w:p w:rsidR="00634722" w:rsidRPr="00C1049B" w:rsidRDefault="00634722" w:rsidP="00634722">
      <w:pPr>
        <w:numPr>
          <w:ilvl w:val="0"/>
          <w:numId w:val="16"/>
        </w:numPr>
        <w:autoSpaceDE w:val="0"/>
        <w:autoSpaceDN w:val="0"/>
        <w:adjustRightInd w:val="0"/>
        <w:jc w:val="both"/>
        <w:rPr>
          <w:sz w:val="22"/>
          <w:szCs w:val="22"/>
        </w:rPr>
      </w:pPr>
      <w:r w:rsidRPr="00C1049B">
        <w:rPr>
          <w:sz w:val="22"/>
          <w:szCs w:val="22"/>
        </w:rPr>
        <w:t>All contact information, including full name, user identification number, birth date, contact e-mail addresses, physical address (including city, state, and zip code), telephone numbers, screen names, websites,</w:t>
      </w:r>
      <w:r>
        <w:rPr>
          <w:sz w:val="22"/>
          <w:szCs w:val="22"/>
        </w:rPr>
        <w:t xml:space="preserve"> and other personal identifiers that may assist the Rutherford County Sheriff’s Office in determining the owner(s) of these accounts;</w:t>
      </w:r>
    </w:p>
    <w:p w:rsidR="00634722" w:rsidRPr="00C1049B" w:rsidRDefault="00634722" w:rsidP="00634722">
      <w:pPr>
        <w:autoSpaceDE w:val="0"/>
        <w:autoSpaceDN w:val="0"/>
        <w:adjustRightInd w:val="0"/>
        <w:ind w:firstLine="270"/>
        <w:jc w:val="both"/>
        <w:rPr>
          <w:sz w:val="22"/>
          <w:szCs w:val="22"/>
        </w:rPr>
      </w:pPr>
    </w:p>
    <w:p w:rsidR="00634722" w:rsidRDefault="00634722" w:rsidP="00634722">
      <w:pPr>
        <w:numPr>
          <w:ilvl w:val="0"/>
          <w:numId w:val="16"/>
        </w:numPr>
        <w:autoSpaceDE w:val="0"/>
        <w:autoSpaceDN w:val="0"/>
        <w:adjustRightInd w:val="0"/>
        <w:jc w:val="both"/>
        <w:rPr>
          <w:sz w:val="22"/>
          <w:szCs w:val="22"/>
        </w:rPr>
      </w:pPr>
      <w:r>
        <w:rPr>
          <w:sz w:val="22"/>
          <w:szCs w:val="22"/>
        </w:rPr>
        <w:t>All associated mobile device information that have accessed (logged into) the Facebook accounts listed above; including but not limited to, device make, model, serial number, mobile equipment identifier (MEID), international mobile equipment identifier (IMEI), media access control (MAC) address, user agent, browser type, browser version, machine cookies, Android ID, and all mobile phone numbers associated with the accounts above</w:t>
      </w:r>
      <w:r w:rsidRPr="00D031BF">
        <w:rPr>
          <w:sz w:val="22"/>
          <w:szCs w:val="22"/>
        </w:rPr>
        <w:t>;</w:t>
      </w:r>
    </w:p>
    <w:p w:rsidR="00634722" w:rsidRPr="00D031BF" w:rsidRDefault="00634722" w:rsidP="00634722">
      <w:pPr>
        <w:autoSpaceDE w:val="0"/>
        <w:autoSpaceDN w:val="0"/>
        <w:adjustRightInd w:val="0"/>
        <w:jc w:val="both"/>
        <w:rPr>
          <w:sz w:val="22"/>
          <w:szCs w:val="22"/>
        </w:rPr>
      </w:pPr>
    </w:p>
    <w:p w:rsidR="00634722" w:rsidRDefault="00634722" w:rsidP="00634722">
      <w:pPr>
        <w:numPr>
          <w:ilvl w:val="0"/>
          <w:numId w:val="16"/>
        </w:numPr>
        <w:autoSpaceDE w:val="0"/>
        <w:autoSpaceDN w:val="0"/>
        <w:adjustRightInd w:val="0"/>
        <w:jc w:val="both"/>
        <w:rPr>
          <w:sz w:val="22"/>
          <w:szCs w:val="22"/>
        </w:rPr>
      </w:pPr>
      <w:r>
        <w:rPr>
          <w:sz w:val="22"/>
          <w:szCs w:val="22"/>
        </w:rPr>
        <w:t>All location information associated with the Instagram account(s) and/or the device associated with the Instagram account(s); including, but not limited to: latitude, longitude, date and time of the location when the associated mobile device(s) was/were used to verify the Instagram account(s), any other location information stored by Instagram, especially the "last known location";</w:t>
      </w:r>
    </w:p>
    <w:p w:rsidR="00634722" w:rsidRDefault="00634722" w:rsidP="00634722">
      <w:pPr>
        <w:autoSpaceDE w:val="0"/>
        <w:autoSpaceDN w:val="0"/>
        <w:adjustRightInd w:val="0"/>
        <w:ind w:left="720"/>
        <w:jc w:val="both"/>
        <w:rPr>
          <w:sz w:val="22"/>
          <w:szCs w:val="22"/>
        </w:rPr>
      </w:pPr>
    </w:p>
    <w:p w:rsidR="00634722" w:rsidRPr="00D922D2" w:rsidRDefault="00634722" w:rsidP="00634722">
      <w:pPr>
        <w:numPr>
          <w:ilvl w:val="0"/>
          <w:numId w:val="16"/>
        </w:numPr>
        <w:autoSpaceDE w:val="0"/>
        <w:autoSpaceDN w:val="0"/>
        <w:adjustRightInd w:val="0"/>
        <w:jc w:val="both"/>
        <w:rPr>
          <w:sz w:val="22"/>
          <w:szCs w:val="22"/>
        </w:rPr>
      </w:pPr>
      <w:r w:rsidRPr="00D922D2">
        <w:rPr>
          <w:sz w:val="22"/>
          <w:szCs w:val="22"/>
        </w:rPr>
        <w:t>All Photoprints, including all photos uploaded by that user ID and all photos uploaded by any user that have that user tagged in them</w:t>
      </w:r>
      <w:r>
        <w:rPr>
          <w:sz w:val="22"/>
          <w:szCs w:val="22"/>
        </w:rPr>
        <w:t>, including all metadata, such as EXIF data, associated with all of the photos</w:t>
      </w:r>
      <w:r w:rsidRPr="00D922D2">
        <w:rPr>
          <w:sz w:val="22"/>
          <w:szCs w:val="22"/>
        </w:rPr>
        <w:t>;</w:t>
      </w:r>
    </w:p>
    <w:p w:rsidR="00634722" w:rsidRPr="00C1049B" w:rsidRDefault="00634722" w:rsidP="00634722">
      <w:pPr>
        <w:autoSpaceDE w:val="0"/>
        <w:autoSpaceDN w:val="0"/>
        <w:adjustRightInd w:val="0"/>
        <w:jc w:val="both"/>
        <w:rPr>
          <w:sz w:val="22"/>
          <w:szCs w:val="22"/>
        </w:rPr>
      </w:pPr>
    </w:p>
    <w:p w:rsidR="00634722" w:rsidRPr="00C1049B" w:rsidRDefault="00634722" w:rsidP="00634722">
      <w:pPr>
        <w:autoSpaceDE w:val="0"/>
        <w:autoSpaceDN w:val="0"/>
        <w:adjustRightInd w:val="0"/>
        <w:ind w:firstLine="270"/>
        <w:jc w:val="both"/>
        <w:rPr>
          <w:sz w:val="22"/>
          <w:szCs w:val="22"/>
        </w:rPr>
      </w:pPr>
    </w:p>
    <w:p w:rsidR="00634722" w:rsidRPr="00C1049B" w:rsidRDefault="00634722" w:rsidP="00634722">
      <w:pPr>
        <w:numPr>
          <w:ilvl w:val="0"/>
          <w:numId w:val="16"/>
        </w:numPr>
        <w:autoSpaceDE w:val="0"/>
        <w:autoSpaceDN w:val="0"/>
        <w:adjustRightInd w:val="0"/>
        <w:jc w:val="both"/>
        <w:rPr>
          <w:sz w:val="22"/>
          <w:szCs w:val="22"/>
        </w:rPr>
      </w:pPr>
      <w:r w:rsidRPr="00C1049B">
        <w:rPr>
          <w:sz w:val="22"/>
          <w:szCs w:val="22"/>
        </w:rPr>
        <w:t xml:space="preserve">All other </w:t>
      </w:r>
      <w:r>
        <w:rPr>
          <w:sz w:val="22"/>
          <w:szCs w:val="22"/>
        </w:rPr>
        <w:t xml:space="preserve">Instagram Messaging, or any other </w:t>
      </w:r>
      <w:r w:rsidRPr="00C1049B">
        <w:rPr>
          <w:sz w:val="22"/>
          <w:szCs w:val="22"/>
        </w:rPr>
        <w:t>communications and messages made or received by the user</w:t>
      </w:r>
      <w:r>
        <w:rPr>
          <w:sz w:val="22"/>
          <w:szCs w:val="22"/>
        </w:rPr>
        <w:t>s</w:t>
      </w:r>
      <w:r w:rsidRPr="00C1049B">
        <w:rPr>
          <w:sz w:val="22"/>
          <w:szCs w:val="22"/>
        </w:rPr>
        <w:t>, including all private messages and pending "</w:t>
      </w:r>
      <w:r>
        <w:rPr>
          <w:sz w:val="22"/>
          <w:szCs w:val="22"/>
        </w:rPr>
        <w:t>Follower/Following</w:t>
      </w:r>
      <w:r w:rsidRPr="00C1049B">
        <w:rPr>
          <w:sz w:val="22"/>
          <w:szCs w:val="22"/>
        </w:rPr>
        <w:t>" requests;</w:t>
      </w:r>
    </w:p>
    <w:p w:rsidR="00634722" w:rsidRPr="00C1049B" w:rsidRDefault="00634722" w:rsidP="00634722">
      <w:pPr>
        <w:autoSpaceDE w:val="0"/>
        <w:autoSpaceDN w:val="0"/>
        <w:adjustRightInd w:val="0"/>
        <w:ind w:firstLine="270"/>
        <w:jc w:val="both"/>
        <w:rPr>
          <w:sz w:val="22"/>
          <w:szCs w:val="22"/>
        </w:rPr>
      </w:pPr>
    </w:p>
    <w:p w:rsidR="00634722" w:rsidRPr="00154BF0" w:rsidRDefault="00634722" w:rsidP="00634722">
      <w:pPr>
        <w:numPr>
          <w:ilvl w:val="0"/>
          <w:numId w:val="16"/>
        </w:numPr>
        <w:autoSpaceDE w:val="0"/>
        <w:autoSpaceDN w:val="0"/>
        <w:adjustRightInd w:val="0"/>
        <w:jc w:val="both"/>
        <w:rPr>
          <w:sz w:val="22"/>
          <w:szCs w:val="22"/>
        </w:rPr>
      </w:pPr>
      <w:r w:rsidRPr="00C1049B">
        <w:rPr>
          <w:sz w:val="22"/>
          <w:szCs w:val="22"/>
        </w:rPr>
        <w:t>All IP logs, including all records of the IP addresses that logged into the account</w:t>
      </w:r>
      <w:r>
        <w:rPr>
          <w:sz w:val="22"/>
          <w:szCs w:val="22"/>
        </w:rPr>
        <w:t>(s), all records of the IP addresses that touched the account ("IP Touches")</w:t>
      </w:r>
      <w:r w:rsidRPr="00C1049B">
        <w:rPr>
          <w:sz w:val="22"/>
          <w:szCs w:val="22"/>
        </w:rPr>
        <w:t>;</w:t>
      </w:r>
    </w:p>
    <w:p w:rsidR="00634722" w:rsidRPr="00C1049B" w:rsidRDefault="00634722" w:rsidP="00634722">
      <w:pPr>
        <w:autoSpaceDE w:val="0"/>
        <w:autoSpaceDN w:val="0"/>
        <w:adjustRightInd w:val="0"/>
        <w:ind w:firstLine="270"/>
        <w:jc w:val="both"/>
        <w:rPr>
          <w:sz w:val="22"/>
          <w:szCs w:val="22"/>
        </w:rPr>
      </w:pPr>
    </w:p>
    <w:p w:rsidR="00634722" w:rsidRPr="00C1049B" w:rsidRDefault="00634722" w:rsidP="00634722">
      <w:pPr>
        <w:numPr>
          <w:ilvl w:val="0"/>
          <w:numId w:val="16"/>
        </w:numPr>
        <w:autoSpaceDE w:val="0"/>
        <w:autoSpaceDN w:val="0"/>
        <w:adjustRightInd w:val="0"/>
        <w:jc w:val="both"/>
        <w:rPr>
          <w:sz w:val="22"/>
          <w:szCs w:val="22"/>
        </w:rPr>
      </w:pPr>
      <w:r w:rsidRPr="00C1049B">
        <w:rPr>
          <w:sz w:val="22"/>
          <w:szCs w:val="22"/>
        </w:rPr>
        <w:t>The length of service (including start date), the types of service utilized by the user</w:t>
      </w:r>
      <w:r>
        <w:rPr>
          <w:sz w:val="22"/>
          <w:szCs w:val="22"/>
        </w:rPr>
        <w:t>s</w:t>
      </w:r>
      <w:r w:rsidRPr="00C1049B">
        <w:rPr>
          <w:sz w:val="22"/>
          <w:szCs w:val="22"/>
        </w:rPr>
        <w:t>, and the means and source of any payments associated with the service (including any credit card or bank account number);</w:t>
      </w:r>
    </w:p>
    <w:p w:rsidR="00634722" w:rsidRPr="00C1049B" w:rsidRDefault="00634722" w:rsidP="00634722">
      <w:pPr>
        <w:autoSpaceDE w:val="0"/>
        <w:autoSpaceDN w:val="0"/>
        <w:adjustRightInd w:val="0"/>
        <w:ind w:firstLine="270"/>
        <w:jc w:val="both"/>
        <w:rPr>
          <w:sz w:val="22"/>
          <w:szCs w:val="22"/>
        </w:rPr>
      </w:pPr>
    </w:p>
    <w:p w:rsidR="00634722" w:rsidRDefault="00634722" w:rsidP="00634722">
      <w:pPr>
        <w:numPr>
          <w:ilvl w:val="0"/>
          <w:numId w:val="16"/>
        </w:numPr>
        <w:autoSpaceDE w:val="0"/>
        <w:autoSpaceDN w:val="0"/>
        <w:adjustRightInd w:val="0"/>
        <w:jc w:val="both"/>
        <w:rPr>
          <w:sz w:val="22"/>
          <w:szCs w:val="22"/>
        </w:rPr>
      </w:pPr>
      <w:r>
        <w:rPr>
          <w:sz w:val="22"/>
          <w:szCs w:val="22"/>
        </w:rPr>
        <w:t>A</w:t>
      </w:r>
      <w:r w:rsidRPr="00C1049B">
        <w:rPr>
          <w:sz w:val="22"/>
          <w:szCs w:val="22"/>
        </w:rPr>
        <w:t>ll privacy settings and other account settings;</w:t>
      </w:r>
    </w:p>
    <w:p w:rsidR="00634722" w:rsidRPr="0055641F" w:rsidRDefault="00634722" w:rsidP="00634722">
      <w:pPr>
        <w:autoSpaceDE w:val="0"/>
        <w:autoSpaceDN w:val="0"/>
        <w:adjustRightInd w:val="0"/>
        <w:jc w:val="both"/>
        <w:rPr>
          <w:sz w:val="22"/>
          <w:szCs w:val="22"/>
        </w:rPr>
      </w:pPr>
    </w:p>
    <w:p w:rsidR="00F73BB4" w:rsidRDefault="00634722" w:rsidP="00634722">
      <w:pPr>
        <w:numPr>
          <w:ilvl w:val="0"/>
          <w:numId w:val="16"/>
        </w:numPr>
        <w:autoSpaceDE w:val="0"/>
        <w:autoSpaceDN w:val="0"/>
        <w:adjustRightInd w:val="0"/>
        <w:jc w:val="both"/>
        <w:rPr>
          <w:color w:val="000000"/>
          <w:sz w:val="22"/>
          <w:szCs w:val="22"/>
        </w:rPr>
      </w:pPr>
      <w:r w:rsidRPr="00154BF0">
        <w:rPr>
          <w:sz w:val="22"/>
          <w:szCs w:val="22"/>
        </w:rPr>
        <w:t xml:space="preserve">All records pertaining to communications between </w:t>
      </w:r>
      <w:r>
        <w:rPr>
          <w:sz w:val="22"/>
          <w:szCs w:val="22"/>
        </w:rPr>
        <w:t>Instagram</w:t>
      </w:r>
      <w:r w:rsidRPr="00154BF0">
        <w:rPr>
          <w:sz w:val="22"/>
          <w:szCs w:val="22"/>
        </w:rPr>
        <w:t xml:space="preserve"> and any person regarding the user or the user's </w:t>
      </w:r>
      <w:r>
        <w:rPr>
          <w:sz w:val="22"/>
          <w:szCs w:val="22"/>
        </w:rPr>
        <w:t>Instagram</w:t>
      </w:r>
      <w:r w:rsidRPr="00154BF0">
        <w:rPr>
          <w:sz w:val="22"/>
          <w:szCs w:val="22"/>
        </w:rPr>
        <w:t xml:space="preserve"> account, including contacts with support services and records of actions taken.</w:t>
      </w:r>
    </w:p>
    <w:p w:rsidR="00726799" w:rsidRPr="00154BF0" w:rsidRDefault="00726799" w:rsidP="00726799">
      <w:pPr>
        <w:autoSpaceDE w:val="0"/>
        <w:autoSpaceDN w:val="0"/>
        <w:adjustRightInd w:val="0"/>
        <w:jc w:val="both"/>
        <w:rPr>
          <w:color w:val="000000"/>
          <w:sz w:val="22"/>
          <w:szCs w:val="22"/>
        </w:rPr>
      </w:pPr>
    </w:p>
    <w:p w:rsidR="000F5E14" w:rsidRPr="00C1049B" w:rsidRDefault="000F5E14" w:rsidP="00270B7E">
      <w:pPr>
        <w:pBdr>
          <w:bottom w:val="single" w:sz="12" w:space="1" w:color="auto"/>
        </w:pBdr>
        <w:jc w:val="both"/>
        <w:rPr>
          <w:b/>
          <w:color w:val="000000"/>
          <w:sz w:val="22"/>
          <w:szCs w:val="22"/>
        </w:rPr>
      </w:pPr>
      <w:r w:rsidRPr="00C1049B">
        <w:rPr>
          <w:color w:val="000000"/>
          <w:sz w:val="22"/>
          <w:szCs w:val="22"/>
        </w:rPr>
        <w:t xml:space="preserve">The Affiant further testifies that the said evidence is now located and may be found in possession of </w:t>
      </w:r>
      <w:r w:rsidR="0017496D">
        <w:rPr>
          <w:b/>
          <w:color w:val="000000"/>
          <w:sz w:val="22"/>
          <w:szCs w:val="22"/>
        </w:rPr>
        <w:t>Meta Platforms</w:t>
      </w:r>
      <w:r w:rsidR="004A398A">
        <w:rPr>
          <w:b/>
          <w:color w:val="000000"/>
          <w:sz w:val="22"/>
          <w:szCs w:val="22"/>
        </w:rPr>
        <w:t xml:space="preserve"> Inc.</w:t>
      </w:r>
      <w:r w:rsidR="004A398A" w:rsidRPr="00C1049B">
        <w:rPr>
          <w:b/>
          <w:color w:val="000000"/>
          <w:sz w:val="22"/>
          <w:szCs w:val="22"/>
        </w:rPr>
        <w:t>,</w:t>
      </w:r>
      <w:r w:rsidR="004A398A">
        <w:rPr>
          <w:b/>
          <w:color w:val="000000"/>
          <w:sz w:val="22"/>
          <w:szCs w:val="22"/>
        </w:rPr>
        <w:t xml:space="preserve"> </w:t>
      </w:r>
      <w:r w:rsidR="004A398A" w:rsidRPr="00881635">
        <w:rPr>
          <w:b/>
          <w:color w:val="000000"/>
          <w:sz w:val="22"/>
          <w:szCs w:val="22"/>
        </w:rPr>
        <w:t>1601 Willow Road</w:t>
      </w:r>
      <w:r w:rsidR="004A398A">
        <w:rPr>
          <w:b/>
          <w:color w:val="000000"/>
          <w:sz w:val="22"/>
          <w:szCs w:val="22"/>
        </w:rPr>
        <w:t>, Menlo Park, CA</w:t>
      </w:r>
      <w:r w:rsidR="004A398A" w:rsidRPr="00881635">
        <w:rPr>
          <w:b/>
          <w:color w:val="000000"/>
          <w:sz w:val="22"/>
          <w:szCs w:val="22"/>
        </w:rPr>
        <w:t xml:space="preserve"> 94025</w:t>
      </w:r>
      <w:r w:rsidR="00EE5DBD" w:rsidRPr="00C1049B">
        <w:rPr>
          <w:b/>
          <w:color w:val="000000"/>
          <w:sz w:val="22"/>
          <w:szCs w:val="22"/>
        </w:rPr>
        <w:t xml:space="preserve">, </w:t>
      </w:r>
      <w:r w:rsidR="00BE3F93" w:rsidRPr="00C1049B">
        <w:rPr>
          <w:b/>
          <w:color w:val="000000"/>
          <w:sz w:val="22"/>
          <w:szCs w:val="22"/>
        </w:rPr>
        <w:t xml:space="preserve">a company doing business in </w:t>
      </w:r>
      <w:r w:rsidR="007F7849">
        <w:rPr>
          <w:b/>
          <w:color w:val="000000"/>
          <w:sz w:val="22"/>
          <w:szCs w:val="22"/>
        </w:rPr>
        <w:t>Rutherford</w:t>
      </w:r>
      <w:r w:rsidR="00E01E9F">
        <w:rPr>
          <w:b/>
          <w:color w:val="000000"/>
          <w:sz w:val="22"/>
          <w:szCs w:val="22"/>
        </w:rPr>
        <w:t xml:space="preserve"> County, </w:t>
      </w:r>
      <w:r w:rsidR="00BE3F93" w:rsidRPr="00C1049B">
        <w:rPr>
          <w:b/>
          <w:color w:val="000000"/>
          <w:sz w:val="22"/>
          <w:szCs w:val="22"/>
        </w:rPr>
        <w:t>Tennessee</w:t>
      </w:r>
      <w:r w:rsidR="00EE5DBD" w:rsidRPr="00C1049B">
        <w:rPr>
          <w:b/>
          <w:color w:val="000000"/>
          <w:sz w:val="22"/>
          <w:szCs w:val="22"/>
        </w:rPr>
        <w:t>.</w:t>
      </w:r>
    </w:p>
    <w:p w:rsidR="00EE5DBD" w:rsidRPr="00C1049B" w:rsidRDefault="00EE5DBD" w:rsidP="00270B7E">
      <w:pPr>
        <w:pBdr>
          <w:bottom w:val="single" w:sz="12" w:space="1" w:color="auto"/>
        </w:pBdr>
        <w:jc w:val="both"/>
        <w:rPr>
          <w:color w:val="000000"/>
          <w:sz w:val="22"/>
          <w:szCs w:val="22"/>
        </w:rPr>
      </w:pPr>
    </w:p>
    <w:p w:rsidR="008E23C6" w:rsidRDefault="008E23C6" w:rsidP="008E23C6">
      <w:pPr>
        <w:rPr>
          <w:b/>
          <w:sz w:val="22"/>
          <w:szCs w:val="22"/>
        </w:rPr>
      </w:pPr>
    </w:p>
    <w:p w:rsidR="008E23C6" w:rsidRPr="00D969B2" w:rsidRDefault="008E23C6" w:rsidP="008E23C6">
      <w:pPr>
        <w:rPr>
          <w:b/>
          <w:sz w:val="22"/>
          <w:szCs w:val="22"/>
        </w:rPr>
      </w:pPr>
      <w:r w:rsidRPr="00D969B2">
        <w:rPr>
          <w:b/>
          <w:sz w:val="22"/>
          <w:szCs w:val="22"/>
        </w:rPr>
        <w:t>PRECLUSION OF NOTICE TO SUBJECT OF GOVERNMENTAL ACCESS</w:t>
      </w:r>
    </w:p>
    <w:p w:rsidR="008E23C6" w:rsidRPr="00D969B2" w:rsidRDefault="008E23C6" w:rsidP="008E23C6">
      <w:pPr>
        <w:rPr>
          <w:sz w:val="22"/>
          <w:szCs w:val="22"/>
        </w:rPr>
      </w:pPr>
    </w:p>
    <w:p w:rsidR="008E23C6" w:rsidRPr="00D969B2" w:rsidRDefault="008E23C6" w:rsidP="008E23C6">
      <w:pPr>
        <w:rPr>
          <w:sz w:val="22"/>
          <w:szCs w:val="22"/>
        </w:rPr>
      </w:pPr>
      <w:r w:rsidRPr="00D969B2">
        <w:rPr>
          <w:sz w:val="22"/>
          <w:szCs w:val="22"/>
        </w:rPr>
        <w:t>The government</w:t>
      </w:r>
      <w:r>
        <w:rPr>
          <w:sz w:val="22"/>
          <w:szCs w:val="22"/>
        </w:rPr>
        <w:t xml:space="preserve"> further</w:t>
      </w:r>
      <w:r w:rsidRPr="00D969B2">
        <w:rPr>
          <w:sz w:val="22"/>
          <w:szCs w:val="22"/>
        </w:rPr>
        <w:t xml:space="preserve"> requests that pursuant to the preclusion of notice provisions of 18 U.S.C. § 2705(b), Facebook be ordered not to notify any person (including the subscriber or customer to which the materials relate) of the existence of this Order for such period as the Court deems appropriate. The government submits that such an order is justified because notification of the existence of this Order would seriously jeopardize the ongoing investigation. Such a disclosure would give the subscriber an opportunity to destroy evidence, change patterns of behavior, notify confederates, or flee or continue his flight from prosecution.</w:t>
      </w:r>
    </w:p>
    <w:p w:rsidR="000F5E14" w:rsidRPr="00C1049B" w:rsidRDefault="000F5E14" w:rsidP="00270B7E">
      <w:pPr>
        <w:pStyle w:val="Heading3"/>
        <w:jc w:val="both"/>
        <w:rPr>
          <w:rFonts w:ascii="Times New Roman" w:hAnsi="Times New Roman"/>
          <w:color w:val="000000"/>
          <w:sz w:val="22"/>
          <w:szCs w:val="22"/>
        </w:rPr>
      </w:pPr>
    </w:p>
    <w:p w:rsidR="00606484" w:rsidRPr="007B02D6" w:rsidRDefault="00606484" w:rsidP="00606484">
      <w:pPr>
        <w:pStyle w:val="Heading3"/>
        <w:rPr>
          <w:rFonts w:ascii="Times New Roman" w:hAnsi="Times New Roman"/>
          <w:sz w:val="28"/>
          <w:szCs w:val="28"/>
        </w:rPr>
      </w:pPr>
      <w:r w:rsidRPr="007B02D6">
        <w:rPr>
          <w:rFonts w:ascii="Times New Roman" w:hAnsi="Times New Roman"/>
          <w:sz w:val="28"/>
          <w:szCs w:val="28"/>
        </w:rPr>
        <w:t>Statement of Facts and Circumstances In Support of Probable Cause</w:t>
      </w:r>
    </w:p>
    <w:p w:rsidR="00606484" w:rsidRPr="007B02D6" w:rsidRDefault="00606484" w:rsidP="00606484">
      <w:pPr>
        <w:rPr>
          <w:sz w:val="22"/>
          <w:szCs w:val="22"/>
        </w:rPr>
      </w:pPr>
    </w:p>
    <w:p w:rsidR="00606484" w:rsidRPr="00AB6390" w:rsidRDefault="00606484" w:rsidP="00606484">
      <w:pPr>
        <w:rPr>
          <w:b/>
          <w:sz w:val="22"/>
          <w:szCs w:val="22"/>
        </w:rPr>
      </w:pPr>
      <w:r w:rsidRPr="00AB6390">
        <w:rPr>
          <w:b/>
          <w:sz w:val="22"/>
          <w:szCs w:val="22"/>
        </w:rPr>
        <w:t xml:space="preserve">I, </w:t>
      </w:r>
      <w:r w:rsidR="007F7849">
        <w:rPr>
          <w:b/>
          <w:sz w:val="22"/>
          <w:szCs w:val="22"/>
        </w:rPr>
        <w:t>Detective Will Pinson</w:t>
      </w:r>
      <w:r w:rsidRPr="00AB6390">
        <w:rPr>
          <w:b/>
          <w:sz w:val="22"/>
          <w:szCs w:val="22"/>
        </w:rPr>
        <w:t xml:space="preserve">, </w:t>
      </w:r>
      <w:r w:rsidR="007F7849">
        <w:rPr>
          <w:b/>
          <w:sz w:val="22"/>
          <w:szCs w:val="22"/>
        </w:rPr>
        <w:t>Rutherford County Sheriff’s Office</w:t>
      </w:r>
      <w:r w:rsidRPr="00AB6390">
        <w:rPr>
          <w:b/>
          <w:sz w:val="22"/>
          <w:szCs w:val="22"/>
        </w:rPr>
        <w:t>, state the following under oath:</w:t>
      </w:r>
    </w:p>
    <w:p w:rsidR="00606484" w:rsidRPr="00AB6390" w:rsidRDefault="00606484" w:rsidP="00606484">
      <w:pPr>
        <w:ind w:left="-720"/>
        <w:jc w:val="both"/>
        <w:rPr>
          <w:sz w:val="22"/>
          <w:szCs w:val="22"/>
        </w:rPr>
      </w:pPr>
    </w:p>
    <w:p w:rsidR="00606484" w:rsidRPr="000F64AC" w:rsidRDefault="00606484" w:rsidP="00606484">
      <w:pPr>
        <w:numPr>
          <w:ilvl w:val="0"/>
          <w:numId w:val="17"/>
        </w:numPr>
        <w:rPr>
          <w:sz w:val="22"/>
          <w:szCs w:val="22"/>
        </w:rPr>
      </w:pPr>
      <w:r w:rsidRPr="000F64AC">
        <w:rPr>
          <w:sz w:val="22"/>
          <w:szCs w:val="22"/>
        </w:rPr>
        <w:t xml:space="preserve">The information contained herein, unless otherwise stated, is based upon personal knowledge or information received from other law enforcement officers that your Affiant believes to be true.  </w:t>
      </w:r>
    </w:p>
    <w:p w:rsidR="00BB2958" w:rsidRDefault="00D61A66" w:rsidP="00BB2958">
      <w:pPr>
        <w:numPr>
          <w:ilvl w:val="0"/>
          <w:numId w:val="17"/>
        </w:numPr>
        <w:spacing w:before="240"/>
        <w:rPr>
          <w:sz w:val="22"/>
          <w:szCs w:val="22"/>
        </w:rPr>
      </w:pPr>
      <w:r>
        <w:rPr>
          <w:sz w:val="22"/>
          <w:szCs w:val="22"/>
        </w:rPr>
        <w:t>On January 4, 2022, the Rutherford County Sheriff’s Office</w:t>
      </w:r>
      <w:r w:rsidR="00ED3F79">
        <w:rPr>
          <w:sz w:val="22"/>
          <w:szCs w:val="22"/>
        </w:rPr>
        <w:t xml:space="preserve"> responded to an online exploitation complaint.  The complainant, Kristy Higgins, told deputies that she had recently discovered that her sixteen year old daughter had been sending sexually explicit images and videos of herself to an unknown subject through Instagram’s direct message application.  Higgins told deputies that the messages were still visible on her daughter’s mobile phone.  Deputies notified the affiant, who submitted preservation requests for the victim and suspect Instagram accounts. (oof_spicy69 and franzalex2121, respectively)</w:t>
      </w:r>
    </w:p>
    <w:p w:rsidR="00ED3F79" w:rsidRDefault="00ED3F79" w:rsidP="00BB2958">
      <w:pPr>
        <w:numPr>
          <w:ilvl w:val="0"/>
          <w:numId w:val="17"/>
        </w:numPr>
        <w:spacing w:before="240"/>
        <w:rPr>
          <w:sz w:val="22"/>
          <w:szCs w:val="22"/>
        </w:rPr>
      </w:pPr>
      <w:r>
        <w:rPr>
          <w:sz w:val="22"/>
          <w:szCs w:val="22"/>
        </w:rPr>
        <w:t>Later that day, the affiant met with Daniel Higgins and collected the phone.  Mr. Higgins gave consent to search the device.  Examining the device, the affiant found a direct message conversation with the suspect account that dated back to May 18, 2021.  During this conversation, the suspect requested content featuring nudity, as well as vaginal and anal penetration of the victim.  Some of these requests specified that the victim use specific household objects such as hairbrushes, knives, and scissors to penetrate herself on camera.  The suspect commented several times about apparent bloodstains left on these objects.</w:t>
      </w:r>
    </w:p>
    <w:p w:rsidR="00896D84" w:rsidRDefault="00896D84" w:rsidP="00BB2958">
      <w:pPr>
        <w:numPr>
          <w:ilvl w:val="0"/>
          <w:numId w:val="17"/>
        </w:numPr>
        <w:spacing w:before="240"/>
        <w:rPr>
          <w:sz w:val="22"/>
          <w:szCs w:val="22"/>
        </w:rPr>
      </w:pPr>
      <w:r>
        <w:rPr>
          <w:sz w:val="22"/>
          <w:szCs w:val="22"/>
        </w:rPr>
        <w:t xml:space="preserve">During this conversation, the victim and suspect never discussed the victim’s exact age.  However, both the victim and suspect mentioned the victim’s family and school attendance several times during the conversation.  Also, </w:t>
      </w:r>
      <w:r w:rsidR="00407400">
        <w:rPr>
          <w:sz w:val="22"/>
          <w:szCs w:val="22"/>
        </w:rPr>
        <w:t>this conversation appears to be a continuation of a larger one that took place over the course of several months.  The other party in the conversation appears to have been deleting his old profiles, then contacting the victim through a new profile.  The conversation segments themselves are preserved, but the suspect’s usernames were not.  In earlier segments of the conversation, the suspect and victim discussed parental controls that the victim’s parents had put in place on her social media accounts.  Based on the totality of these details, it appears that the suspect was aware that the victim is a minor.</w:t>
      </w:r>
    </w:p>
    <w:p w:rsidR="00F85F32" w:rsidRDefault="00F85F32" w:rsidP="00BB2958">
      <w:pPr>
        <w:numPr>
          <w:ilvl w:val="0"/>
          <w:numId w:val="17"/>
        </w:numPr>
        <w:spacing w:before="240"/>
        <w:rPr>
          <w:sz w:val="22"/>
          <w:szCs w:val="22"/>
        </w:rPr>
      </w:pPr>
      <w:r>
        <w:rPr>
          <w:sz w:val="22"/>
          <w:szCs w:val="22"/>
        </w:rPr>
        <w:t xml:space="preserve">Requested </w:t>
      </w:r>
      <w:r w:rsidR="0017496D">
        <w:rPr>
          <w:sz w:val="22"/>
          <w:szCs w:val="22"/>
        </w:rPr>
        <w:t>Messenger content and stored media</w:t>
      </w:r>
      <w:r>
        <w:rPr>
          <w:sz w:val="22"/>
          <w:szCs w:val="22"/>
        </w:rPr>
        <w:t xml:space="preserve"> would allow the affiant to review </w:t>
      </w:r>
      <w:r w:rsidR="00142741">
        <w:rPr>
          <w:sz w:val="22"/>
          <w:szCs w:val="22"/>
        </w:rPr>
        <w:t xml:space="preserve">and preserve all remaining evidence of violations of </w:t>
      </w:r>
      <w:r w:rsidR="00142741" w:rsidRPr="00C1049B">
        <w:rPr>
          <w:color w:val="000000"/>
          <w:sz w:val="22"/>
          <w:szCs w:val="22"/>
        </w:rPr>
        <w:t xml:space="preserve">Tenn. Code Ann. </w:t>
      </w:r>
      <w:r w:rsidR="00142741" w:rsidRPr="001024E8">
        <w:rPr>
          <w:color w:val="000000"/>
          <w:sz w:val="22"/>
          <w:szCs w:val="22"/>
        </w:rPr>
        <w:t>§</w:t>
      </w:r>
      <w:r w:rsidR="00142741" w:rsidRPr="001024E8">
        <w:rPr>
          <w:sz w:val="22"/>
          <w:szCs w:val="22"/>
        </w:rPr>
        <w:t>39-1</w:t>
      </w:r>
      <w:r w:rsidR="00142741">
        <w:rPr>
          <w:sz w:val="22"/>
          <w:szCs w:val="22"/>
        </w:rPr>
        <w:t>7-1005 (Especially Aggravated Sexual Exploitation of a Minor)</w:t>
      </w:r>
      <w:r w:rsidR="0017496D">
        <w:rPr>
          <w:sz w:val="22"/>
          <w:szCs w:val="22"/>
        </w:rPr>
        <w:t xml:space="preserve"> saved</w:t>
      </w:r>
      <w:r w:rsidR="00142741">
        <w:rPr>
          <w:sz w:val="22"/>
          <w:szCs w:val="22"/>
        </w:rPr>
        <w:t xml:space="preserve"> on the </w:t>
      </w:r>
      <w:r w:rsidR="0076756B">
        <w:rPr>
          <w:sz w:val="22"/>
          <w:szCs w:val="22"/>
        </w:rPr>
        <w:t>suspect</w:t>
      </w:r>
      <w:r w:rsidR="00142741">
        <w:rPr>
          <w:sz w:val="22"/>
          <w:szCs w:val="22"/>
        </w:rPr>
        <w:t>’s Instagram account.</w:t>
      </w:r>
      <w:r w:rsidR="0076756B">
        <w:rPr>
          <w:sz w:val="22"/>
          <w:szCs w:val="22"/>
        </w:rPr>
        <w:t xml:space="preserve">  </w:t>
      </w:r>
      <w:r w:rsidR="0017496D">
        <w:rPr>
          <w:sz w:val="22"/>
          <w:szCs w:val="22"/>
        </w:rPr>
        <w:t>Basic subscriber information, IP logs, location data, and device information</w:t>
      </w:r>
      <w:r w:rsidR="0076756B">
        <w:rPr>
          <w:sz w:val="22"/>
          <w:szCs w:val="22"/>
        </w:rPr>
        <w:t xml:space="preserve"> would assist in the identification of the unknown suspect.</w:t>
      </w:r>
    </w:p>
    <w:p w:rsidR="00606484" w:rsidRPr="000F64AC" w:rsidRDefault="00606484" w:rsidP="00606484">
      <w:pPr>
        <w:widowControl w:val="0"/>
        <w:jc w:val="both"/>
        <w:rPr>
          <w:sz w:val="22"/>
          <w:szCs w:val="22"/>
        </w:rPr>
      </w:pPr>
    </w:p>
    <w:p w:rsidR="00606484" w:rsidRDefault="00606484" w:rsidP="00606484">
      <w:pPr>
        <w:rPr>
          <w:b/>
          <w:sz w:val="22"/>
          <w:szCs w:val="22"/>
          <w:u w:val="single"/>
        </w:rPr>
      </w:pPr>
    </w:p>
    <w:p w:rsidR="00606484" w:rsidRPr="00AB6390" w:rsidRDefault="00606484" w:rsidP="00606484">
      <w:pPr>
        <w:rPr>
          <w:b/>
          <w:sz w:val="22"/>
          <w:szCs w:val="22"/>
          <w:u w:val="single"/>
        </w:rPr>
      </w:pPr>
      <w:r w:rsidRPr="00AB6390">
        <w:rPr>
          <w:b/>
          <w:sz w:val="22"/>
          <w:szCs w:val="22"/>
          <w:u w:val="single"/>
        </w:rPr>
        <w:t>Experience and Basis of Knowledge of Affiant</w:t>
      </w:r>
    </w:p>
    <w:p w:rsidR="00606484" w:rsidRPr="00AB6390" w:rsidRDefault="00606484" w:rsidP="00606484">
      <w:pPr>
        <w:rPr>
          <w:sz w:val="22"/>
          <w:szCs w:val="22"/>
        </w:rPr>
      </w:pPr>
    </w:p>
    <w:p w:rsidR="00606484" w:rsidRPr="00AB6390" w:rsidRDefault="00CD7861" w:rsidP="00497CA9">
      <w:pPr>
        <w:rPr>
          <w:sz w:val="22"/>
          <w:szCs w:val="22"/>
        </w:rPr>
      </w:pPr>
      <w:r w:rsidRPr="00CD7861">
        <w:rPr>
          <w:sz w:val="22"/>
          <w:szCs w:val="22"/>
        </w:rPr>
        <w:t xml:space="preserve">This affidavit is made by Detective Will Pinson who has been a certified Law Enforcement Officer for more than </w:t>
      </w:r>
      <w:r w:rsidR="0091399E">
        <w:rPr>
          <w:sz w:val="22"/>
          <w:szCs w:val="22"/>
        </w:rPr>
        <w:t>fifteen</w:t>
      </w:r>
      <w:r w:rsidRPr="00CD7861">
        <w:rPr>
          <w:sz w:val="22"/>
          <w:szCs w:val="22"/>
        </w:rPr>
        <w:t xml:space="preserve"> years in Tennessee.  </w:t>
      </w:r>
      <w:r w:rsidR="00497CA9">
        <w:rPr>
          <w:sz w:val="22"/>
          <w:szCs w:val="22"/>
        </w:rPr>
        <w:t>I have</w:t>
      </w:r>
      <w:r w:rsidRPr="00CD7861">
        <w:rPr>
          <w:sz w:val="22"/>
          <w:szCs w:val="22"/>
        </w:rPr>
        <w:t xml:space="preserve"> served </w:t>
      </w:r>
      <w:r w:rsidR="0017496D">
        <w:rPr>
          <w:sz w:val="22"/>
          <w:szCs w:val="22"/>
        </w:rPr>
        <w:t xml:space="preserve">as </w:t>
      </w:r>
      <w:r w:rsidRPr="00CD7861">
        <w:rPr>
          <w:sz w:val="22"/>
          <w:szCs w:val="22"/>
        </w:rPr>
        <w:t>a Patrol Officer, Patrol Sergeant and ha</w:t>
      </w:r>
      <w:r w:rsidR="00497CA9">
        <w:rPr>
          <w:sz w:val="22"/>
          <w:szCs w:val="22"/>
        </w:rPr>
        <w:t>ve</w:t>
      </w:r>
      <w:r w:rsidRPr="00CD7861">
        <w:rPr>
          <w:sz w:val="22"/>
          <w:szCs w:val="22"/>
        </w:rPr>
        <w:t xml:space="preserve"> been employed as a Detective in the Criminal Investigations Division in the Rutherford County Sheriff’s Office since August 2014. During </w:t>
      </w:r>
      <w:r w:rsidR="00497CA9">
        <w:rPr>
          <w:sz w:val="22"/>
          <w:szCs w:val="22"/>
        </w:rPr>
        <w:t>my</w:t>
      </w:r>
      <w:r w:rsidRPr="00CD7861">
        <w:rPr>
          <w:sz w:val="22"/>
          <w:szCs w:val="22"/>
        </w:rPr>
        <w:t xml:space="preserve"> time in the Criminal Investigations Division, </w:t>
      </w:r>
      <w:r w:rsidR="00497CA9">
        <w:rPr>
          <w:sz w:val="22"/>
          <w:szCs w:val="22"/>
        </w:rPr>
        <w:t>I have</w:t>
      </w:r>
      <w:r w:rsidRPr="00CD7861">
        <w:rPr>
          <w:sz w:val="22"/>
          <w:szCs w:val="22"/>
        </w:rPr>
        <w:t xml:space="preserve"> received specialized training in the areas of Smartphone Forensics, cellular network technology, and social media investigations.  </w:t>
      </w:r>
      <w:r w:rsidR="00497CA9">
        <w:rPr>
          <w:sz w:val="22"/>
          <w:szCs w:val="22"/>
        </w:rPr>
        <w:t>I have</w:t>
      </w:r>
      <w:r w:rsidRPr="00CD7861">
        <w:rPr>
          <w:sz w:val="22"/>
          <w:szCs w:val="22"/>
        </w:rPr>
        <w:t xml:space="preserve"> investigated numerous crimes involving the use of smart phones and social media to include Rape, Sexual Exploitation of a Minor, Aggravated Assault, and Stalking</w:t>
      </w:r>
    </w:p>
    <w:p w:rsidR="00434FE6" w:rsidRPr="00C1049B" w:rsidRDefault="00434FE6" w:rsidP="00270B7E">
      <w:pPr>
        <w:ind w:left="-720"/>
        <w:jc w:val="both"/>
        <w:rPr>
          <w:b/>
          <w:color w:val="000000"/>
          <w:sz w:val="22"/>
          <w:szCs w:val="22"/>
          <w:highlight w:val="yellow"/>
          <w:u w:val="single"/>
        </w:rPr>
      </w:pPr>
    </w:p>
    <w:p w:rsidR="00434FE6" w:rsidRPr="00C1049B" w:rsidRDefault="003553DC" w:rsidP="00270B7E">
      <w:pPr>
        <w:jc w:val="both"/>
        <w:rPr>
          <w:color w:val="000000"/>
          <w:sz w:val="22"/>
          <w:szCs w:val="22"/>
        </w:rPr>
      </w:pPr>
      <w:r w:rsidRPr="00C1049B">
        <w:rPr>
          <w:color w:val="000000"/>
          <w:sz w:val="22"/>
          <w:szCs w:val="22"/>
        </w:rPr>
        <w:t xml:space="preserve">I know that connections to social networking sites can be established through the use of a computer that has Internet </w:t>
      </w:r>
      <w:proofErr w:type="spellStart"/>
      <w:r w:rsidRPr="00C1049B">
        <w:rPr>
          <w:color w:val="000000"/>
          <w:sz w:val="22"/>
          <w:szCs w:val="22"/>
        </w:rPr>
        <w:t>capabalities</w:t>
      </w:r>
      <w:proofErr w:type="spellEnd"/>
      <w:r w:rsidRPr="00C1049B">
        <w:rPr>
          <w:color w:val="000000"/>
          <w:sz w:val="22"/>
          <w:szCs w:val="22"/>
        </w:rPr>
        <w:t xml:space="preserve"> as well as mobile devices, such as cellu</w:t>
      </w:r>
      <w:r w:rsidR="009B2EAF">
        <w:rPr>
          <w:color w:val="000000"/>
          <w:sz w:val="22"/>
          <w:szCs w:val="22"/>
        </w:rPr>
        <w:t>lar phones, laptop computers, iPad, iP</w:t>
      </w:r>
      <w:r w:rsidRPr="00C1049B">
        <w:rPr>
          <w:color w:val="000000"/>
          <w:sz w:val="22"/>
          <w:szCs w:val="22"/>
        </w:rPr>
        <w:t xml:space="preserve">od, and </w:t>
      </w:r>
      <w:proofErr w:type="spellStart"/>
      <w:r w:rsidRPr="00C1049B">
        <w:rPr>
          <w:color w:val="000000"/>
          <w:sz w:val="22"/>
          <w:szCs w:val="22"/>
        </w:rPr>
        <w:t>ebook</w:t>
      </w:r>
      <w:proofErr w:type="spellEnd"/>
      <w:r w:rsidRPr="00C1049B">
        <w:rPr>
          <w:color w:val="000000"/>
          <w:sz w:val="22"/>
          <w:szCs w:val="22"/>
        </w:rPr>
        <w:t xml:space="preserve"> devices that have web browsing </w:t>
      </w:r>
      <w:proofErr w:type="spellStart"/>
      <w:r w:rsidRPr="00C1049B">
        <w:rPr>
          <w:color w:val="000000"/>
          <w:sz w:val="22"/>
          <w:szCs w:val="22"/>
        </w:rPr>
        <w:t>capabalities</w:t>
      </w:r>
      <w:proofErr w:type="spellEnd"/>
      <w:r w:rsidRPr="00C1049B">
        <w:rPr>
          <w:color w:val="000000"/>
          <w:sz w:val="22"/>
          <w:szCs w:val="22"/>
        </w:rPr>
        <w:t xml:space="preserve"> such as Nooks and Kindles.</w:t>
      </w:r>
    </w:p>
    <w:p w:rsidR="003553DC" w:rsidRPr="00C1049B" w:rsidRDefault="003553DC" w:rsidP="00270B7E">
      <w:pPr>
        <w:jc w:val="both"/>
        <w:rPr>
          <w:color w:val="000000"/>
          <w:sz w:val="22"/>
          <w:szCs w:val="22"/>
        </w:rPr>
      </w:pPr>
    </w:p>
    <w:p w:rsidR="003553DC" w:rsidRPr="00C1049B" w:rsidRDefault="00D24353" w:rsidP="00270B7E">
      <w:pPr>
        <w:jc w:val="both"/>
        <w:rPr>
          <w:color w:val="000000"/>
          <w:sz w:val="22"/>
          <w:szCs w:val="22"/>
        </w:rPr>
      </w:pPr>
      <w:r w:rsidRPr="00C1049B">
        <w:rPr>
          <w:color w:val="000000"/>
          <w:sz w:val="22"/>
          <w:szCs w:val="22"/>
        </w:rPr>
        <w:t>Based on my training and experience, I use</w:t>
      </w:r>
      <w:r w:rsidR="004875D9">
        <w:rPr>
          <w:color w:val="000000"/>
          <w:sz w:val="22"/>
          <w:szCs w:val="22"/>
        </w:rPr>
        <w:t xml:space="preserve"> the following technical terms to</w:t>
      </w:r>
      <w:r w:rsidRPr="00C1049B">
        <w:rPr>
          <w:color w:val="000000"/>
          <w:sz w:val="22"/>
          <w:szCs w:val="22"/>
        </w:rPr>
        <w:t xml:space="preserve"> convey the following meanings:</w:t>
      </w:r>
    </w:p>
    <w:p w:rsidR="00D24353" w:rsidRPr="00C1049B" w:rsidRDefault="00D24353" w:rsidP="00270B7E">
      <w:pPr>
        <w:jc w:val="both"/>
        <w:rPr>
          <w:color w:val="000000"/>
          <w:sz w:val="22"/>
          <w:szCs w:val="22"/>
        </w:rPr>
      </w:pPr>
    </w:p>
    <w:p w:rsidR="00D24353" w:rsidRDefault="00D24353" w:rsidP="00270B7E">
      <w:pPr>
        <w:jc w:val="both"/>
        <w:rPr>
          <w:color w:val="000000"/>
          <w:sz w:val="22"/>
          <w:szCs w:val="22"/>
        </w:rPr>
      </w:pPr>
      <w:r w:rsidRPr="00C1049B">
        <w:rPr>
          <w:color w:val="000000"/>
          <w:sz w:val="22"/>
          <w:szCs w:val="22"/>
        </w:rPr>
        <w:t>IP Address: The Internet Protocol address (or simply "IP address") is a unique numeric address used by comput</w:t>
      </w:r>
      <w:r w:rsidR="00DA488E">
        <w:rPr>
          <w:color w:val="000000"/>
          <w:sz w:val="22"/>
          <w:szCs w:val="22"/>
        </w:rPr>
        <w:t xml:space="preserve">ers on the Internet. IP addresses may be expressed as </w:t>
      </w:r>
      <w:r w:rsidRPr="00C1049B">
        <w:rPr>
          <w:color w:val="000000"/>
          <w:sz w:val="22"/>
          <w:szCs w:val="22"/>
        </w:rPr>
        <w:t>a series of four numbers, each in the range 0-255, separated b</w:t>
      </w:r>
      <w:r w:rsidR="00DA488E">
        <w:rPr>
          <w:color w:val="000000"/>
          <w:sz w:val="22"/>
          <w:szCs w:val="22"/>
        </w:rPr>
        <w:t xml:space="preserve">y periods (e.g., 121.56.97.178).  They may also appear as a series of eight alphanumeric expressions separated by colons.  </w:t>
      </w:r>
      <w:r w:rsidRPr="00C1049B">
        <w:rPr>
          <w:color w:val="000000"/>
          <w:sz w:val="22"/>
          <w:szCs w:val="22"/>
        </w:rPr>
        <w:t>Every computer</w:t>
      </w:r>
      <w:r w:rsidR="00CD7861">
        <w:rPr>
          <w:color w:val="000000"/>
          <w:sz w:val="22"/>
          <w:szCs w:val="22"/>
        </w:rPr>
        <w:t xml:space="preserve"> network</w:t>
      </w:r>
      <w:r w:rsidRPr="00C1049B">
        <w:rPr>
          <w:color w:val="000000"/>
          <w:sz w:val="22"/>
          <w:szCs w:val="22"/>
        </w:rPr>
        <w:t xml:space="preserve"> attached to the Internet must be assigned an </w:t>
      </w:r>
      <w:r w:rsidR="00DA488E">
        <w:rPr>
          <w:color w:val="000000"/>
          <w:sz w:val="22"/>
          <w:szCs w:val="22"/>
        </w:rPr>
        <w:t xml:space="preserve">external </w:t>
      </w:r>
      <w:r w:rsidRPr="00C1049B">
        <w:rPr>
          <w:color w:val="000000"/>
          <w:sz w:val="22"/>
          <w:szCs w:val="22"/>
        </w:rPr>
        <w:t xml:space="preserve">IP address so that Internet traffic sent from and directed to that </w:t>
      </w:r>
      <w:r w:rsidR="00CD7861">
        <w:rPr>
          <w:color w:val="000000"/>
          <w:sz w:val="22"/>
          <w:szCs w:val="22"/>
        </w:rPr>
        <w:t>network</w:t>
      </w:r>
      <w:r w:rsidRPr="00C1049B">
        <w:rPr>
          <w:color w:val="000000"/>
          <w:sz w:val="22"/>
          <w:szCs w:val="22"/>
        </w:rPr>
        <w:t xml:space="preserve"> may be directed properly from its source to its destination. Most Internet service providers control a range of IP addresses. Some computers have static--that is, long-term--IP addresses, while other computers have dynamic--that is, frequently changed--IP addresses.</w:t>
      </w:r>
    </w:p>
    <w:p w:rsidR="00D24353" w:rsidRPr="00C1049B" w:rsidRDefault="00D24353" w:rsidP="00270B7E">
      <w:pPr>
        <w:jc w:val="both"/>
        <w:rPr>
          <w:color w:val="000000"/>
          <w:sz w:val="22"/>
          <w:szCs w:val="22"/>
        </w:rPr>
      </w:pPr>
    </w:p>
    <w:p w:rsidR="00D24353" w:rsidRPr="00C1049B" w:rsidRDefault="00D24353" w:rsidP="00270B7E">
      <w:pPr>
        <w:jc w:val="both"/>
        <w:rPr>
          <w:color w:val="000000"/>
          <w:sz w:val="22"/>
          <w:szCs w:val="22"/>
        </w:rPr>
      </w:pPr>
      <w:r w:rsidRPr="00C1049B">
        <w:rPr>
          <w:color w:val="000000"/>
          <w:sz w:val="22"/>
          <w:szCs w:val="22"/>
        </w:rPr>
        <w:t>Internet: The Internet is a global network of computers and other electronic devices that communicate with each other. Due to the structure of the Internet, connections between devices on the Internet often cross state and international borders, even when the devices communicating with each other are in the same state.</w:t>
      </w:r>
    </w:p>
    <w:p w:rsidR="00D24353" w:rsidRPr="00C1049B" w:rsidRDefault="00D24353" w:rsidP="00270B7E">
      <w:pPr>
        <w:jc w:val="both"/>
        <w:rPr>
          <w:color w:val="000000"/>
          <w:sz w:val="22"/>
          <w:szCs w:val="22"/>
        </w:rPr>
      </w:pPr>
    </w:p>
    <w:p w:rsidR="00D24353" w:rsidRPr="00C1049B" w:rsidRDefault="00D24353" w:rsidP="00270B7E">
      <w:pPr>
        <w:jc w:val="both"/>
        <w:rPr>
          <w:color w:val="000000"/>
          <w:sz w:val="22"/>
          <w:szCs w:val="22"/>
        </w:rPr>
      </w:pPr>
      <w:r w:rsidRPr="00C1049B">
        <w:rPr>
          <w:color w:val="000000"/>
          <w:sz w:val="22"/>
          <w:szCs w:val="22"/>
        </w:rPr>
        <w:t>Electronic Mail (“E-mail”): Individuals that utilize the Internet can communicate by using electronic mail (hereinafter referred to as “E-mail”). E-mail is an electronic form of communication, which can contain letter type correspondence and graphic images. E-mail is similar to conventional paper type mail in that it is addressed from one individual to another and is usually private.  E-mail usually contains a message header that gives information about the individual that originated a particular message or graphic, and importantly, the return address to respond to them.</w:t>
      </w:r>
    </w:p>
    <w:p w:rsidR="00D24353" w:rsidRPr="00C1049B" w:rsidRDefault="00D24353" w:rsidP="00270B7E">
      <w:pPr>
        <w:jc w:val="both"/>
        <w:rPr>
          <w:color w:val="000000"/>
          <w:sz w:val="22"/>
          <w:szCs w:val="22"/>
        </w:rPr>
      </w:pPr>
    </w:p>
    <w:p w:rsidR="00D24353" w:rsidRPr="00C1049B" w:rsidRDefault="00D24353" w:rsidP="00270B7E">
      <w:pPr>
        <w:tabs>
          <w:tab w:val="num" w:pos="720"/>
        </w:tabs>
        <w:jc w:val="both"/>
        <w:rPr>
          <w:color w:val="000000"/>
          <w:sz w:val="22"/>
          <w:szCs w:val="22"/>
        </w:rPr>
      </w:pPr>
      <w:r w:rsidRPr="00C1049B">
        <w:rPr>
          <w:color w:val="000000"/>
          <w:sz w:val="22"/>
          <w:szCs w:val="22"/>
        </w:rPr>
        <w:t>Internet Service Provider (“ISP”): Individuals that have an Internet E</w:t>
      </w:r>
      <w:r w:rsidRPr="00C1049B">
        <w:rPr>
          <w:color w:val="000000"/>
          <w:sz w:val="22"/>
          <w:szCs w:val="22"/>
        </w:rPr>
        <w:noBreakHyphen/>
        <w:t>mail address must have a subscription to, membership, or affiliation with, an organization or commercial service, which provides access to the Internet computer network. A provider of Internet access is referred to as an Internet Service Provider or ISP.  The E-mail address is bisected by an “at” symbol “@”, where the information after the symbol indicates the identity of the ISP, and the information before the symbol indicates the identity of the particular user.</w:t>
      </w:r>
    </w:p>
    <w:p w:rsidR="00D24353" w:rsidRPr="00C1049B" w:rsidRDefault="00D24353" w:rsidP="00270B7E">
      <w:pPr>
        <w:tabs>
          <w:tab w:val="num" w:pos="720"/>
        </w:tabs>
        <w:jc w:val="both"/>
        <w:rPr>
          <w:color w:val="000000"/>
          <w:sz w:val="22"/>
          <w:szCs w:val="22"/>
        </w:rPr>
      </w:pPr>
    </w:p>
    <w:p w:rsidR="00D24353" w:rsidRPr="00C1049B" w:rsidRDefault="00D24353" w:rsidP="00270B7E">
      <w:pPr>
        <w:tabs>
          <w:tab w:val="num" w:pos="720"/>
        </w:tabs>
        <w:jc w:val="both"/>
        <w:rPr>
          <w:color w:val="000000"/>
          <w:sz w:val="22"/>
          <w:szCs w:val="22"/>
        </w:rPr>
      </w:pPr>
      <w:r w:rsidRPr="00C1049B">
        <w:rPr>
          <w:color w:val="000000"/>
          <w:sz w:val="22"/>
          <w:szCs w:val="22"/>
        </w:rPr>
        <w:t xml:space="preserve">Social Networking Services: Social networking services are online websites that allows users to create their own profile pages, which can include lists of their favorite musicians, books and movies, photos of themselves and friends, and links to pages within and outside the social networking environment. These services also permit users to send and receive private messages with other users, and to restrict the disclosure of certain information (blogs, profile information) exclusively to their list of friends. Some of the more common social networking websites include, but are not limited to Facebook, </w:t>
      </w:r>
      <w:r w:rsidR="00D31CCE">
        <w:rPr>
          <w:color w:val="000000"/>
          <w:sz w:val="22"/>
          <w:szCs w:val="22"/>
        </w:rPr>
        <w:t>Instagram (also owned by Facebook)</w:t>
      </w:r>
      <w:r w:rsidRPr="00C1049B">
        <w:rPr>
          <w:color w:val="000000"/>
          <w:sz w:val="22"/>
          <w:szCs w:val="22"/>
        </w:rPr>
        <w:t>, and Twitter.</w:t>
      </w:r>
    </w:p>
    <w:p w:rsidR="00D24353" w:rsidRPr="00C1049B" w:rsidRDefault="00D24353" w:rsidP="00270B7E">
      <w:pPr>
        <w:jc w:val="both"/>
        <w:rPr>
          <w:color w:val="000000"/>
          <w:sz w:val="22"/>
          <w:szCs w:val="22"/>
        </w:rPr>
      </w:pPr>
    </w:p>
    <w:p w:rsidR="00D24353" w:rsidRPr="00C1049B" w:rsidRDefault="00D24353" w:rsidP="00270B7E">
      <w:pPr>
        <w:jc w:val="both"/>
        <w:rPr>
          <w:color w:val="000000"/>
          <w:sz w:val="22"/>
          <w:szCs w:val="22"/>
        </w:rPr>
      </w:pPr>
      <w:r w:rsidRPr="00C1049B">
        <w:rPr>
          <w:color w:val="000000"/>
          <w:sz w:val="22"/>
          <w:szCs w:val="22"/>
        </w:rPr>
        <w:lastRenderedPageBreak/>
        <w:t xml:space="preserve">This application seeks permission to search and seize records that might be found on the listed property, in whatever form they are found. I submit that there is probable cause to believe those records will be stored by </w:t>
      </w:r>
      <w:r w:rsidR="003008E1" w:rsidRPr="00C1049B">
        <w:rPr>
          <w:color w:val="000000"/>
          <w:sz w:val="22"/>
          <w:szCs w:val="22"/>
        </w:rPr>
        <w:t>Facebook</w:t>
      </w:r>
      <w:r w:rsidRPr="00C1049B">
        <w:rPr>
          <w:color w:val="000000"/>
          <w:sz w:val="22"/>
          <w:szCs w:val="22"/>
        </w:rPr>
        <w:t xml:space="preserve"> for at least the following reasons:</w:t>
      </w:r>
    </w:p>
    <w:p w:rsidR="00D24353" w:rsidRPr="00C1049B" w:rsidRDefault="00D24353" w:rsidP="00270B7E">
      <w:pPr>
        <w:ind w:firstLine="360"/>
        <w:jc w:val="both"/>
        <w:rPr>
          <w:color w:val="000000"/>
          <w:sz w:val="22"/>
          <w:szCs w:val="22"/>
        </w:rPr>
      </w:pPr>
    </w:p>
    <w:p w:rsidR="003008E1" w:rsidRPr="00CA23A4" w:rsidRDefault="00CA23A4" w:rsidP="00CA23A4">
      <w:pPr>
        <w:autoSpaceDE w:val="0"/>
        <w:autoSpaceDN w:val="0"/>
        <w:adjustRightInd w:val="0"/>
        <w:ind w:firstLine="270"/>
        <w:jc w:val="both"/>
      </w:pPr>
      <w:proofErr w:type="gramStart"/>
      <w:r>
        <w:t xml:space="preserve">a. </w:t>
      </w:r>
      <w:r w:rsidR="0017496D">
        <w:t>Meta</w:t>
      </w:r>
      <w:proofErr w:type="gramEnd"/>
      <w:r w:rsidR="0017496D">
        <w:t xml:space="preserve"> Platforms</w:t>
      </w:r>
      <w:r w:rsidR="00634722" w:rsidRPr="00CA23A4">
        <w:t>, Inc.</w:t>
      </w:r>
      <w:r w:rsidR="003008E1" w:rsidRPr="00CA23A4">
        <w:t xml:space="preserve"> owns and operates a free-access s</w:t>
      </w:r>
      <w:r w:rsidR="00634722" w:rsidRPr="00CA23A4">
        <w:t xml:space="preserve">ocial networking website named Instagram </w:t>
      </w:r>
      <w:r w:rsidR="003008E1" w:rsidRPr="00CA23A4">
        <w:t>that can be accessed at http://wvvw.</w:t>
      </w:r>
      <w:r w:rsidR="00634722" w:rsidRPr="00CA23A4">
        <w:t>instagram.com. Instagram</w:t>
      </w:r>
      <w:r w:rsidR="003008E1" w:rsidRPr="00CA23A4">
        <w:t xml:space="preserve"> allows its use</w:t>
      </w:r>
      <w:r w:rsidR="00634722" w:rsidRPr="00CA23A4">
        <w:t>rs to establish accounts with Instagram</w:t>
      </w:r>
      <w:r w:rsidR="003008E1" w:rsidRPr="00CA23A4">
        <w:t xml:space="preserve">, and users can then use their accounts to share written news, photographs, videos, and other information with other </w:t>
      </w:r>
      <w:r w:rsidR="00634722" w:rsidRPr="00CA23A4">
        <w:t>Instagram</w:t>
      </w:r>
      <w:r w:rsidR="003008E1" w:rsidRPr="00CA23A4">
        <w:t xml:space="preserve"> users, and sometimes with the general public. </w:t>
      </w:r>
      <w:r w:rsidR="00B62CDA" w:rsidRPr="00CA23A4">
        <w:t xml:space="preserve">More specifically, citizens of </w:t>
      </w:r>
      <w:r w:rsidR="00497CA9" w:rsidRPr="00CA23A4">
        <w:t>Rutherford</w:t>
      </w:r>
      <w:r w:rsidR="00B62CDA" w:rsidRPr="00CA23A4">
        <w:t xml:space="preserve"> County use </w:t>
      </w:r>
      <w:r w:rsidR="00634722" w:rsidRPr="00CA23A4">
        <w:t>Instagram</w:t>
      </w:r>
      <w:r w:rsidR="003008E1" w:rsidRPr="00CA23A4">
        <w:t>;</w:t>
      </w:r>
    </w:p>
    <w:p w:rsidR="003008E1" w:rsidRPr="00C1049B" w:rsidRDefault="003008E1" w:rsidP="00270B7E">
      <w:pPr>
        <w:autoSpaceDE w:val="0"/>
        <w:autoSpaceDN w:val="0"/>
        <w:adjustRightInd w:val="0"/>
        <w:ind w:firstLine="270"/>
        <w:jc w:val="both"/>
        <w:rPr>
          <w:sz w:val="22"/>
          <w:szCs w:val="22"/>
        </w:rPr>
      </w:pPr>
    </w:p>
    <w:p w:rsidR="003008E1" w:rsidRPr="00C1049B" w:rsidRDefault="003008E1" w:rsidP="00270B7E">
      <w:pPr>
        <w:autoSpaceDE w:val="0"/>
        <w:autoSpaceDN w:val="0"/>
        <w:adjustRightInd w:val="0"/>
        <w:ind w:firstLine="270"/>
        <w:jc w:val="both"/>
        <w:rPr>
          <w:sz w:val="22"/>
          <w:szCs w:val="22"/>
        </w:rPr>
      </w:pPr>
      <w:r w:rsidRPr="00C1049B">
        <w:rPr>
          <w:sz w:val="22"/>
          <w:szCs w:val="22"/>
        </w:rPr>
        <w:t xml:space="preserve">b. </w:t>
      </w:r>
      <w:r w:rsidR="00634722">
        <w:rPr>
          <w:sz w:val="22"/>
          <w:szCs w:val="22"/>
        </w:rPr>
        <w:t>Instagram</w:t>
      </w:r>
      <w:r w:rsidRPr="00C1049B">
        <w:rPr>
          <w:sz w:val="22"/>
          <w:szCs w:val="22"/>
        </w:rPr>
        <w:t xml:space="preserve"> asks users to provide basic contact information to </w:t>
      </w:r>
      <w:r w:rsidR="00634722">
        <w:rPr>
          <w:sz w:val="22"/>
          <w:szCs w:val="22"/>
        </w:rPr>
        <w:t>Instagram</w:t>
      </w:r>
      <w:r w:rsidRPr="00C1049B">
        <w:rPr>
          <w:sz w:val="22"/>
          <w:szCs w:val="22"/>
        </w:rPr>
        <w:t xml:space="preserve">, either during the registration process or thereafter. This information may include the user's full name, birth date, contact e-mail addresses, physical address (including city, state, and zip code), telephone numbers, screen names, websites, and other personal identifiers. </w:t>
      </w:r>
      <w:r w:rsidR="00634722">
        <w:rPr>
          <w:sz w:val="22"/>
          <w:szCs w:val="22"/>
        </w:rPr>
        <w:t>Instagram accounts are associated with a unique username.</w:t>
      </w:r>
    </w:p>
    <w:p w:rsidR="003008E1" w:rsidRPr="00C1049B" w:rsidRDefault="003008E1" w:rsidP="00270B7E">
      <w:pPr>
        <w:autoSpaceDE w:val="0"/>
        <w:autoSpaceDN w:val="0"/>
        <w:adjustRightInd w:val="0"/>
        <w:ind w:firstLine="270"/>
        <w:jc w:val="both"/>
        <w:rPr>
          <w:sz w:val="22"/>
          <w:szCs w:val="22"/>
        </w:rPr>
      </w:pPr>
    </w:p>
    <w:p w:rsidR="00162329" w:rsidRDefault="003008E1" w:rsidP="00162329">
      <w:pPr>
        <w:autoSpaceDE w:val="0"/>
        <w:autoSpaceDN w:val="0"/>
        <w:adjustRightInd w:val="0"/>
        <w:ind w:firstLine="270"/>
        <w:jc w:val="both"/>
        <w:rPr>
          <w:sz w:val="22"/>
          <w:szCs w:val="22"/>
        </w:rPr>
      </w:pPr>
      <w:r w:rsidRPr="00C1049B">
        <w:rPr>
          <w:sz w:val="22"/>
          <w:szCs w:val="22"/>
        </w:rPr>
        <w:t xml:space="preserve">c. </w:t>
      </w:r>
      <w:r w:rsidR="00634722">
        <w:rPr>
          <w:sz w:val="22"/>
          <w:szCs w:val="22"/>
        </w:rPr>
        <w:t>Instagram</w:t>
      </w:r>
      <w:r w:rsidRPr="00C1049B">
        <w:rPr>
          <w:sz w:val="22"/>
          <w:szCs w:val="22"/>
        </w:rPr>
        <w:t xml:space="preserve"> users can select different levels of privacy for the communications and information associated w</w:t>
      </w:r>
      <w:r w:rsidR="00154BF0">
        <w:rPr>
          <w:sz w:val="22"/>
          <w:szCs w:val="22"/>
        </w:rPr>
        <w:t xml:space="preserve">ith their </w:t>
      </w:r>
      <w:r w:rsidR="00634722">
        <w:rPr>
          <w:sz w:val="22"/>
          <w:szCs w:val="22"/>
        </w:rPr>
        <w:t>Instagram</w:t>
      </w:r>
      <w:r w:rsidR="00154BF0">
        <w:rPr>
          <w:sz w:val="22"/>
          <w:szCs w:val="22"/>
        </w:rPr>
        <w:t xml:space="preserve"> accounts, b</w:t>
      </w:r>
      <w:r w:rsidRPr="00C1049B">
        <w:rPr>
          <w:sz w:val="22"/>
          <w:szCs w:val="22"/>
        </w:rPr>
        <w:t>y adjusting these privacy settings, a</w:t>
      </w:r>
      <w:r w:rsidR="00634722">
        <w:rPr>
          <w:sz w:val="22"/>
          <w:szCs w:val="22"/>
        </w:rPr>
        <w:t>n Instagram</w:t>
      </w:r>
      <w:r w:rsidRPr="00C1049B">
        <w:rPr>
          <w:sz w:val="22"/>
          <w:szCs w:val="22"/>
        </w:rPr>
        <w:t xml:space="preserve"> user can make information available only to himself or herself, to particular </w:t>
      </w:r>
      <w:r w:rsidR="00634722">
        <w:rPr>
          <w:sz w:val="22"/>
          <w:szCs w:val="22"/>
        </w:rPr>
        <w:t>Instagram</w:t>
      </w:r>
      <w:r w:rsidRPr="00C1049B">
        <w:rPr>
          <w:sz w:val="22"/>
          <w:szCs w:val="22"/>
        </w:rPr>
        <w:t xml:space="preserve"> users, to all </w:t>
      </w:r>
      <w:r w:rsidR="00CA23A4">
        <w:rPr>
          <w:sz w:val="22"/>
          <w:szCs w:val="22"/>
        </w:rPr>
        <w:t>Instagram</w:t>
      </w:r>
      <w:r w:rsidRPr="00C1049B">
        <w:rPr>
          <w:sz w:val="22"/>
          <w:szCs w:val="22"/>
        </w:rPr>
        <w:t xml:space="preserve"> users, or to anyone with access to the Internet, including people who are not </w:t>
      </w:r>
      <w:r w:rsidR="00CA23A4">
        <w:rPr>
          <w:sz w:val="22"/>
          <w:szCs w:val="22"/>
        </w:rPr>
        <w:t>Instagram</w:t>
      </w:r>
      <w:r w:rsidRPr="00C1049B">
        <w:rPr>
          <w:sz w:val="22"/>
          <w:szCs w:val="22"/>
        </w:rPr>
        <w:t xml:space="preserve"> users. </w:t>
      </w:r>
      <w:r w:rsidR="00CA23A4">
        <w:rPr>
          <w:sz w:val="22"/>
          <w:szCs w:val="22"/>
        </w:rPr>
        <w:t>Instagram</w:t>
      </w:r>
      <w:r w:rsidRPr="00C1049B">
        <w:rPr>
          <w:sz w:val="22"/>
          <w:szCs w:val="22"/>
        </w:rPr>
        <w:t xml:space="preserve"> accounts also include other account settings that users can adjust to control, for example, the types of notifications they receive from </w:t>
      </w:r>
      <w:r w:rsidR="00CA23A4">
        <w:rPr>
          <w:sz w:val="22"/>
          <w:szCs w:val="22"/>
        </w:rPr>
        <w:t>Instagram</w:t>
      </w:r>
      <w:r w:rsidRPr="00C1049B">
        <w:rPr>
          <w:sz w:val="22"/>
          <w:szCs w:val="22"/>
        </w:rPr>
        <w:t>;</w:t>
      </w:r>
    </w:p>
    <w:p w:rsidR="00162329" w:rsidRDefault="00162329" w:rsidP="00162329">
      <w:pPr>
        <w:autoSpaceDE w:val="0"/>
        <w:autoSpaceDN w:val="0"/>
        <w:adjustRightInd w:val="0"/>
        <w:ind w:firstLine="270"/>
        <w:jc w:val="both"/>
        <w:rPr>
          <w:sz w:val="22"/>
          <w:szCs w:val="22"/>
        </w:rPr>
      </w:pPr>
    </w:p>
    <w:p w:rsidR="003008E1" w:rsidRPr="00C1049B" w:rsidRDefault="00162329" w:rsidP="00162329">
      <w:pPr>
        <w:autoSpaceDE w:val="0"/>
        <w:autoSpaceDN w:val="0"/>
        <w:adjustRightInd w:val="0"/>
        <w:ind w:firstLine="270"/>
        <w:jc w:val="both"/>
        <w:rPr>
          <w:sz w:val="22"/>
          <w:szCs w:val="22"/>
        </w:rPr>
      </w:pPr>
      <w:r>
        <w:rPr>
          <w:sz w:val="22"/>
          <w:szCs w:val="22"/>
        </w:rPr>
        <w:t>d</w:t>
      </w:r>
      <w:r w:rsidR="003008E1" w:rsidRPr="00C1049B">
        <w:rPr>
          <w:sz w:val="22"/>
          <w:szCs w:val="22"/>
        </w:rPr>
        <w:t xml:space="preserve">. </w:t>
      </w:r>
      <w:r w:rsidR="001A72B7">
        <w:rPr>
          <w:sz w:val="22"/>
          <w:szCs w:val="22"/>
        </w:rPr>
        <w:t>Instagram</w:t>
      </w:r>
      <w:r w:rsidR="003008E1" w:rsidRPr="00C1049B">
        <w:rPr>
          <w:sz w:val="22"/>
          <w:szCs w:val="22"/>
        </w:rPr>
        <w:t xml:space="preserve"> users can create profiles that include photographs, lists of personal interests, and other information. </w:t>
      </w:r>
      <w:r w:rsidR="001A72B7">
        <w:rPr>
          <w:sz w:val="22"/>
          <w:szCs w:val="22"/>
        </w:rPr>
        <w:t>Instagram</w:t>
      </w:r>
      <w:r w:rsidR="003008E1" w:rsidRPr="00C1049B">
        <w:rPr>
          <w:sz w:val="22"/>
          <w:szCs w:val="22"/>
        </w:rPr>
        <w:t xml:space="preserve"> users can also post statu</w:t>
      </w:r>
      <w:r>
        <w:rPr>
          <w:sz w:val="22"/>
          <w:szCs w:val="22"/>
        </w:rPr>
        <w:t>s</w:t>
      </w:r>
      <w:r w:rsidR="003008E1" w:rsidRPr="00C1049B">
        <w:rPr>
          <w:sz w:val="22"/>
          <w:szCs w:val="22"/>
        </w:rPr>
        <w:t xml:space="preserve"> updates about their whereabouts and actions, as well as links to videos, photographs, articles, and other items available elsewhere on the Internet.</w:t>
      </w:r>
    </w:p>
    <w:p w:rsidR="003008E1" w:rsidRPr="00C1049B" w:rsidRDefault="003008E1" w:rsidP="001A72B7">
      <w:pPr>
        <w:autoSpaceDE w:val="0"/>
        <w:autoSpaceDN w:val="0"/>
        <w:adjustRightInd w:val="0"/>
        <w:jc w:val="both"/>
        <w:rPr>
          <w:sz w:val="22"/>
          <w:szCs w:val="22"/>
        </w:rPr>
      </w:pPr>
    </w:p>
    <w:p w:rsidR="003008E1" w:rsidRPr="00C1049B" w:rsidRDefault="001A72B7" w:rsidP="00162329">
      <w:pPr>
        <w:autoSpaceDE w:val="0"/>
        <w:autoSpaceDN w:val="0"/>
        <w:adjustRightInd w:val="0"/>
        <w:ind w:firstLine="270"/>
        <w:jc w:val="both"/>
        <w:rPr>
          <w:sz w:val="22"/>
          <w:szCs w:val="22"/>
        </w:rPr>
      </w:pPr>
      <w:r>
        <w:rPr>
          <w:sz w:val="22"/>
          <w:szCs w:val="22"/>
        </w:rPr>
        <w:t>e</w:t>
      </w:r>
      <w:r w:rsidR="003008E1" w:rsidRPr="00C1049B">
        <w:rPr>
          <w:sz w:val="22"/>
          <w:szCs w:val="22"/>
        </w:rPr>
        <w:t xml:space="preserve">. </w:t>
      </w:r>
      <w:r>
        <w:rPr>
          <w:sz w:val="22"/>
          <w:szCs w:val="22"/>
        </w:rPr>
        <w:t>Instagram</w:t>
      </w:r>
      <w:r w:rsidR="003008E1" w:rsidRPr="00C1049B">
        <w:rPr>
          <w:sz w:val="22"/>
          <w:szCs w:val="22"/>
        </w:rPr>
        <w:t xml:space="preserve"> users can exchange private messages on </w:t>
      </w:r>
      <w:r>
        <w:rPr>
          <w:sz w:val="22"/>
          <w:szCs w:val="22"/>
        </w:rPr>
        <w:t>Instagram</w:t>
      </w:r>
      <w:r w:rsidR="003008E1" w:rsidRPr="00C1049B">
        <w:rPr>
          <w:sz w:val="22"/>
          <w:szCs w:val="22"/>
        </w:rPr>
        <w:t xml:space="preserve"> with other users. These messages, which are similar to e-mail messages, are sent to the recipient's "Inbox" on </w:t>
      </w:r>
      <w:r>
        <w:rPr>
          <w:sz w:val="22"/>
          <w:szCs w:val="22"/>
        </w:rPr>
        <w:t>Instagram</w:t>
      </w:r>
      <w:r w:rsidR="003008E1" w:rsidRPr="00C1049B">
        <w:rPr>
          <w:sz w:val="22"/>
          <w:szCs w:val="22"/>
        </w:rPr>
        <w:t xml:space="preserve">, which also stores copies of messages sent by the recipient, as well as other information. </w:t>
      </w:r>
      <w:r>
        <w:rPr>
          <w:sz w:val="22"/>
          <w:szCs w:val="22"/>
        </w:rPr>
        <w:t>Instagram</w:t>
      </w:r>
      <w:r w:rsidR="003008E1" w:rsidRPr="00C1049B">
        <w:rPr>
          <w:sz w:val="22"/>
          <w:szCs w:val="22"/>
        </w:rPr>
        <w:t xml:space="preserve"> users can also post comments on the </w:t>
      </w:r>
      <w:r>
        <w:rPr>
          <w:sz w:val="22"/>
          <w:szCs w:val="22"/>
        </w:rPr>
        <w:t>Instagram</w:t>
      </w:r>
      <w:r w:rsidR="003008E1" w:rsidRPr="00C1049B">
        <w:rPr>
          <w:sz w:val="22"/>
          <w:szCs w:val="22"/>
        </w:rPr>
        <w:t xml:space="preserve"> profi1cs of other users or on their own profiles; such comments are typically associated with a specific posting or item on the profile;</w:t>
      </w:r>
    </w:p>
    <w:p w:rsidR="003008E1" w:rsidRPr="00C1049B" w:rsidRDefault="003008E1" w:rsidP="00270B7E">
      <w:pPr>
        <w:autoSpaceDE w:val="0"/>
        <w:autoSpaceDN w:val="0"/>
        <w:adjustRightInd w:val="0"/>
        <w:ind w:firstLine="270"/>
        <w:jc w:val="both"/>
        <w:rPr>
          <w:sz w:val="22"/>
          <w:szCs w:val="22"/>
        </w:rPr>
      </w:pPr>
    </w:p>
    <w:p w:rsidR="003008E1" w:rsidRPr="00C1049B" w:rsidRDefault="001A72B7" w:rsidP="00270B7E">
      <w:pPr>
        <w:autoSpaceDE w:val="0"/>
        <w:autoSpaceDN w:val="0"/>
        <w:adjustRightInd w:val="0"/>
        <w:ind w:firstLine="270"/>
        <w:jc w:val="both"/>
        <w:rPr>
          <w:sz w:val="22"/>
          <w:szCs w:val="22"/>
        </w:rPr>
      </w:pPr>
      <w:r>
        <w:rPr>
          <w:sz w:val="22"/>
          <w:szCs w:val="22"/>
        </w:rPr>
        <w:t>f</w:t>
      </w:r>
      <w:r w:rsidR="003008E1" w:rsidRPr="00C1049B">
        <w:rPr>
          <w:sz w:val="22"/>
          <w:szCs w:val="22"/>
        </w:rPr>
        <w:t xml:space="preserve">. In addition to the applications described above, </w:t>
      </w:r>
      <w:r>
        <w:rPr>
          <w:sz w:val="22"/>
          <w:szCs w:val="22"/>
        </w:rPr>
        <w:t>Instagram</w:t>
      </w:r>
      <w:r w:rsidR="003008E1" w:rsidRPr="00C1049B">
        <w:rPr>
          <w:sz w:val="22"/>
          <w:szCs w:val="22"/>
        </w:rPr>
        <w:t xml:space="preserve"> also provides its users with access to thousands of other applications on the </w:t>
      </w:r>
      <w:r>
        <w:rPr>
          <w:sz w:val="22"/>
          <w:szCs w:val="22"/>
        </w:rPr>
        <w:t>Instagram</w:t>
      </w:r>
      <w:r w:rsidR="003008E1" w:rsidRPr="00C1049B">
        <w:rPr>
          <w:sz w:val="22"/>
          <w:szCs w:val="22"/>
        </w:rPr>
        <w:t xml:space="preserve"> platform. When a Facebook user accesses or uses one of these applications, an update about that the user's access or use of that application may appear on the user's profile page;</w:t>
      </w:r>
    </w:p>
    <w:p w:rsidR="003008E1" w:rsidRPr="00C1049B" w:rsidRDefault="003008E1" w:rsidP="001A72B7">
      <w:pPr>
        <w:autoSpaceDE w:val="0"/>
        <w:autoSpaceDN w:val="0"/>
        <w:adjustRightInd w:val="0"/>
        <w:jc w:val="both"/>
        <w:rPr>
          <w:sz w:val="22"/>
          <w:szCs w:val="22"/>
        </w:rPr>
      </w:pPr>
    </w:p>
    <w:p w:rsidR="003008E1" w:rsidRPr="00C1049B" w:rsidRDefault="001A72B7" w:rsidP="00270B7E">
      <w:pPr>
        <w:autoSpaceDE w:val="0"/>
        <w:autoSpaceDN w:val="0"/>
        <w:adjustRightInd w:val="0"/>
        <w:ind w:firstLine="270"/>
        <w:jc w:val="both"/>
        <w:rPr>
          <w:sz w:val="22"/>
          <w:szCs w:val="22"/>
        </w:rPr>
      </w:pPr>
      <w:r>
        <w:rPr>
          <w:sz w:val="22"/>
          <w:szCs w:val="22"/>
        </w:rPr>
        <w:t>g</w:t>
      </w:r>
      <w:r w:rsidR="003008E1" w:rsidRPr="00C1049B">
        <w:rPr>
          <w:sz w:val="22"/>
          <w:szCs w:val="22"/>
        </w:rPr>
        <w:t xml:space="preserve">. </w:t>
      </w:r>
      <w:r>
        <w:rPr>
          <w:sz w:val="22"/>
          <w:szCs w:val="22"/>
        </w:rPr>
        <w:t xml:space="preserve">Instagram </w:t>
      </w:r>
      <w:r w:rsidR="003008E1" w:rsidRPr="00C1049B">
        <w:rPr>
          <w:sz w:val="22"/>
          <w:szCs w:val="22"/>
        </w:rPr>
        <w:t xml:space="preserve">also retains Internet Protocol ("IP") logs for a given user ID or IP address. These logs may contain information about the actions taken by the user ID or IP address on </w:t>
      </w:r>
      <w:r>
        <w:rPr>
          <w:sz w:val="22"/>
          <w:szCs w:val="22"/>
        </w:rPr>
        <w:t>Instagram</w:t>
      </w:r>
      <w:r w:rsidR="003008E1" w:rsidRPr="00C1049B">
        <w:rPr>
          <w:sz w:val="22"/>
          <w:szCs w:val="22"/>
        </w:rPr>
        <w:t xml:space="preserve">, including information about the type of action, the date and time of the action, and the user ID and IP address associated with the action. For example, if a user views a </w:t>
      </w:r>
      <w:r>
        <w:rPr>
          <w:sz w:val="22"/>
          <w:szCs w:val="22"/>
        </w:rPr>
        <w:t>Instagram</w:t>
      </w:r>
      <w:r w:rsidR="003008E1" w:rsidRPr="00C1049B">
        <w:rPr>
          <w:sz w:val="22"/>
          <w:szCs w:val="22"/>
        </w:rPr>
        <w:t xml:space="preserve"> profile, that user's IP log would reflect the fact that the user viewed the profile, and would show when and from what IP address the user did so;</w:t>
      </w:r>
    </w:p>
    <w:p w:rsidR="003008E1" w:rsidRPr="00C1049B" w:rsidRDefault="003008E1" w:rsidP="00270B7E">
      <w:pPr>
        <w:autoSpaceDE w:val="0"/>
        <w:autoSpaceDN w:val="0"/>
        <w:adjustRightInd w:val="0"/>
        <w:ind w:firstLine="270"/>
        <w:jc w:val="both"/>
        <w:rPr>
          <w:sz w:val="22"/>
          <w:szCs w:val="22"/>
        </w:rPr>
      </w:pPr>
    </w:p>
    <w:p w:rsidR="003008E1" w:rsidRPr="00C1049B" w:rsidRDefault="001A72B7" w:rsidP="00270B7E">
      <w:pPr>
        <w:autoSpaceDE w:val="0"/>
        <w:autoSpaceDN w:val="0"/>
        <w:adjustRightInd w:val="0"/>
        <w:ind w:firstLine="270"/>
        <w:jc w:val="both"/>
        <w:rPr>
          <w:sz w:val="22"/>
          <w:szCs w:val="22"/>
        </w:rPr>
      </w:pPr>
      <w:r>
        <w:rPr>
          <w:sz w:val="22"/>
          <w:szCs w:val="22"/>
        </w:rPr>
        <w:t>h</w:t>
      </w:r>
      <w:r w:rsidR="003008E1" w:rsidRPr="00C1049B">
        <w:rPr>
          <w:sz w:val="22"/>
          <w:szCs w:val="22"/>
        </w:rPr>
        <w:t xml:space="preserve">. Social networking providers like </w:t>
      </w:r>
      <w:r>
        <w:rPr>
          <w:sz w:val="22"/>
          <w:szCs w:val="22"/>
        </w:rPr>
        <w:t>Instagram</w:t>
      </w:r>
      <w:r w:rsidR="003008E1" w:rsidRPr="00C1049B">
        <w:rPr>
          <w:sz w:val="22"/>
          <w:szCs w:val="22"/>
        </w:rPr>
        <w:t xml:space="preserve"> typically retain additional information about their users' accounts, such as information about the length of service (including start date), the types of service utilized, and the means and source of any payments associated with the service (including any credit card or bank account number). In some cases, </w:t>
      </w:r>
      <w:r>
        <w:rPr>
          <w:sz w:val="22"/>
          <w:szCs w:val="22"/>
        </w:rPr>
        <w:t>Instagram</w:t>
      </w:r>
      <w:r w:rsidR="003008E1" w:rsidRPr="00C1049B">
        <w:rPr>
          <w:sz w:val="22"/>
          <w:szCs w:val="22"/>
        </w:rPr>
        <w:t xml:space="preserve"> users may communicate directly with </w:t>
      </w:r>
      <w:r>
        <w:rPr>
          <w:sz w:val="22"/>
          <w:szCs w:val="22"/>
        </w:rPr>
        <w:t xml:space="preserve">Instagram </w:t>
      </w:r>
      <w:r w:rsidR="003008E1" w:rsidRPr="00C1049B">
        <w:rPr>
          <w:sz w:val="22"/>
          <w:szCs w:val="22"/>
        </w:rPr>
        <w:t xml:space="preserve">about issues relating to their account, such as technical problems, billing inquiries, or complaints from other users. Social networking providers like </w:t>
      </w:r>
      <w:r>
        <w:rPr>
          <w:sz w:val="22"/>
          <w:szCs w:val="22"/>
        </w:rPr>
        <w:t xml:space="preserve">Instagram </w:t>
      </w:r>
      <w:r w:rsidR="003008E1" w:rsidRPr="00C1049B">
        <w:rPr>
          <w:sz w:val="22"/>
          <w:szCs w:val="22"/>
        </w:rPr>
        <w:t>typically retain records about such communications, including records of contacts between the user and the provider's support services, as well records of any actions taken by the provider or user as a result of the communications;</w:t>
      </w:r>
    </w:p>
    <w:p w:rsidR="003008E1" w:rsidRPr="00C1049B" w:rsidRDefault="003008E1" w:rsidP="00270B7E">
      <w:pPr>
        <w:autoSpaceDE w:val="0"/>
        <w:autoSpaceDN w:val="0"/>
        <w:adjustRightInd w:val="0"/>
        <w:ind w:firstLine="270"/>
        <w:jc w:val="both"/>
        <w:rPr>
          <w:sz w:val="22"/>
          <w:szCs w:val="22"/>
        </w:rPr>
      </w:pPr>
    </w:p>
    <w:p w:rsidR="003008E1" w:rsidRPr="00C1049B" w:rsidRDefault="001A72B7" w:rsidP="00270B7E">
      <w:pPr>
        <w:autoSpaceDE w:val="0"/>
        <w:autoSpaceDN w:val="0"/>
        <w:adjustRightInd w:val="0"/>
        <w:ind w:firstLine="270"/>
        <w:jc w:val="both"/>
        <w:rPr>
          <w:sz w:val="22"/>
          <w:szCs w:val="22"/>
        </w:rPr>
      </w:pPr>
      <w:proofErr w:type="spellStart"/>
      <w:r>
        <w:rPr>
          <w:sz w:val="22"/>
          <w:szCs w:val="22"/>
        </w:rPr>
        <w:lastRenderedPageBreak/>
        <w:t>i</w:t>
      </w:r>
      <w:proofErr w:type="spellEnd"/>
      <w:r w:rsidR="003008E1" w:rsidRPr="00C1049B">
        <w:rPr>
          <w:sz w:val="22"/>
          <w:szCs w:val="22"/>
        </w:rPr>
        <w:t xml:space="preserve">. Therefore, the computers of </w:t>
      </w:r>
      <w:r>
        <w:rPr>
          <w:sz w:val="22"/>
          <w:szCs w:val="22"/>
        </w:rPr>
        <w:t>Instagram</w:t>
      </w:r>
      <w:r w:rsidR="003008E1" w:rsidRPr="00C1049B">
        <w:rPr>
          <w:sz w:val="22"/>
          <w:szCs w:val="22"/>
        </w:rPr>
        <w:t xml:space="preserve"> are likely to contain all the material just described, including stored electronic communications and information concerning subscribers and their use of </w:t>
      </w:r>
      <w:r>
        <w:rPr>
          <w:sz w:val="22"/>
          <w:szCs w:val="22"/>
        </w:rPr>
        <w:t>Instagram</w:t>
      </w:r>
      <w:r w:rsidR="003008E1" w:rsidRPr="00C1049B">
        <w:rPr>
          <w:sz w:val="22"/>
          <w:szCs w:val="22"/>
        </w:rPr>
        <w:t>, such as account access information, transaction information, and account application.</w:t>
      </w:r>
    </w:p>
    <w:p w:rsidR="00D24353" w:rsidRPr="00C1049B" w:rsidRDefault="00D24353" w:rsidP="00270B7E">
      <w:pPr>
        <w:autoSpaceDE w:val="0"/>
        <w:autoSpaceDN w:val="0"/>
        <w:adjustRightInd w:val="0"/>
        <w:ind w:firstLine="270"/>
        <w:jc w:val="both"/>
        <w:rPr>
          <w:color w:val="000000"/>
          <w:sz w:val="22"/>
          <w:szCs w:val="22"/>
        </w:rPr>
      </w:pPr>
    </w:p>
    <w:p w:rsidR="000F5E14" w:rsidRPr="00C1049B" w:rsidRDefault="000F5E14" w:rsidP="00270B7E">
      <w:pPr>
        <w:jc w:val="both"/>
        <w:rPr>
          <w:color w:val="000000"/>
          <w:sz w:val="22"/>
          <w:szCs w:val="22"/>
        </w:rPr>
      </w:pPr>
    </w:p>
    <w:p w:rsidR="000F5E14" w:rsidRPr="00C1049B" w:rsidRDefault="000F5E14" w:rsidP="00270B7E">
      <w:pPr>
        <w:pStyle w:val="Heading7"/>
        <w:spacing w:line="240" w:lineRule="auto"/>
        <w:jc w:val="both"/>
        <w:rPr>
          <w:rFonts w:ascii="Times New Roman" w:hAnsi="Times New Roman"/>
          <w:color w:val="000000"/>
          <w:szCs w:val="22"/>
        </w:rPr>
      </w:pPr>
      <w:r w:rsidRPr="00C1049B">
        <w:rPr>
          <w:rFonts w:ascii="Times New Roman" w:hAnsi="Times New Roman"/>
          <w:color w:val="000000"/>
          <w:szCs w:val="22"/>
        </w:rPr>
        <w:t>CONCLUSION</w:t>
      </w:r>
    </w:p>
    <w:p w:rsidR="000F5E14" w:rsidRPr="00C1049B" w:rsidRDefault="000F5E14" w:rsidP="00270B7E">
      <w:pPr>
        <w:jc w:val="both"/>
        <w:rPr>
          <w:color w:val="000000"/>
          <w:sz w:val="22"/>
          <w:szCs w:val="22"/>
        </w:rPr>
      </w:pPr>
      <w:r w:rsidRPr="00C1049B">
        <w:rPr>
          <w:color w:val="000000"/>
          <w:sz w:val="22"/>
          <w:szCs w:val="22"/>
        </w:rPr>
        <w:t xml:space="preserve"> </w:t>
      </w:r>
    </w:p>
    <w:p w:rsidR="000F5E14" w:rsidRPr="00C1049B" w:rsidRDefault="000F5E14" w:rsidP="00270B7E">
      <w:pPr>
        <w:jc w:val="both"/>
        <w:rPr>
          <w:color w:val="000000"/>
          <w:sz w:val="22"/>
          <w:szCs w:val="22"/>
        </w:rPr>
      </w:pPr>
      <w:r w:rsidRPr="00C1049B">
        <w:rPr>
          <w:color w:val="000000"/>
          <w:sz w:val="22"/>
          <w:szCs w:val="22"/>
        </w:rPr>
        <w:t xml:space="preserve">Therefore, considering the foregoing, your Affiant believes based on knowledge, training and experience that evidence of violations of </w:t>
      </w:r>
      <w:r w:rsidR="00F83486" w:rsidRPr="001024E8">
        <w:rPr>
          <w:color w:val="000000"/>
          <w:sz w:val="22"/>
          <w:szCs w:val="22"/>
        </w:rPr>
        <w:t>Tenn. Code Ann. §</w:t>
      </w:r>
      <w:r w:rsidR="00680A31" w:rsidRPr="001024E8">
        <w:rPr>
          <w:sz w:val="22"/>
          <w:szCs w:val="22"/>
        </w:rPr>
        <w:t>39-17-100</w:t>
      </w:r>
      <w:r w:rsidR="001024E8" w:rsidRPr="001024E8">
        <w:rPr>
          <w:sz w:val="22"/>
          <w:szCs w:val="22"/>
        </w:rPr>
        <w:t>5</w:t>
      </w:r>
      <w:r w:rsidR="00680A31" w:rsidRPr="001024E8">
        <w:rPr>
          <w:sz w:val="22"/>
          <w:szCs w:val="22"/>
        </w:rPr>
        <w:t xml:space="preserve"> (</w:t>
      </w:r>
      <w:r w:rsidR="001024E8" w:rsidRPr="001024E8">
        <w:rPr>
          <w:sz w:val="22"/>
          <w:szCs w:val="22"/>
        </w:rPr>
        <w:t xml:space="preserve">Especially Aggravated </w:t>
      </w:r>
      <w:r w:rsidR="00680A31" w:rsidRPr="001024E8">
        <w:rPr>
          <w:sz w:val="22"/>
          <w:szCs w:val="22"/>
        </w:rPr>
        <w:t>Sexual Exploitation of a Minor) and Tenn. Code Ann. §39-13-528 (Solicitation of a Minor)</w:t>
      </w:r>
      <w:r w:rsidR="00680A31">
        <w:rPr>
          <w:sz w:val="22"/>
          <w:szCs w:val="22"/>
        </w:rPr>
        <w:t xml:space="preserve"> </w:t>
      </w:r>
      <w:r w:rsidRPr="00C1049B">
        <w:rPr>
          <w:color w:val="000000"/>
          <w:sz w:val="22"/>
          <w:szCs w:val="22"/>
        </w:rPr>
        <w:t xml:space="preserve">will be found on the premises to be searched. Specifically, I </w:t>
      </w:r>
      <w:r w:rsidR="00680A31">
        <w:rPr>
          <w:color w:val="000000"/>
          <w:sz w:val="22"/>
          <w:szCs w:val="22"/>
        </w:rPr>
        <w:t xml:space="preserve">believe that </w:t>
      </w:r>
      <w:r w:rsidR="0017496D">
        <w:rPr>
          <w:color w:val="000000"/>
          <w:sz w:val="22"/>
          <w:szCs w:val="22"/>
        </w:rPr>
        <w:t>Meta Platforms</w:t>
      </w:r>
      <w:r w:rsidR="001A72B7">
        <w:rPr>
          <w:color w:val="000000"/>
          <w:sz w:val="22"/>
          <w:szCs w:val="22"/>
        </w:rPr>
        <w:t xml:space="preserve">, </w:t>
      </w:r>
      <w:proofErr w:type="spellStart"/>
      <w:r w:rsidR="001A72B7">
        <w:rPr>
          <w:color w:val="000000"/>
          <w:sz w:val="22"/>
          <w:szCs w:val="22"/>
        </w:rPr>
        <w:t>Inc</w:t>
      </w:r>
      <w:proofErr w:type="spellEnd"/>
      <w:r w:rsidR="001A72B7">
        <w:rPr>
          <w:color w:val="000000"/>
          <w:sz w:val="22"/>
          <w:szCs w:val="22"/>
        </w:rPr>
        <w:t>/Instagram</w:t>
      </w:r>
      <w:r w:rsidR="00680A31">
        <w:rPr>
          <w:color w:val="000000"/>
          <w:sz w:val="22"/>
          <w:szCs w:val="22"/>
        </w:rPr>
        <w:t xml:space="preserve"> is still in possession of such evidence, since </w:t>
      </w:r>
      <w:r w:rsidR="00680A31" w:rsidRPr="001024E8">
        <w:rPr>
          <w:color w:val="000000"/>
          <w:sz w:val="22"/>
          <w:szCs w:val="22"/>
        </w:rPr>
        <w:t>it is the</w:t>
      </w:r>
      <w:r w:rsidR="001024E8" w:rsidRPr="001024E8">
        <w:rPr>
          <w:color w:val="000000"/>
          <w:sz w:val="22"/>
          <w:szCs w:val="22"/>
        </w:rPr>
        <w:t>ir</w:t>
      </w:r>
      <w:r w:rsidR="00680A31" w:rsidRPr="001024E8">
        <w:rPr>
          <w:color w:val="000000"/>
          <w:sz w:val="22"/>
          <w:szCs w:val="22"/>
        </w:rPr>
        <w:t xml:space="preserve"> normal practice to preserve records related to</w:t>
      </w:r>
      <w:r w:rsidR="001024E8">
        <w:rPr>
          <w:color w:val="000000"/>
          <w:sz w:val="22"/>
          <w:szCs w:val="22"/>
        </w:rPr>
        <w:t xml:space="preserve"> user accounts</w:t>
      </w:r>
      <w:r w:rsidR="00122673" w:rsidRPr="00C1049B">
        <w:rPr>
          <w:color w:val="000000"/>
          <w:sz w:val="22"/>
          <w:szCs w:val="22"/>
        </w:rPr>
        <w:t>.</w:t>
      </w:r>
    </w:p>
    <w:p w:rsidR="000F5E14" w:rsidRPr="00C1049B" w:rsidRDefault="000F5E14" w:rsidP="00270B7E">
      <w:pPr>
        <w:jc w:val="both"/>
        <w:rPr>
          <w:color w:val="000000"/>
          <w:sz w:val="22"/>
          <w:szCs w:val="22"/>
        </w:rPr>
      </w:pPr>
    </w:p>
    <w:p w:rsidR="000F5E14" w:rsidRPr="00C1049B" w:rsidRDefault="000F5E14" w:rsidP="00270B7E">
      <w:pPr>
        <w:jc w:val="both"/>
        <w:rPr>
          <w:color w:val="000000"/>
          <w:sz w:val="22"/>
          <w:szCs w:val="22"/>
        </w:rPr>
      </w:pPr>
      <w:r w:rsidRPr="00C1049B">
        <w:rPr>
          <w:color w:val="000000"/>
          <w:sz w:val="22"/>
          <w:szCs w:val="22"/>
        </w:rPr>
        <w:t xml:space="preserve"> </w:t>
      </w:r>
    </w:p>
    <w:p w:rsidR="000F5E14" w:rsidRPr="00C1049B" w:rsidRDefault="000F5E14" w:rsidP="00270B7E">
      <w:pPr>
        <w:jc w:val="both"/>
        <w:rPr>
          <w:color w:val="000000"/>
          <w:sz w:val="22"/>
          <w:szCs w:val="22"/>
        </w:rPr>
      </w:pPr>
    </w:p>
    <w:p w:rsidR="000F5E14" w:rsidRPr="00C1049B" w:rsidRDefault="000F5E14" w:rsidP="00270B7E">
      <w:pPr>
        <w:jc w:val="both"/>
        <w:rPr>
          <w:b/>
          <w:smallCaps/>
          <w:color w:val="000000"/>
          <w:sz w:val="22"/>
          <w:szCs w:val="22"/>
        </w:rPr>
      </w:pPr>
      <w:r w:rsidRPr="00C1049B">
        <w:rPr>
          <w:b/>
          <w:smallCaps/>
          <w:color w:val="000000"/>
          <w:sz w:val="22"/>
          <w:szCs w:val="22"/>
        </w:rPr>
        <w:t>I SWEAR THE FORGOING IS TRUE UNDER PENALTY OF PERJURY.</w:t>
      </w:r>
    </w:p>
    <w:p w:rsidR="000F5E14" w:rsidRPr="00C1049B" w:rsidRDefault="000F5E14" w:rsidP="00270B7E">
      <w:pPr>
        <w:jc w:val="both"/>
        <w:rPr>
          <w:color w:val="000000"/>
          <w:sz w:val="22"/>
          <w:szCs w:val="22"/>
        </w:rPr>
      </w:pPr>
    </w:p>
    <w:p w:rsidR="000F5E14" w:rsidRPr="00C1049B" w:rsidRDefault="000F5E14" w:rsidP="00270B7E">
      <w:pPr>
        <w:jc w:val="both"/>
        <w:rPr>
          <w:color w:val="000000"/>
          <w:sz w:val="22"/>
          <w:szCs w:val="22"/>
        </w:rPr>
      </w:pPr>
    </w:p>
    <w:p w:rsidR="000F5E14" w:rsidRPr="00C1049B" w:rsidRDefault="000F5E14" w:rsidP="00270B7E">
      <w:pPr>
        <w:jc w:val="both"/>
        <w:rPr>
          <w:b/>
          <w:color w:val="000000"/>
          <w:sz w:val="22"/>
          <w:szCs w:val="22"/>
        </w:rPr>
      </w:pPr>
      <w:r w:rsidRPr="00C1049B">
        <w:rPr>
          <w:b/>
          <w:color w:val="000000"/>
          <w:sz w:val="22"/>
          <w:szCs w:val="22"/>
        </w:rPr>
        <w:t>____________________________________________________</w:t>
      </w:r>
      <w:r w:rsidRPr="00C1049B">
        <w:rPr>
          <w:b/>
          <w:color w:val="000000"/>
          <w:sz w:val="22"/>
          <w:szCs w:val="22"/>
        </w:rPr>
        <w:tab/>
      </w:r>
      <w:r w:rsidRPr="00C1049B">
        <w:rPr>
          <w:b/>
          <w:color w:val="000000"/>
          <w:sz w:val="22"/>
          <w:szCs w:val="22"/>
        </w:rPr>
        <w:tab/>
        <w:t>_____________</w:t>
      </w:r>
    </w:p>
    <w:p w:rsidR="000F5E14" w:rsidRPr="00C1049B" w:rsidRDefault="000F5E14" w:rsidP="00270B7E">
      <w:pPr>
        <w:jc w:val="both"/>
        <w:rPr>
          <w:b/>
          <w:color w:val="000000"/>
          <w:sz w:val="22"/>
          <w:szCs w:val="22"/>
        </w:rPr>
      </w:pPr>
      <w:r w:rsidRPr="00C1049B">
        <w:rPr>
          <w:b/>
          <w:color w:val="000000"/>
          <w:sz w:val="22"/>
          <w:szCs w:val="22"/>
        </w:rPr>
        <w:t xml:space="preserve">AFFIANT                         </w:t>
      </w:r>
      <w:r w:rsidR="00A04601" w:rsidRPr="00C1049B">
        <w:rPr>
          <w:b/>
          <w:color w:val="000000"/>
          <w:sz w:val="22"/>
          <w:szCs w:val="22"/>
        </w:rPr>
        <w:t xml:space="preserve">                          </w:t>
      </w:r>
      <w:r w:rsidR="00A04601" w:rsidRPr="00C1049B">
        <w:rPr>
          <w:b/>
          <w:color w:val="000000"/>
          <w:sz w:val="22"/>
          <w:szCs w:val="22"/>
        </w:rPr>
        <w:tab/>
      </w:r>
      <w:r w:rsidR="00A04601" w:rsidRPr="00C1049B">
        <w:rPr>
          <w:b/>
          <w:color w:val="000000"/>
          <w:sz w:val="22"/>
          <w:szCs w:val="22"/>
        </w:rPr>
        <w:tab/>
      </w:r>
      <w:r w:rsidR="00A04601" w:rsidRPr="00C1049B">
        <w:rPr>
          <w:b/>
          <w:color w:val="000000"/>
          <w:sz w:val="22"/>
          <w:szCs w:val="22"/>
        </w:rPr>
        <w:tab/>
      </w:r>
      <w:r w:rsidR="00A04601" w:rsidRPr="00C1049B">
        <w:rPr>
          <w:b/>
          <w:color w:val="000000"/>
          <w:sz w:val="22"/>
          <w:szCs w:val="22"/>
        </w:rPr>
        <w:tab/>
      </w:r>
      <w:r w:rsidR="00A04601" w:rsidRPr="00C1049B">
        <w:rPr>
          <w:b/>
          <w:color w:val="000000"/>
          <w:sz w:val="22"/>
          <w:szCs w:val="22"/>
        </w:rPr>
        <w:tab/>
      </w:r>
      <w:r w:rsidRPr="00C1049B">
        <w:rPr>
          <w:b/>
          <w:color w:val="000000"/>
          <w:sz w:val="22"/>
          <w:szCs w:val="22"/>
        </w:rPr>
        <w:t>DATE</w:t>
      </w:r>
    </w:p>
    <w:p w:rsidR="000F5E14" w:rsidRPr="00C1049B" w:rsidRDefault="000F5E14" w:rsidP="00270B7E">
      <w:pPr>
        <w:jc w:val="both"/>
        <w:rPr>
          <w:b/>
          <w:color w:val="000000"/>
          <w:sz w:val="22"/>
          <w:szCs w:val="22"/>
        </w:rPr>
      </w:pPr>
    </w:p>
    <w:p w:rsidR="000F5E14" w:rsidRPr="00C1049B" w:rsidRDefault="000F5E14" w:rsidP="00270B7E">
      <w:pPr>
        <w:jc w:val="both"/>
        <w:rPr>
          <w:color w:val="000000"/>
          <w:sz w:val="22"/>
          <w:szCs w:val="22"/>
        </w:rPr>
      </w:pPr>
    </w:p>
    <w:p w:rsidR="000F5E14" w:rsidRPr="00C1049B" w:rsidRDefault="000F5E14" w:rsidP="00270B7E">
      <w:pPr>
        <w:jc w:val="both"/>
        <w:rPr>
          <w:b/>
          <w:color w:val="000000"/>
          <w:sz w:val="22"/>
          <w:szCs w:val="22"/>
        </w:rPr>
      </w:pPr>
      <w:r w:rsidRPr="00C1049B">
        <w:rPr>
          <w:b/>
          <w:color w:val="000000"/>
          <w:sz w:val="22"/>
          <w:szCs w:val="22"/>
        </w:rPr>
        <w:t xml:space="preserve">Sworn to and subscribed before me this </w:t>
      </w:r>
      <w:r w:rsidRPr="00C1049B">
        <w:rPr>
          <w:b/>
          <w:vanish/>
          <w:color w:val="000000"/>
          <w:sz w:val="22"/>
          <w:szCs w:val="22"/>
        </w:rPr>
        <w:t xml:space="preserve">type date  here </w:t>
      </w:r>
      <w:r w:rsidRPr="00C1049B">
        <w:rPr>
          <w:b/>
          <w:color w:val="000000"/>
          <w:sz w:val="22"/>
          <w:szCs w:val="22"/>
        </w:rPr>
        <w:t xml:space="preserve">____________ day of _________, </w:t>
      </w:r>
      <w:r w:rsidR="0065120C" w:rsidRPr="00C1049B">
        <w:rPr>
          <w:b/>
          <w:color w:val="000000"/>
          <w:sz w:val="22"/>
          <w:szCs w:val="22"/>
        </w:rPr>
        <w:t>________.</w:t>
      </w:r>
      <w:r w:rsidRPr="00C1049B">
        <w:rPr>
          <w:b/>
          <w:color w:val="000000"/>
          <w:sz w:val="22"/>
          <w:szCs w:val="22"/>
        </w:rPr>
        <w:t xml:space="preserve"> </w:t>
      </w:r>
    </w:p>
    <w:p w:rsidR="000F5E14" w:rsidRPr="00C1049B" w:rsidRDefault="000F5E14" w:rsidP="00270B7E">
      <w:pPr>
        <w:jc w:val="both"/>
        <w:rPr>
          <w:b/>
          <w:color w:val="000000"/>
          <w:sz w:val="22"/>
          <w:szCs w:val="22"/>
        </w:rPr>
      </w:pPr>
    </w:p>
    <w:p w:rsidR="000F5E14" w:rsidRPr="00C1049B" w:rsidRDefault="000F5E14" w:rsidP="00270B7E">
      <w:pPr>
        <w:jc w:val="both"/>
        <w:rPr>
          <w:b/>
          <w:color w:val="000000"/>
          <w:sz w:val="22"/>
          <w:szCs w:val="22"/>
        </w:rPr>
      </w:pPr>
    </w:p>
    <w:p w:rsidR="000F5E14" w:rsidRPr="00C1049B" w:rsidRDefault="000F5E14" w:rsidP="00270B7E">
      <w:pPr>
        <w:jc w:val="both"/>
        <w:rPr>
          <w:b/>
          <w:color w:val="000000"/>
          <w:sz w:val="22"/>
          <w:szCs w:val="22"/>
        </w:rPr>
      </w:pPr>
    </w:p>
    <w:p w:rsidR="000F5E14" w:rsidRPr="00C1049B" w:rsidRDefault="000F5E14" w:rsidP="00270B7E">
      <w:pPr>
        <w:jc w:val="both"/>
        <w:rPr>
          <w:b/>
          <w:color w:val="000000"/>
          <w:sz w:val="22"/>
          <w:szCs w:val="22"/>
        </w:rPr>
      </w:pPr>
      <w:r w:rsidRPr="00C1049B">
        <w:rPr>
          <w:b/>
          <w:color w:val="000000"/>
          <w:sz w:val="22"/>
          <w:szCs w:val="22"/>
        </w:rPr>
        <w:t>__________________________________________________</w:t>
      </w:r>
    </w:p>
    <w:p w:rsidR="002A7D29" w:rsidRDefault="002A7D29" w:rsidP="002A7D29">
      <w:pPr>
        <w:rPr>
          <w:b/>
          <w:sz w:val="22"/>
          <w:szCs w:val="22"/>
        </w:rPr>
      </w:pPr>
    </w:p>
    <w:p w:rsidR="002A7D29" w:rsidRPr="007B02D6" w:rsidRDefault="002A7D29" w:rsidP="002A7D29">
      <w:pPr>
        <w:rPr>
          <w:b/>
          <w:sz w:val="22"/>
          <w:szCs w:val="22"/>
        </w:rPr>
      </w:pPr>
      <w:r>
        <w:rPr>
          <w:b/>
          <w:sz w:val="22"/>
          <w:szCs w:val="22"/>
        </w:rPr>
        <w:t>Judge of the ____________________Court</w:t>
      </w:r>
    </w:p>
    <w:p w:rsidR="000F5E14" w:rsidRPr="00C1049B" w:rsidRDefault="000F5E14" w:rsidP="00270B7E">
      <w:pPr>
        <w:spacing w:line="240" w:lineRule="exact"/>
        <w:jc w:val="both"/>
        <w:rPr>
          <w:b/>
        </w:rPr>
      </w:pPr>
    </w:p>
    <w:p w:rsidR="000F5E14" w:rsidRPr="00C1049B" w:rsidRDefault="000F5E14" w:rsidP="00270B7E">
      <w:pPr>
        <w:jc w:val="both"/>
      </w:pPr>
    </w:p>
    <w:sectPr w:rsidR="000F5E14" w:rsidRPr="00C1049B" w:rsidSect="003369D6">
      <w:footerReference w:type="even" r:id="rId8"/>
      <w:footerReference w:type="default" r:id="rId9"/>
      <w:pgSz w:w="12240" w:h="15840" w:code="1"/>
      <w:pgMar w:top="1440" w:right="1080" w:bottom="1440" w:left="1080" w:header="720" w:footer="720" w:gutter="0"/>
      <w:paperSrc w:first="7" w:other="7"/>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30D0" w:rsidRDefault="00A530D0">
      <w:r>
        <w:separator/>
      </w:r>
    </w:p>
  </w:endnote>
  <w:endnote w:type="continuationSeparator" w:id="0">
    <w:p w:rsidR="00A530D0" w:rsidRDefault="00A53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956" w:rsidRDefault="008F19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8F1956" w:rsidRDefault="008F195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2"/>
      </w:rPr>
      <w:id w:val="1425308165"/>
      <w:docPartObj>
        <w:docPartGallery w:val="Page Numbers (Bottom of Page)"/>
        <w:docPartUnique/>
      </w:docPartObj>
    </w:sdtPr>
    <w:sdtEndPr/>
    <w:sdtContent>
      <w:sdt>
        <w:sdtPr>
          <w:rPr>
            <w:sz w:val="22"/>
          </w:rPr>
          <w:id w:val="-1769616900"/>
          <w:docPartObj>
            <w:docPartGallery w:val="Page Numbers (Top of Page)"/>
            <w:docPartUnique/>
          </w:docPartObj>
        </w:sdtPr>
        <w:sdtEndPr/>
        <w:sdtContent>
          <w:p w:rsidR="0066410B" w:rsidRPr="0066410B" w:rsidRDefault="0066410B">
            <w:pPr>
              <w:pStyle w:val="Footer"/>
              <w:jc w:val="right"/>
              <w:rPr>
                <w:sz w:val="22"/>
              </w:rPr>
            </w:pPr>
            <w:r w:rsidRPr="0066410B">
              <w:rPr>
                <w:sz w:val="22"/>
              </w:rPr>
              <w:t xml:space="preserve">Page </w:t>
            </w:r>
            <w:r w:rsidRPr="0066410B">
              <w:rPr>
                <w:b/>
                <w:bCs/>
                <w:sz w:val="22"/>
                <w:szCs w:val="24"/>
              </w:rPr>
              <w:fldChar w:fldCharType="begin"/>
            </w:r>
            <w:r w:rsidRPr="0066410B">
              <w:rPr>
                <w:b/>
                <w:bCs/>
                <w:sz w:val="22"/>
              </w:rPr>
              <w:instrText xml:space="preserve"> PAGE </w:instrText>
            </w:r>
            <w:r w:rsidRPr="0066410B">
              <w:rPr>
                <w:b/>
                <w:bCs/>
                <w:sz w:val="22"/>
                <w:szCs w:val="24"/>
              </w:rPr>
              <w:fldChar w:fldCharType="separate"/>
            </w:r>
            <w:r w:rsidR="0017496D">
              <w:rPr>
                <w:b/>
                <w:bCs/>
                <w:noProof/>
                <w:sz w:val="22"/>
              </w:rPr>
              <w:t>2</w:t>
            </w:r>
            <w:r w:rsidRPr="0066410B">
              <w:rPr>
                <w:b/>
                <w:bCs/>
                <w:sz w:val="22"/>
                <w:szCs w:val="24"/>
              </w:rPr>
              <w:fldChar w:fldCharType="end"/>
            </w:r>
            <w:r w:rsidRPr="0066410B">
              <w:rPr>
                <w:sz w:val="22"/>
              </w:rPr>
              <w:t xml:space="preserve"> of </w:t>
            </w:r>
            <w:r w:rsidRPr="0066410B">
              <w:rPr>
                <w:b/>
                <w:bCs/>
                <w:sz w:val="22"/>
                <w:szCs w:val="24"/>
              </w:rPr>
              <w:fldChar w:fldCharType="begin"/>
            </w:r>
            <w:r w:rsidRPr="0066410B">
              <w:rPr>
                <w:b/>
                <w:bCs/>
                <w:sz w:val="22"/>
              </w:rPr>
              <w:instrText xml:space="preserve"> NUMPAGES  </w:instrText>
            </w:r>
            <w:r w:rsidRPr="0066410B">
              <w:rPr>
                <w:b/>
                <w:bCs/>
                <w:sz w:val="22"/>
                <w:szCs w:val="24"/>
              </w:rPr>
              <w:fldChar w:fldCharType="separate"/>
            </w:r>
            <w:r w:rsidR="0017496D">
              <w:rPr>
                <w:b/>
                <w:bCs/>
                <w:noProof/>
                <w:sz w:val="22"/>
              </w:rPr>
              <w:t>8</w:t>
            </w:r>
            <w:r w:rsidRPr="0066410B">
              <w:rPr>
                <w:b/>
                <w:bCs/>
                <w:sz w:val="22"/>
                <w:szCs w:val="24"/>
              </w:rPr>
              <w:fldChar w:fldCharType="end"/>
            </w:r>
          </w:p>
        </w:sdtContent>
      </w:sdt>
    </w:sdtContent>
  </w:sdt>
  <w:p w:rsidR="0066410B" w:rsidRDefault="006641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30D0" w:rsidRDefault="00A530D0">
      <w:r>
        <w:separator/>
      </w:r>
    </w:p>
  </w:footnote>
  <w:footnote w:type="continuationSeparator" w:id="0">
    <w:p w:rsidR="00A530D0" w:rsidRDefault="00A530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3342C"/>
    <w:multiLevelType w:val="hybridMultilevel"/>
    <w:tmpl w:val="8F9481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8715BF"/>
    <w:multiLevelType w:val="hybridMultilevel"/>
    <w:tmpl w:val="B4D60166"/>
    <w:lvl w:ilvl="0" w:tplc="B608FA3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C8D14AD"/>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37D3D89"/>
    <w:multiLevelType w:val="singleLevel"/>
    <w:tmpl w:val="CDBC3732"/>
    <w:lvl w:ilvl="0">
      <w:start w:val="6"/>
      <w:numFmt w:val="bullet"/>
      <w:lvlText w:val="-"/>
      <w:lvlJc w:val="left"/>
      <w:pPr>
        <w:tabs>
          <w:tab w:val="num" w:pos="1800"/>
        </w:tabs>
        <w:ind w:left="1800" w:hanging="360"/>
      </w:pPr>
      <w:rPr>
        <w:rFonts w:ascii="Times New Roman" w:hAnsi="Times New Roman" w:hint="default"/>
      </w:rPr>
    </w:lvl>
  </w:abstractNum>
  <w:abstractNum w:abstractNumId="4" w15:restartNumberingAfterBreak="0">
    <w:nsid w:val="2FD00A8A"/>
    <w:multiLevelType w:val="hybridMultilevel"/>
    <w:tmpl w:val="BF12ABBA"/>
    <w:lvl w:ilvl="0" w:tplc="7B169B86">
      <w:start w:val="1"/>
      <w:numFmt w:val="decimal"/>
      <w:lvlText w:val="%1."/>
      <w:lvlJc w:val="left"/>
      <w:pPr>
        <w:ind w:left="780" w:hanging="7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A7C92"/>
    <w:multiLevelType w:val="hybridMultilevel"/>
    <w:tmpl w:val="EBB87D86"/>
    <w:lvl w:ilvl="0" w:tplc="4DA2C5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EE3463E"/>
    <w:multiLevelType w:val="hybridMultilevel"/>
    <w:tmpl w:val="13A8697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047253E"/>
    <w:multiLevelType w:val="hybridMultilevel"/>
    <w:tmpl w:val="DCE49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746041"/>
    <w:multiLevelType w:val="hybridMultilevel"/>
    <w:tmpl w:val="F012A5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94529EC"/>
    <w:multiLevelType w:val="singleLevel"/>
    <w:tmpl w:val="14E4C62E"/>
    <w:lvl w:ilvl="0">
      <w:start w:val="6"/>
      <w:numFmt w:val="bullet"/>
      <w:lvlText w:val="-"/>
      <w:lvlJc w:val="left"/>
      <w:pPr>
        <w:tabs>
          <w:tab w:val="num" w:pos="1800"/>
        </w:tabs>
        <w:ind w:left="1800" w:hanging="360"/>
      </w:pPr>
      <w:rPr>
        <w:rFonts w:ascii="Times New Roman" w:hAnsi="Times New Roman" w:hint="default"/>
      </w:rPr>
    </w:lvl>
  </w:abstractNum>
  <w:abstractNum w:abstractNumId="10" w15:restartNumberingAfterBreak="0">
    <w:nsid w:val="50632917"/>
    <w:multiLevelType w:val="hybridMultilevel"/>
    <w:tmpl w:val="35F0A238"/>
    <w:lvl w:ilvl="0" w:tplc="0409000F">
      <w:start w:val="1"/>
      <w:numFmt w:val="decimal"/>
      <w:lvlText w:val="%1."/>
      <w:lvlJc w:val="left"/>
      <w:pPr>
        <w:tabs>
          <w:tab w:val="num" w:pos="990"/>
        </w:tabs>
        <w:ind w:left="990" w:hanging="360"/>
      </w:p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1" w15:restartNumberingAfterBreak="0">
    <w:nsid w:val="58046044"/>
    <w:multiLevelType w:val="singleLevel"/>
    <w:tmpl w:val="04090015"/>
    <w:lvl w:ilvl="0">
      <w:start w:val="1"/>
      <w:numFmt w:val="upperLetter"/>
      <w:lvlText w:val="%1."/>
      <w:lvlJc w:val="left"/>
      <w:pPr>
        <w:tabs>
          <w:tab w:val="num" w:pos="360"/>
        </w:tabs>
        <w:ind w:left="360" w:hanging="360"/>
      </w:pPr>
    </w:lvl>
  </w:abstractNum>
  <w:abstractNum w:abstractNumId="12" w15:restartNumberingAfterBreak="0">
    <w:nsid w:val="5A8E435D"/>
    <w:multiLevelType w:val="singleLevel"/>
    <w:tmpl w:val="2C0E7420"/>
    <w:lvl w:ilvl="0">
      <w:start w:val="3"/>
      <w:numFmt w:val="bullet"/>
      <w:lvlText w:val="-"/>
      <w:lvlJc w:val="left"/>
      <w:pPr>
        <w:tabs>
          <w:tab w:val="num" w:pos="1800"/>
        </w:tabs>
        <w:ind w:left="1800" w:hanging="360"/>
      </w:pPr>
      <w:rPr>
        <w:rFonts w:ascii="Times New Roman" w:hAnsi="Times New Roman" w:hint="default"/>
      </w:rPr>
    </w:lvl>
  </w:abstractNum>
  <w:abstractNum w:abstractNumId="13" w15:restartNumberingAfterBreak="0">
    <w:nsid w:val="65D85DB3"/>
    <w:multiLevelType w:val="hybridMultilevel"/>
    <w:tmpl w:val="C77A3B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EC6A04"/>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6C775CAF"/>
    <w:multiLevelType w:val="hybridMultilevel"/>
    <w:tmpl w:val="6788625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E6868BA"/>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16"/>
  </w:num>
  <w:num w:numId="3">
    <w:abstractNumId w:val="14"/>
  </w:num>
  <w:num w:numId="4">
    <w:abstractNumId w:val="11"/>
  </w:num>
  <w:num w:numId="5">
    <w:abstractNumId w:val="12"/>
  </w:num>
  <w:num w:numId="6">
    <w:abstractNumId w:val="9"/>
  </w:num>
  <w:num w:numId="7">
    <w:abstractNumId w:val="3"/>
  </w:num>
  <w:num w:numId="8">
    <w:abstractNumId w:val="5"/>
  </w:num>
  <w:num w:numId="9">
    <w:abstractNumId w:val="10"/>
  </w:num>
  <w:num w:numId="10">
    <w:abstractNumId w:val="7"/>
  </w:num>
  <w:num w:numId="11">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0"/>
  </w:num>
  <w:num w:numId="16">
    <w:abstractNumId w:val="13"/>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64F"/>
    <w:rsid w:val="00004029"/>
    <w:rsid w:val="00011076"/>
    <w:rsid w:val="00020CC9"/>
    <w:rsid w:val="00040215"/>
    <w:rsid w:val="000438F8"/>
    <w:rsid w:val="00062A57"/>
    <w:rsid w:val="00090FDD"/>
    <w:rsid w:val="00096377"/>
    <w:rsid w:val="000A31E2"/>
    <w:rsid w:val="000B778F"/>
    <w:rsid w:val="000C5DB2"/>
    <w:rsid w:val="000E766F"/>
    <w:rsid w:val="000F5E14"/>
    <w:rsid w:val="001024E8"/>
    <w:rsid w:val="00122673"/>
    <w:rsid w:val="00136CF9"/>
    <w:rsid w:val="0014056A"/>
    <w:rsid w:val="00142741"/>
    <w:rsid w:val="00154BF0"/>
    <w:rsid w:val="00162329"/>
    <w:rsid w:val="0016364F"/>
    <w:rsid w:val="0017496D"/>
    <w:rsid w:val="00176003"/>
    <w:rsid w:val="001916E7"/>
    <w:rsid w:val="001A72B7"/>
    <w:rsid w:val="001B3243"/>
    <w:rsid w:val="001F0513"/>
    <w:rsid w:val="00204759"/>
    <w:rsid w:val="00210668"/>
    <w:rsid w:val="002361A1"/>
    <w:rsid w:val="00270B7E"/>
    <w:rsid w:val="00282985"/>
    <w:rsid w:val="002A3CBC"/>
    <w:rsid w:val="002A7D29"/>
    <w:rsid w:val="002B6C6A"/>
    <w:rsid w:val="002E019F"/>
    <w:rsid w:val="003008E1"/>
    <w:rsid w:val="003369D6"/>
    <w:rsid w:val="003553DC"/>
    <w:rsid w:val="00361B69"/>
    <w:rsid w:val="003678EF"/>
    <w:rsid w:val="00370DE9"/>
    <w:rsid w:val="00384A85"/>
    <w:rsid w:val="003D3E98"/>
    <w:rsid w:val="00407400"/>
    <w:rsid w:val="004112B6"/>
    <w:rsid w:val="00423B21"/>
    <w:rsid w:val="00434FE6"/>
    <w:rsid w:val="004875D9"/>
    <w:rsid w:val="00497CA9"/>
    <w:rsid w:val="004A398A"/>
    <w:rsid w:val="004C2FF0"/>
    <w:rsid w:val="004C5441"/>
    <w:rsid w:val="00535AD4"/>
    <w:rsid w:val="0055641F"/>
    <w:rsid w:val="0056638E"/>
    <w:rsid w:val="00571674"/>
    <w:rsid w:val="00600DF4"/>
    <w:rsid w:val="00606484"/>
    <w:rsid w:val="00631003"/>
    <w:rsid w:val="00634722"/>
    <w:rsid w:val="006348C3"/>
    <w:rsid w:val="0065120C"/>
    <w:rsid w:val="0066410B"/>
    <w:rsid w:val="00680A31"/>
    <w:rsid w:val="006B13FF"/>
    <w:rsid w:val="006E3BB6"/>
    <w:rsid w:val="00706584"/>
    <w:rsid w:val="00710A88"/>
    <w:rsid w:val="007229A8"/>
    <w:rsid w:val="0072644A"/>
    <w:rsid w:val="00726799"/>
    <w:rsid w:val="0076756B"/>
    <w:rsid w:val="00770865"/>
    <w:rsid w:val="0079243B"/>
    <w:rsid w:val="00794E4B"/>
    <w:rsid w:val="007B0767"/>
    <w:rsid w:val="007D3072"/>
    <w:rsid w:val="007D3DCC"/>
    <w:rsid w:val="007E0AA0"/>
    <w:rsid w:val="007F16E6"/>
    <w:rsid w:val="007F7849"/>
    <w:rsid w:val="00825385"/>
    <w:rsid w:val="00855080"/>
    <w:rsid w:val="00862DBE"/>
    <w:rsid w:val="00881635"/>
    <w:rsid w:val="008942C4"/>
    <w:rsid w:val="00896D84"/>
    <w:rsid w:val="00897879"/>
    <w:rsid w:val="008A5C26"/>
    <w:rsid w:val="008C4A29"/>
    <w:rsid w:val="008E23C6"/>
    <w:rsid w:val="008F1956"/>
    <w:rsid w:val="0091399E"/>
    <w:rsid w:val="0096583C"/>
    <w:rsid w:val="00972239"/>
    <w:rsid w:val="009A72C2"/>
    <w:rsid w:val="009B2EAF"/>
    <w:rsid w:val="009B3CEC"/>
    <w:rsid w:val="009C612F"/>
    <w:rsid w:val="009E0BCB"/>
    <w:rsid w:val="009E6F6A"/>
    <w:rsid w:val="009E73D2"/>
    <w:rsid w:val="00A04601"/>
    <w:rsid w:val="00A305DB"/>
    <w:rsid w:val="00A4375D"/>
    <w:rsid w:val="00A530D0"/>
    <w:rsid w:val="00A863D5"/>
    <w:rsid w:val="00A872EE"/>
    <w:rsid w:val="00A906EC"/>
    <w:rsid w:val="00AA1A70"/>
    <w:rsid w:val="00AB2060"/>
    <w:rsid w:val="00B34D69"/>
    <w:rsid w:val="00B41B34"/>
    <w:rsid w:val="00B62CDA"/>
    <w:rsid w:val="00B63EB0"/>
    <w:rsid w:val="00B6676A"/>
    <w:rsid w:val="00BB2958"/>
    <w:rsid w:val="00BB2C29"/>
    <w:rsid w:val="00BD3991"/>
    <w:rsid w:val="00BE3F93"/>
    <w:rsid w:val="00C1049B"/>
    <w:rsid w:val="00C86A53"/>
    <w:rsid w:val="00C976F2"/>
    <w:rsid w:val="00CA23A4"/>
    <w:rsid w:val="00CB30D3"/>
    <w:rsid w:val="00CB520F"/>
    <w:rsid w:val="00CD5192"/>
    <w:rsid w:val="00CD7861"/>
    <w:rsid w:val="00D031BF"/>
    <w:rsid w:val="00D16D07"/>
    <w:rsid w:val="00D24353"/>
    <w:rsid w:val="00D31CCE"/>
    <w:rsid w:val="00D34E26"/>
    <w:rsid w:val="00D5540F"/>
    <w:rsid w:val="00D61A66"/>
    <w:rsid w:val="00D75A6D"/>
    <w:rsid w:val="00D922D2"/>
    <w:rsid w:val="00D9301A"/>
    <w:rsid w:val="00DA488E"/>
    <w:rsid w:val="00E01E9F"/>
    <w:rsid w:val="00E52B56"/>
    <w:rsid w:val="00E55CCA"/>
    <w:rsid w:val="00E630B6"/>
    <w:rsid w:val="00E7290B"/>
    <w:rsid w:val="00EA599D"/>
    <w:rsid w:val="00EB0BEB"/>
    <w:rsid w:val="00ED3F79"/>
    <w:rsid w:val="00EE09F8"/>
    <w:rsid w:val="00EE5DBD"/>
    <w:rsid w:val="00EF2AA6"/>
    <w:rsid w:val="00F21A3E"/>
    <w:rsid w:val="00F2470F"/>
    <w:rsid w:val="00F43CB2"/>
    <w:rsid w:val="00F50341"/>
    <w:rsid w:val="00F50893"/>
    <w:rsid w:val="00F73BB4"/>
    <w:rsid w:val="00F81E34"/>
    <w:rsid w:val="00F827A9"/>
    <w:rsid w:val="00F83486"/>
    <w:rsid w:val="00F856D2"/>
    <w:rsid w:val="00F85F32"/>
    <w:rsid w:val="00FC0549"/>
    <w:rsid w:val="00FC4EFE"/>
    <w:rsid w:val="00FD7082"/>
    <w:rsid w:val="00FF04EB"/>
    <w:rsid w:val="00FF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A5B8F5-E406-4BB2-B216-6C84C0EF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9"/>
    <w:rPr>
      <w:sz w:val="24"/>
    </w:rPr>
  </w:style>
  <w:style w:type="paragraph" w:styleId="Heading1">
    <w:name w:val="heading 1"/>
    <w:basedOn w:val="Normal"/>
    <w:next w:val="Normal"/>
    <w:qFormat/>
    <w:pPr>
      <w:keepNext/>
      <w:outlineLvl w:val="0"/>
    </w:pPr>
    <w:rPr>
      <w:rFonts w:ascii="Bookman Old Style" w:hAnsi="Bookman Old Style"/>
      <w:b/>
      <w:i/>
      <w:sz w:val="32"/>
    </w:rPr>
  </w:style>
  <w:style w:type="paragraph" w:styleId="Heading2">
    <w:name w:val="heading 2"/>
    <w:basedOn w:val="Normal"/>
    <w:next w:val="Normal"/>
    <w:qFormat/>
    <w:pPr>
      <w:keepNext/>
      <w:jc w:val="right"/>
      <w:outlineLvl w:val="1"/>
    </w:pPr>
    <w:rPr>
      <w:rFonts w:ascii="Bookman Old Style" w:hAnsi="Bookman Old Style"/>
      <w:b/>
    </w:rPr>
  </w:style>
  <w:style w:type="paragraph" w:styleId="Heading3">
    <w:name w:val="heading 3"/>
    <w:basedOn w:val="Normal"/>
    <w:next w:val="Normal"/>
    <w:qFormat/>
    <w:pPr>
      <w:keepNext/>
      <w:jc w:val="center"/>
      <w:outlineLvl w:val="2"/>
    </w:pPr>
    <w:rPr>
      <w:rFonts w:ascii="Bookman Old Style" w:hAnsi="Bookman Old Style"/>
      <w:b/>
      <w:u w:val="single"/>
    </w:rPr>
  </w:style>
  <w:style w:type="paragraph" w:styleId="Heading4">
    <w:name w:val="heading 4"/>
    <w:basedOn w:val="Normal"/>
    <w:next w:val="Normal"/>
    <w:qFormat/>
    <w:pPr>
      <w:keepNext/>
      <w:pBdr>
        <w:top w:val="double" w:sz="12" w:space="1" w:color="auto"/>
        <w:bottom w:val="double" w:sz="12" w:space="1" w:color="auto"/>
      </w:pBdr>
      <w:shd w:val="solid" w:color="auto" w:fill="auto"/>
      <w:jc w:val="center"/>
      <w:outlineLvl w:val="3"/>
    </w:pPr>
    <w:rPr>
      <w:i/>
      <w:sz w:val="72"/>
    </w:rPr>
  </w:style>
  <w:style w:type="paragraph" w:styleId="Heading5">
    <w:name w:val="heading 5"/>
    <w:basedOn w:val="Normal"/>
    <w:next w:val="Normal"/>
    <w:qFormat/>
    <w:pPr>
      <w:keepNext/>
      <w:pBdr>
        <w:top w:val="double" w:sz="12" w:space="1" w:color="auto"/>
        <w:bottom w:val="double" w:sz="12" w:space="1" w:color="auto"/>
      </w:pBdr>
      <w:shd w:val="solid" w:color="auto" w:fill="auto"/>
      <w:jc w:val="center"/>
      <w:outlineLvl w:val="4"/>
    </w:pPr>
    <w:rPr>
      <w:i/>
      <w:sz w:val="36"/>
    </w:rPr>
  </w:style>
  <w:style w:type="paragraph" w:styleId="Heading6">
    <w:name w:val="heading 6"/>
    <w:basedOn w:val="Normal"/>
    <w:next w:val="Normal"/>
    <w:qFormat/>
    <w:pPr>
      <w:keepNext/>
      <w:shd w:val="solid" w:color="auto" w:fill="auto"/>
      <w:jc w:val="center"/>
      <w:outlineLvl w:val="5"/>
    </w:pPr>
    <w:rPr>
      <w:b/>
      <w:i/>
    </w:rPr>
  </w:style>
  <w:style w:type="paragraph" w:styleId="Heading7">
    <w:name w:val="heading 7"/>
    <w:basedOn w:val="Normal"/>
    <w:next w:val="Normal"/>
    <w:qFormat/>
    <w:pPr>
      <w:keepNext/>
      <w:spacing w:line="480" w:lineRule="auto"/>
      <w:outlineLvl w:val="6"/>
    </w:pPr>
    <w:rPr>
      <w:rFonts w:ascii="Arial Narrow" w:hAnsi="Arial Narrow"/>
      <w:b/>
      <w:sz w:val="22"/>
      <w:u w:val="single"/>
    </w:rPr>
  </w:style>
  <w:style w:type="paragraph" w:styleId="Heading8">
    <w:name w:val="heading 8"/>
    <w:basedOn w:val="Normal"/>
    <w:next w:val="Normal"/>
    <w:qFormat/>
    <w:pPr>
      <w:keepNext/>
      <w:outlineLvl w:val="7"/>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jc w:val="both"/>
    </w:pPr>
    <w:rPr>
      <w:rFonts w:ascii="Bookman Old Style" w:hAnsi="Bookman Old Style"/>
    </w:rPr>
  </w:style>
  <w:style w:type="paragraph" w:styleId="BodyText2">
    <w:name w:val="Body Text 2"/>
    <w:basedOn w:val="Normal"/>
    <w:rPr>
      <w:rFonts w:ascii="Arial Narrow" w:hAnsi="Arial Narrow"/>
      <w:sz w:val="22"/>
    </w:rPr>
  </w:style>
  <w:style w:type="paragraph" w:styleId="BodyText3">
    <w:name w:val="Body Text 3"/>
    <w:basedOn w:val="Normal"/>
    <w:pPr>
      <w:pBdr>
        <w:bottom w:val="single" w:sz="12" w:space="1" w:color="auto"/>
      </w:pBdr>
    </w:pPr>
    <w:rPr>
      <w:rFonts w:ascii="Arial Narrow" w:hAnsi="Arial Narrow"/>
      <w:sz w:val="22"/>
    </w:rPr>
  </w:style>
  <w:style w:type="paragraph" w:styleId="BodyTextIndent">
    <w:name w:val="Body Text Indent"/>
    <w:basedOn w:val="Normal"/>
    <w:pPr>
      <w:ind w:left="720"/>
    </w:pPr>
    <w:rPr>
      <w:rFonts w:ascii="Arial" w:hAnsi="Arial" w:cs="Arial"/>
      <w:b/>
      <w:bCs/>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122673"/>
    <w:pPr>
      <w:spacing w:after="200" w:line="276" w:lineRule="auto"/>
      <w:ind w:left="720"/>
      <w:contextualSpacing/>
    </w:pPr>
    <w:rPr>
      <w:rFonts w:ascii="Calibri" w:eastAsia="Calibri" w:hAnsi="Calibri"/>
      <w:sz w:val="22"/>
      <w:szCs w:val="22"/>
    </w:rPr>
  </w:style>
  <w:style w:type="character" w:styleId="Hyperlink">
    <w:name w:val="Hyperlink"/>
    <w:rsid w:val="00CB30D3"/>
    <w:rPr>
      <w:color w:val="0000FF"/>
      <w:u w:val="single"/>
    </w:rPr>
  </w:style>
  <w:style w:type="paragraph" w:styleId="Header">
    <w:name w:val="header"/>
    <w:basedOn w:val="Normal"/>
    <w:rsid w:val="008F1956"/>
    <w:pPr>
      <w:tabs>
        <w:tab w:val="center" w:pos="4320"/>
        <w:tab w:val="right" w:pos="8640"/>
      </w:tabs>
    </w:pPr>
  </w:style>
  <w:style w:type="paragraph" w:styleId="NoSpacing">
    <w:name w:val="No Spacing"/>
    <w:uiPriority w:val="1"/>
    <w:qFormat/>
    <w:rsid w:val="00606484"/>
    <w:rPr>
      <w:sz w:val="24"/>
      <w:szCs w:val="24"/>
    </w:rPr>
  </w:style>
  <w:style w:type="character" w:customStyle="1" w:styleId="FooterChar">
    <w:name w:val="Footer Char"/>
    <w:basedOn w:val="DefaultParagraphFont"/>
    <w:link w:val="Footer"/>
    <w:uiPriority w:val="99"/>
    <w:rsid w:val="0066410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721652">
      <w:bodyDiv w:val="1"/>
      <w:marLeft w:val="0"/>
      <w:marRight w:val="0"/>
      <w:marTop w:val="0"/>
      <w:marBottom w:val="0"/>
      <w:divBdr>
        <w:top w:val="none" w:sz="0" w:space="0" w:color="auto"/>
        <w:left w:val="none" w:sz="0" w:space="0" w:color="auto"/>
        <w:bottom w:val="none" w:sz="0" w:space="0" w:color="auto"/>
        <w:right w:val="none" w:sz="0" w:space="0" w:color="auto"/>
      </w:divBdr>
    </w:div>
    <w:div w:id="531066422">
      <w:bodyDiv w:val="1"/>
      <w:marLeft w:val="0"/>
      <w:marRight w:val="0"/>
      <w:marTop w:val="0"/>
      <w:marBottom w:val="0"/>
      <w:divBdr>
        <w:top w:val="none" w:sz="0" w:space="0" w:color="auto"/>
        <w:left w:val="none" w:sz="0" w:space="0" w:color="auto"/>
        <w:bottom w:val="none" w:sz="0" w:space="0" w:color="auto"/>
        <w:right w:val="none" w:sz="0" w:space="0" w:color="auto"/>
      </w:divBdr>
    </w:div>
    <w:div w:id="795486727">
      <w:bodyDiv w:val="1"/>
      <w:marLeft w:val="0"/>
      <w:marRight w:val="0"/>
      <w:marTop w:val="0"/>
      <w:marBottom w:val="0"/>
      <w:divBdr>
        <w:top w:val="none" w:sz="0" w:space="0" w:color="auto"/>
        <w:left w:val="none" w:sz="0" w:space="0" w:color="auto"/>
        <w:bottom w:val="none" w:sz="0" w:space="0" w:color="auto"/>
        <w:right w:val="none" w:sz="0" w:space="0" w:color="auto"/>
      </w:divBdr>
    </w:div>
    <w:div w:id="1710907819">
      <w:bodyDiv w:val="1"/>
      <w:marLeft w:val="0"/>
      <w:marRight w:val="0"/>
      <w:marTop w:val="0"/>
      <w:marBottom w:val="0"/>
      <w:divBdr>
        <w:top w:val="none" w:sz="0" w:space="0" w:color="auto"/>
        <w:left w:val="none" w:sz="0" w:space="0" w:color="auto"/>
        <w:bottom w:val="none" w:sz="0" w:space="0" w:color="auto"/>
        <w:right w:val="none" w:sz="0" w:space="0" w:color="auto"/>
      </w:divBdr>
    </w:div>
    <w:div w:id="205615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A:\box%20warra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EC152-7339-4BAC-A9E0-985F6E3D6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box warrant</Template>
  <TotalTime>18</TotalTime>
  <Pages>8</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Facebook Search Warrant</vt:lpstr>
    </vt:vector>
  </TitlesOfParts>
  <Company>TBI/Fiscal/Proc./Nashville</Company>
  <LinksUpToDate>false</LinksUpToDate>
  <CharactersWithSpaces>20832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Search Warrant</dc:title>
  <dc:subject>ED RIGSBY</dc:subject>
  <dc:creator>TBI</dc:creator>
  <cp:keywords>Facebook;Non-Disclosure</cp:keywords>
  <cp:lastModifiedBy>Will Pinson</cp:lastModifiedBy>
  <cp:revision>5</cp:revision>
  <cp:lastPrinted>2022-01-31T20:33:00Z</cp:lastPrinted>
  <dcterms:created xsi:type="dcterms:W3CDTF">2022-01-31T20:12:00Z</dcterms:created>
  <dcterms:modified xsi:type="dcterms:W3CDTF">2025-02-26T14:55:00Z</dcterms:modified>
</cp:coreProperties>
</file>