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A17C" w14:textId="77777777" w:rsidR="00CA4A73" w:rsidRPr="002F6AB8" w:rsidRDefault="00CA4A73" w:rsidP="00CA4A73">
      <w:pPr>
        <w:jc w:val="center"/>
        <w:rPr>
          <w:b/>
        </w:rPr>
      </w:pPr>
      <w:proofErr w:type="spellStart"/>
      <w:r w:rsidRPr="002F6AB8">
        <w:rPr>
          <w:b/>
        </w:rPr>
        <w:t>Міністерство</w:t>
      </w:r>
      <w:proofErr w:type="spellEnd"/>
      <w:r w:rsidRPr="002F6AB8">
        <w:rPr>
          <w:b/>
        </w:rPr>
        <w:t xml:space="preserve"> </w:t>
      </w:r>
      <w:proofErr w:type="spellStart"/>
      <w:r w:rsidRPr="002F6AB8">
        <w:rPr>
          <w:b/>
        </w:rPr>
        <w:t>освіти</w:t>
      </w:r>
      <w:proofErr w:type="spellEnd"/>
      <w:r w:rsidRPr="002F6AB8">
        <w:rPr>
          <w:b/>
        </w:rPr>
        <w:t xml:space="preserve"> і науки </w:t>
      </w:r>
      <w:proofErr w:type="spellStart"/>
      <w:r w:rsidRPr="002F6AB8">
        <w:rPr>
          <w:b/>
        </w:rPr>
        <w:t>України</w:t>
      </w:r>
      <w:proofErr w:type="spellEnd"/>
    </w:p>
    <w:p w14:paraId="60D0E12B" w14:textId="77777777" w:rsidR="00CA4A73" w:rsidRPr="002F6AB8" w:rsidRDefault="00CA4A73" w:rsidP="00CA4A73">
      <w:pPr>
        <w:jc w:val="center"/>
        <w:rPr>
          <w:b/>
          <w:lang w:val="uk-UA"/>
        </w:rPr>
      </w:pPr>
      <w:r w:rsidRPr="002F6AB8">
        <w:rPr>
          <w:b/>
          <w:lang w:val="uk-UA"/>
        </w:rPr>
        <w:t>Національний технічний університет України «КПІ»</w:t>
      </w:r>
      <w:r>
        <w:rPr>
          <w:b/>
          <w:lang w:val="uk-UA"/>
        </w:rPr>
        <w:t xml:space="preserve"> імені Ігоря Сікорського</w:t>
      </w:r>
    </w:p>
    <w:p w14:paraId="485B27A1" w14:textId="77777777" w:rsidR="00CA4A73" w:rsidRPr="002F6AB8" w:rsidRDefault="00CA4A73" w:rsidP="00CA4A73">
      <w:pPr>
        <w:jc w:val="center"/>
        <w:rPr>
          <w:b/>
          <w:lang w:val="uk-UA"/>
        </w:rPr>
      </w:pPr>
      <w:r w:rsidRPr="002F6AB8">
        <w:rPr>
          <w:b/>
          <w:lang w:val="uk-UA"/>
        </w:rPr>
        <w:t>Кафедра обчислювальної техніки ФІОТ</w:t>
      </w:r>
    </w:p>
    <w:p w14:paraId="6C0C32BD" w14:textId="77777777" w:rsidR="00CA4A73" w:rsidRDefault="00CA4A73" w:rsidP="00CA4A73">
      <w:pPr>
        <w:jc w:val="center"/>
        <w:rPr>
          <w:lang w:val="uk-UA"/>
        </w:rPr>
      </w:pPr>
    </w:p>
    <w:p w14:paraId="2B03620A" w14:textId="77777777" w:rsidR="00CA4A73" w:rsidRDefault="00CA4A73" w:rsidP="00CA4A73">
      <w:pPr>
        <w:jc w:val="center"/>
        <w:rPr>
          <w:lang w:val="uk-UA"/>
        </w:rPr>
      </w:pPr>
    </w:p>
    <w:p w14:paraId="3BD4EA55" w14:textId="77777777" w:rsidR="00CA4A73" w:rsidRDefault="00CA4A73" w:rsidP="00CA4A73">
      <w:pPr>
        <w:jc w:val="center"/>
        <w:rPr>
          <w:lang w:val="uk-UA"/>
        </w:rPr>
      </w:pPr>
    </w:p>
    <w:p w14:paraId="722E8A67" w14:textId="77777777" w:rsidR="00CA4A73" w:rsidRDefault="00CA4A73" w:rsidP="00CA4A73">
      <w:pPr>
        <w:jc w:val="center"/>
        <w:rPr>
          <w:b/>
          <w:bCs/>
          <w:color w:val="000080"/>
          <w:lang w:val="uk-UA"/>
        </w:rPr>
      </w:pPr>
    </w:p>
    <w:p w14:paraId="7E809537" w14:textId="77777777" w:rsidR="00CA4A73" w:rsidRDefault="00CA4A73" w:rsidP="00CA4A73">
      <w:pPr>
        <w:jc w:val="center"/>
        <w:rPr>
          <w:lang w:val="uk-UA"/>
        </w:rPr>
      </w:pPr>
    </w:p>
    <w:p w14:paraId="25E94C4E" w14:textId="77777777" w:rsidR="00CA4A73" w:rsidRDefault="00CA4A73" w:rsidP="00CA4A73">
      <w:pPr>
        <w:jc w:val="center"/>
        <w:rPr>
          <w:lang w:val="uk-UA"/>
        </w:rPr>
      </w:pPr>
    </w:p>
    <w:p w14:paraId="0221006A" w14:textId="77777777" w:rsidR="00CA4A73" w:rsidRDefault="00CA4A73" w:rsidP="00CA4A73">
      <w:pPr>
        <w:jc w:val="center"/>
        <w:rPr>
          <w:lang w:val="uk-UA"/>
        </w:rPr>
      </w:pPr>
    </w:p>
    <w:p w14:paraId="47199F33" w14:textId="77777777" w:rsidR="00CA4A73" w:rsidRDefault="00CA4A73" w:rsidP="00CA4A73">
      <w:pPr>
        <w:jc w:val="center"/>
        <w:rPr>
          <w:lang w:val="uk-UA"/>
        </w:rPr>
      </w:pPr>
    </w:p>
    <w:p w14:paraId="3CFD4651" w14:textId="77777777" w:rsidR="00CA4A73" w:rsidRDefault="00CA4A73" w:rsidP="00CA4A73">
      <w:pPr>
        <w:jc w:val="center"/>
        <w:rPr>
          <w:lang w:val="uk-UA"/>
        </w:rPr>
      </w:pPr>
    </w:p>
    <w:p w14:paraId="5B7F5349" w14:textId="77777777" w:rsidR="00CA4A73" w:rsidRDefault="00CA4A73" w:rsidP="00CA4A73">
      <w:pPr>
        <w:jc w:val="center"/>
        <w:rPr>
          <w:lang w:val="uk-UA"/>
        </w:rPr>
      </w:pPr>
    </w:p>
    <w:p w14:paraId="3EAB0AC2" w14:textId="77777777" w:rsidR="00CA4A73" w:rsidRDefault="00CA4A73" w:rsidP="00CA4A73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42C89C41" w14:textId="42216C6E" w:rsidR="00CA4A73" w:rsidRDefault="00CA4A73" w:rsidP="00CA4A73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лабораторної роботи №</w:t>
      </w:r>
      <w:r>
        <w:rPr>
          <w:b/>
          <w:bCs/>
          <w:snapToGrid w:val="0"/>
          <w:lang w:val="uk-UA" w:eastAsia="uk-UA"/>
        </w:rPr>
        <w:t>3</w:t>
      </w:r>
    </w:p>
    <w:p w14:paraId="251F330C" w14:textId="77777777" w:rsidR="00CA4A73" w:rsidRDefault="00CA4A73" w:rsidP="00CA4A73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навчальної дисципліни «</w:t>
      </w:r>
      <w:proofErr w:type="spellStart"/>
      <w:r w:rsidRPr="003506D7">
        <w:rPr>
          <w:b/>
          <w:bCs/>
          <w:snapToGrid w:val="0"/>
          <w:lang w:val="uk-UA" w:eastAsia="uk-UA"/>
        </w:rPr>
        <w:t>Computer</w:t>
      </w:r>
      <w:proofErr w:type="spellEnd"/>
      <w:r w:rsidRPr="003506D7">
        <w:rPr>
          <w:b/>
          <w:bCs/>
          <w:snapToGrid w:val="0"/>
          <w:lang w:val="uk-UA" w:eastAsia="uk-UA"/>
        </w:rPr>
        <w:t xml:space="preserve"> </w:t>
      </w:r>
      <w:proofErr w:type="spellStart"/>
      <w:r w:rsidRPr="003506D7">
        <w:rPr>
          <w:b/>
          <w:bCs/>
          <w:snapToGrid w:val="0"/>
          <w:lang w:val="uk-UA" w:eastAsia="uk-UA"/>
        </w:rPr>
        <w:t>Vision</w:t>
      </w:r>
      <w:proofErr w:type="spellEnd"/>
      <w:r>
        <w:rPr>
          <w:b/>
          <w:bCs/>
          <w:snapToGrid w:val="0"/>
          <w:lang w:val="uk-UA" w:eastAsia="uk-UA"/>
        </w:rPr>
        <w:t>»</w:t>
      </w:r>
    </w:p>
    <w:p w14:paraId="38F60723" w14:textId="77777777" w:rsidR="00CA4A73" w:rsidRDefault="00CA4A73" w:rsidP="00CA4A73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517C90E5" w14:textId="77777777" w:rsidR="00CA4A73" w:rsidRDefault="00CA4A73" w:rsidP="00CA4A73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32CF9076" w14:textId="77777777" w:rsidR="00CA4A73" w:rsidRDefault="00CA4A73" w:rsidP="00CA4A73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5FE5CE97" w14:textId="77777777" w:rsidR="00CA4A73" w:rsidRDefault="00CA4A73" w:rsidP="00CA4A73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E335AE3" w14:textId="77777777" w:rsidR="00CA4A73" w:rsidRDefault="00CA4A73" w:rsidP="00CA4A73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63327CBF" w14:textId="77777777" w:rsidR="00CA4A73" w:rsidRDefault="00CA4A73" w:rsidP="00CA4A73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22E893C4" w14:textId="77777777" w:rsidR="00CA4A73" w:rsidRDefault="00CA4A73" w:rsidP="00CA4A73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4F797AA7" w14:textId="77777777" w:rsidR="00CA4A73" w:rsidRDefault="00CA4A73" w:rsidP="00CA4A73">
      <w:pPr>
        <w:jc w:val="both"/>
        <w:rPr>
          <w:b/>
          <w:lang w:val="uk-UA"/>
        </w:rPr>
      </w:pPr>
      <w:r>
        <w:rPr>
          <w:b/>
          <w:lang w:val="uk-UA"/>
        </w:rPr>
        <w:t>Тема:</w:t>
      </w:r>
    </w:p>
    <w:p w14:paraId="02633835" w14:textId="77777777" w:rsidR="00CA4A73" w:rsidRDefault="00CA4A73" w:rsidP="00CA4A73">
      <w:pPr>
        <w:jc w:val="both"/>
        <w:rPr>
          <w:b/>
          <w:lang w:val="uk-UA"/>
        </w:rPr>
      </w:pPr>
    </w:p>
    <w:p w14:paraId="336FED12" w14:textId="77777777" w:rsidR="00CA4A73" w:rsidRPr="005F0C51" w:rsidRDefault="00CA4A73" w:rsidP="00CA4A73">
      <w:pPr>
        <w:jc w:val="center"/>
        <w:rPr>
          <w:b/>
          <w:bCs/>
          <w:lang w:val="uk-UA"/>
        </w:rPr>
      </w:pPr>
      <w:r w:rsidRPr="005F0C51">
        <w:rPr>
          <w:b/>
          <w:bCs/>
          <w:lang w:val="uk-UA"/>
        </w:rPr>
        <w:t>ДОСЛІДЖЕННЯ АЛГОРИТМІВ ФОРМУВАННЯ ТА ОБРОБКИ РАСТРОВИХ</w:t>
      </w:r>
      <w:r>
        <w:rPr>
          <w:b/>
          <w:bCs/>
          <w:lang w:val="uk-UA"/>
        </w:rPr>
        <w:t xml:space="preserve"> </w:t>
      </w:r>
      <w:r w:rsidRPr="005F0C51">
        <w:rPr>
          <w:b/>
          <w:bCs/>
          <w:lang w:val="uk-UA"/>
        </w:rPr>
        <w:t>ЦИФРОВИХ ЗОБРАЖЕНЬ</w:t>
      </w:r>
    </w:p>
    <w:p w14:paraId="67E69EA3" w14:textId="77777777" w:rsidR="00CA4A73" w:rsidRDefault="00CA4A73" w:rsidP="00CA4A73">
      <w:pPr>
        <w:ind w:left="5400"/>
        <w:jc w:val="both"/>
        <w:rPr>
          <w:b/>
          <w:lang w:val="uk-UA"/>
        </w:rPr>
      </w:pPr>
    </w:p>
    <w:p w14:paraId="1560AE8E" w14:textId="77777777" w:rsidR="00CA4A73" w:rsidRDefault="00CA4A73" w:rsidP="00CA4A73">
      <w:pPr>
        <w:ind w:left="5400"/>
        <w:jc w:val="both"/>
        <w:rPr>
          <w:b/>
          <w:lang w:val="uk-UA"/>
        </w:rPr>
      </w:pPr>
    </w:p>
    <w:p w14:paraId="3915412C" w14:textId="77777777" w:rsidR="00CA4A73" w:rsidRDefault="00CA4A73" w:rsidP="00CA4A73">
      <w:pPr>
        <w:ind w:left="5400"/>
        <w:jc w:val="both"/>
        <w:rPr>
          <w:b/>
          <w:lang w:val="uk-UA"/>
        </w:rPr>
      </w:pPr>
    </w:p>
    <w:p w14:paraId="7F7208AD" w14:textId="77777777" w:rsidR="00CA4A73" w:rsidRDefault="00CA4A73" w:rsidP="00CA4A73">
      <w:pPr>
        <w:ind w:left="5400"/>
        <w:jc w:val="both"/>
        <w:rPr>
          <w:b/>
          <w:lang w:val="uk-UA"/>
        </w:rPr>
      </w:pPr>
    </w:p>
    <w:p w14:paraId="54C3D0EE" w14:textId="77777777" w:rsidR="00CA4A73" w:rsidRDefault="00CA4A73" w:rsidP="00CA4A73">
      <w:pPr>
        <w:ind w:left="5400"/>
        <w:jc w:val="both"/>
        <w:rPr>
          <w:b/>
          <w:lang w:val="uk-UA"/>
        </w:rPr>
      </w:pPr>
    </w:p>
    <w:p w14:paraId="77330C81" w14:textId="77777777" w:rsidR="00CA4A73" w:rsidRDefault="00CA4A73" w:rsidP="00CA4A73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14:paraId="7C73AD17" w14:textId="77777777" w:rsidR="00CA4A73" w:rsidRPr="002721FB" w:rsidRDefault="00CA4A73" w:rsidP="00CA4A73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 xml:space="preserve">Студент </w:t>
      </w:r>
      <w:r w:rsidRPr="00C23700">
        <w:rPr>
          <w:bCs/>
        </w:rPr>
        <w:t>3</w:t>
      </w:r>
      <w:r w:rsidRPr="002721FB">
        <w:rPr>
          <w:bCs/>
          <w:lang w:val="uk-UA"/>
        </w:rPr>
        <w:t xml:space="preserve"> курсу кафедри </w:t>
      </w:r>
      <w:r>
        <w:rPr>
          <w:bCs/>
          <w:lang w:val="uk-UA"/>
        </w:rPr>
        <w:t>ІПІ</w:t>
      </w:r>
      <w:r w:rsidRPr="002721FB">
        <w:rPr>
          <w:bCs/>
          <w:lang w:val="uk-UA"/>
        </w:rPr>
        <w:t xml:space="preserve"> ФІОТ</w:t>
      </w:r>
      <w:r>
        <w:rPr>
          <w:bCs/>
          <w:lang w:val="uk-UA"/>
        </w:rPr>
        <w:t>,</w:t>
      </w:r>
    </w:p>
    <w:p w14:paraId="7CC451B3" w14:textId="77777777" w:rsidR="00CA4A73" w:rsidRPr="002721FB" w:rsidRDefault="00CA4A73" w:rsidP="00CA4A73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ІП-11</w:t>
      </w:r>
    </w:p>
    <w:p w14:paraId="127F3418" w14:textId="77777777" w:rsidR="00CA4A73" w:rsidRPr="002721FB" w:rsidRDefault="00CA4A73" w:rsidP="00CA4A73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Тихонов Ф.С.</w:t>
      </w:r>
    </w:p>
    <w:p w14:paraId="34FE3E22" w14:textId="77777777" w:rsidR="00CA4A73" w:rsidRPr="002721FB" w:rsidRDefault="00CA4A73" w:rsidP="00CA4A73">
      <w:pPr>
        <w:ind w:left="5400"/>
        <w:jc w:val="both"/>
        <w:rPr>
          <w:b/>
        </w:rPr>
      </w:pPr>
    </w:p>
    <w:p w14:paraId="18A267C9" w14:textId="77777777" w:rsidR="00CA4A73" w:rsidRDefault="00CA4A73" w:rsidP="00CA4A73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29743DCC" w14:textId="77777777" w:rsidR="00CA4A73" w:rsidRPr="002721FB" w:rsidRDefault="00CA4A73" w:rsidP="00CA4A73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Професор кафедри ОТ ФІОТ</w:t>
      </w:r>
    </w:p>
    <w:p w14:paraId="6B73824A" w14:textId="77777777" w:rsidR="00CA4A73" w:rsidRPr="002721FB" w:rsidRDefault="00CA4A73" w:rsidP="00CA4A73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Писарчук О.О.</w:t>
      </w:r>
    </w:p>
    <w:p w14:paraId="08795329" w14:textId="77777777" w:rsidR="005A5D6B" w:rsidRDefault="005A5D6B">
      <w:pPr>
        <w:rPr>
          <w:lang w:val="uk-UA"/>
        </w:rPr>
      </w:pPr>
    </w:p>
    <w:p w14:paraId="07C47A94" w14:textId="77777777" w:rsidR="00CA4A73" w:rsidRDefault="00CA4A73">
      <w:pPr>
        <w:rPr>
          <w:lang w:val="uk-UA"/>
        </w:rPr>
      </w:pPr>
    </w:p>
    <w:p w14:paraId="529476A6" w14:textId="77777777" w:rsidR="00CA4A73" w:rsidRDefault="00CA4A73">
      <w:pPr>
        <w:rPr>
          <w:lang w:val="uk-UA"/>
        </w:rPr>
      </w:pPr>
    </w:p>
    <w:p w14:paraId="10560F7C" w14:textId="77777777" w:rsidR="00CA4A73" w:rsidRDefault="00CA4A73">
      <w:pPr>
        <w:rPr>
          <w:lang w:val="uk-UA"/>
        </w:rPr>
      </w:pPr>
    </w:p>
    <w:p w14:paraId="26434754" w14:textId="77777777" w:rsidR="00CA4A73" w:rsidRDefault="00CA4A73">
      <w:pPr>
        <w:rPr>
          <w:lang w:val="uk-UA"/>
        </w:rPr>
      </w:pPr>
    </w:p>
    <w:p w14:paraId="68C00908" w14:textId="77777777" w:rsidR="00CA4A73" w:rsidRDefault="00CA4A73">
      <w:pPr>
        <w:rPr>
          <w:lang w:val="uk-UA"/>
        </w:rPr>
      </w:pPr>
    </w:p>
    <w:p w14:paraId="43BC83EF" w14:textId="77777777" w:rsidR="00CA4A73" w:rsidRDefault="00CA4A73">
      <w:pPr>
        <w:rPr>
          <w:lang w:val="uk-UA"/>
        </w:rPr>
      </w:pPr>
    </w:p>
    <w:p w14:paraId="4F73554A" w14:textId="77777777" w:rsidR="00CA4A73" w:rsidRDefault="00CA4A73">
      <w:pPr>
        <w:rPr>
          <w:lang w:val="uk-UA"/>
        </w:rPr>
      </w:pPr>
    </w:p>
    <w:p w14:paraId="734DB1ED" w14:textId="77777777" w:rsidR="00CA4A73" w:rsidRDefault="00CA4A73">
      <w:pPr>
        <w:rPr>
          <w:lang w:val="uk-UA"/>
        </w:rPr>
      </w:pPr>
    </w:p>
    <w:p w14:paraId="2802F1E7" w14:textId="77777777" w:rsidR="00CA4A73" w:rsidRDefault="00CA4A73">
      <w:pPr>
        <w:rPr>
          <w:lang w:val="uk-UA"/>
        </w:rPr>
      </w:pPr>
    </w:p>
    <w:p w14:paraId="2671366A" w14:textId="77777777" w:rsidR="00CA4A73" w:rsidRPr="005F0C51" w:rsidRDefault="00CA4A73" w:rsidP="00CA4A73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І. </w:t>
      </w:r>
      <w:r w:rsidRPr="005F0C51">
        <w:rPr>
          <w:b/>
          <w:lang w:val="uk-UA"/>
        </w:rPr>
        <w:t>Мета роботи:</w:t>
      </w:r>
    </w:p>
    <w:p w14:paraId="40C49899" w14:textId="60306139" w:rsidR="00CA4A73" w:rsidRDefault="00E531F0" w:rsidP="00E531F0">
      <w:pPr>
        <w:rPr>
          <w:bCs/>
          <w:lang w:val="uk-UA"/>
        </w:rPr>
      </w:pPr>
      <w:r w:rsidRPr="00E531F0">
        <w:rPr>
          <w:bCs/>
          <w:lang w:val="uk-UA"/>
        </w:rPr>
        <w:t>Виявити дослідити та узагальнити особливості реалізації алгоритмів формування та</w:t>
      </w:r>
      <w:r>
        <w:rPr>
          <w:bCs/>
          <w:lang w:val="uk-UA"/>
        </w:rPr>
        <w:t xml:space="preserve"> </w:t>
      </w:r>
      <w:r w:rsidRPr="00E531F0">
        <w:rPr>
          <w:bCs/>
          <w:lang w:val="uk-UA"/>
        </w:rPr>
        <w:t>обробки векторних цифрових зображень на прикладі застосування алгоритмів</w:t>
      </w:r>
      <w:r>
        <w:rPr>
          <w:bCs/>
          <w:lang w:val="uk-UA"/>
        </w:rPr>
        <w:t xml:space="preserve"> і</w:t>
      </w:r>
      <w:r w:rsidRPr="00E531F0">
        <w:rPr>
          <w:bCs/>
          <w:lang w:val="uk-UA"/>
        </w:rPr>
        <w:t>нтерполяції,</w:t>
      </w:r>
      <w:r>
        <w:rPr>
          <w:bCs/>
          <w:lang w:val="uk-UA"/>
        </w:rPr>
        <w:t xml:space="preserve"> </w:t>
      </w:r>
      <w:r w:rsidRPr="00E531F0">
        <w:rPr>
          <w:bCs/>
          <w:lang w:val="uk-UA"/>
        </w:rPr>
        <w:t>апроксимації та згладжування складних 3D растрових об’єктів та</w:t>
      </w:r>
      <w:r>
        <w:rPr>
          <w:bCs/>
          <w:lang w:val="uk-UA"/>
        </w:rPr>
        <w:t xml:space="preserve"> </w:t>
      </w:r>
      <w:r w:rsidRPr="00E531F0">
        <w:rPr>
          <w:bCs/>
          <w:lang w:val="uk-UA"/>
        </w:rPr>
        <w:t>застосування технологій</w:t>
      </w:r>
      <w:r>
        <w:rPr>
          <w:bCs/>
          <w:lang w:val="uk-UA"/>
        </w:rPr>
        <w:t xml:space="preserve"> </w:t>
      </w:r>
      <w:r w:rsidRPr="00E531F0">
        <w:rPr>
          <w:bCs/>
          <w:lang w:val="uk-UA"/>
        </w:rPr>
        <w:t xml:space="preserve">видалення невидимих граней та </w:t>
      </w:r>
      <w:proofErr w:type="spellStart"/>
      <w:r w:rsidRPr="00E531F0">
        <w:rPr>
          <w:bCs/>
          <w:lang w:val="uk-UA"/>
        </w:rPr>
        <w:t>ребер</w:t>
      </w:r>
      <w:proofErr w:type="spellEnd"/>
      <w:r w:rsidRPr="00E531F0">
        <w:rPr>
          <w:bCs/>
          <w:lang w:val="uk-UA"/>
        </w:rPr>
        <w:t>.</w:t>
      </w:r>
    </w:p>
    <w:p w14:paraId="511EFEAC" w14:textId="77777777" w:rsidR="00CA4A73" w:rsidRDefault="00CA4A73" w:rsidP="00CA4A73">
      <w:pPr>
        <w:rPr>
          <w:b/>
          <w:lang w:val="uk-UA"/>
        </w:rPr>
      </w:pPr>
      <w:r>
        <w:rPr>
          <w:b/>
          <w:lang w:val="uk-UA"/>
        </w:rPr>
        <w:t>ІІ. Завдання</w:t>
      </w:r>
    </w:p>
    <w:p w14:paraId="2D1CE533" w14:textId="77777777" w:rsidR="00CA4A73" w:rsidRPr="00C23700" w:rsidRDefault="00CA4A73" w:rsidP="00CA4A73">
      <w:pPr>
        <w:ind w:firstLine="539"/>
        <w:jc w:val="both"/>
        <w:rPr>
          <w:bCs/>
          <w:lang w:val="uk-UA"/>
        </w:rPr>
      </w:pPr>
      <w:r w:rsidRPr="00C23700">
        <w:rPr>
          <w:bCs/>
          <w:lang w:val="uk-UA"/>
        </w:rPr>
        <w:t>Лабораторія провідної ІТ-компанії реалізує масштабний проект розробки</w:t>
      </w:r>
      <w:r>
        <w:rPr>
          <w:bCs/>
          <w:lang w:val="uk-UA"/>
        </w:rPr>
        <w:t xml:space="preserve"> </w:t>
      </w:r>
      <w:r w:rsidRPr="00C23700">
        <w:rPr>
          <w:bCs/>
          <w:lang w:val="uk-UA"/>
        </w:rPr>
        <w:t xml:space="preserve">універсальної платформи з цифрової обробки зображень для задач </w:t>
      </w:r>
      <w:proofErr w:type="spellStart"/>
      <w:r w:rsidRPr="00C23700">
        <w:rPr>
          <w:bCs/>
          <w:lang w:val="uk-UA"/>
        </w:rPr>
        <w:t>Computer</w:t>
      </w:r>
      <w:proofErr w:type="spellEnd"/>
      <w:r w:rsidRPr="00C23700">
        <w:rPr>
          <w:bCs/>
          <w:lang w:val="uk-UA"/>
        </w:rPr>
        <w:t xml:space="preserve"> </w:t>
      </w:r>
      <w:proofErr w:type="spellStart"/>
      <w:r w:rsidRPr="00C23700">
        <w:rPr>
          <w:bCs/>
          <w:lang w:val="uk-UA"/>
        </w:rPr>
        <w:t>Vision</w:t>
      </w:r>
      <w:proofErr w:type="spellEnd"/>
      <w:r w:rsidRPr="00C23700">
        <w:rPr>
          <w:bCs/>
          <w:lang w:val="uk-UA"/>
        </w:rPr>
        <w:t>.</w:t>
      </w:r>
      <w:r>
        <w:rPr>
          <w:bCs/>
          <w:lang w:val="uk-UA"/>
        </w:rPr>
        <w:t xml:space="preserve"> </w:t>
      </w:r>
      <w:r w:rsidRPr="00C23700">
        <w:rPr>
          <w:bCs/>
          <w:lang w:val="uk-UA"/>
        </w:rPr>
        <w:t xml:space="preserve">Платформа передбачає розташування </w:t>
      </w:r>
      <w:proofErr w:type="spellStart"/>
      <w:r w:rsidRPr="00C23700">
        <w:rPr>
          <w:bCs/>
          <w:lang w:val="uk-UA"/>
        </w:rPr>
        <w:t>back-end</w:t>
      </w:r>
      <w:proofErr w:type="spellEnd"/>
      <w:r w:rsidRPr="00C23700">
        <w:rPr>
          <w:bCs/>
          <w:lang w:val="uk-UA"/>
        </w:rPr>
        <w:t xml:space="preserve"> компоненти на власному хмарному</w:t>
      </w:r>
      <w:r>
        <w:rPr>
          <w:bCs/>
          <w:lang w:val="uk-UA"/>
        </w:rPr>
        <w:t xml:space="preserve"> </w:t>
      </w:r>
      <w:r w:rsidRPr="00C23700">
        <w:rPr>
          <w:bCs/>
          <w:lang w:val="uk-UA"/>
        </w:rPr>
        <w:t>сервері</w:t>
      </w:r>
      <w:r>
        <w:rPr>
          <w:bCs/>
          <w:lang w:val="uk-UA"/>
        </w:rPr>
        <w:t xml:space="preserve"> </w:t>
      </w:r>
      <w:r w:rsidRPr="00C23700">
        <w:rPr>
          <w:bCs/>
          <w:lang w:val="uk-UA"/>
        </w:rPr>
        <w:t xml:space="preserve">з наданням повноважень користувачам заздалегідь адаптованого </w:t>
      </w:r>
      <w:proofErr w:type="spellStart"/>
      <w:r w:rsidRPr="00C23700">
        <w:rPr>
          <w:bCs/>
          <w:lang w:val="uk-UA"/>
        </w:rPr>
        <w:t>front-end</w:t>
      </w:r>
      <w:proofErr w:type="spellEnd"/>
      <w:r w:rsidRPr="00C23700">
        <w:rPr>
          <w:bCs/>
          <w:lang w:val="uk-UA"/>
        </w:rPr>
        <w:t xml:space="preserve"> функціоналу</w:t>
      </w:r>
      <w:r>
        <w:rPr>
          <w:bCs/>
          <w:lang w:val="uk-UA"/>
        </w:rPr>
        <w:t xml:space="preserve"> </w:t>
      </w:r>
      <w:r w:rsidRPr="00C23700">
        <w:rPr>
          <w:bCs/>
          <w:lang w:val="uk-UA"/>
        </w:rPr>
        <w:t>універсальної платформи. Цим формується унікальна для потреб замовника ERP систем</w:t>
      </w:r>
      <w:r>
        <w:rPr>
          <w:bCs/>
          <w:lang w:val="uk-UA"/>
        </w:rPr>
        <w:t xml:space="preserve"> </w:t>
      </w:r>
      <w:r w:rsidRPr="00C23700">
        <w:rPr>
          <w:bCs/>
          <w:lang w:val="uk-UA"/>
        </w:rPr>
        <w:t xml:space="preserve">з технологіями </w:t>
      </w:r>
      <w:proofErr w:type="spellStart"/>
      <w:r w:rsidRPr="00C23700">
        <w:rPr>
          <w:bCs/>
          <w:lang w:val="uk-UA"/>
        </w:rPr>
        <w:t>Computer</w:t>
      </w:r>
      <w:proofErr w:type="spellEnd"/>
      <w:r w:rsidRPr="00C23700">
        <w:rPr>
          <w:bCs/>
          <w:lang w:val="uk-UA"/>
        </w:rPr>
        <w:t xml:space="preserve"> </w:t>
      </w:r>
      <w:proofErr w:type="spellStart"/>
      <w:r w:rsidRPr="00C23700">
        <w:rPr>
          <w:bCs/>
          <w:lang w:val="uk-UA"/>
        </w:rPr>
        <w:t>Vision</w:t>
      </w:r>
      <w:proofErr w:type="spellEnd"/>
      <w:r>
        <w:rPr>
          <w:bCs/>
          <w:lang w:val="uk-UA"/>
        </w:rPr>
        <w:t xml:space="preserve">. </w:t>
      </w:r>
      <w:r w:rsidRPr="00C23700">
        <w:rPr>
          <w:bCs/>
          <w:lang w:val="uk-UA"/>
        </w:rPr>
        <w:t>Змовниками ресурсів платформи є: державні та комерційні компанії, що</w:t>
      </w:r>
      <w:r>
        <w:rPr>
          <w:bCs/>
          <w:lang w:val="uk-UA"/>
        </w:rPr>
        <w:t xml:space="preserve"> </w:t>
      </w:r>
      <w:r w:rsidRPr="00C23700">
        <w:rPr>
          <w:bCs/>
          <w:lang w:val="uk-UA"/>
        </w:rPr>
        <w:t>розробляють медичне обладнання з діагностування захворювань за візуальною</w:t>
      </w:r>
      <w:r>
        <w:rPr>
          <w:bCs/>
          <w:lang w:val="uk-UA"/>
        </w:rPr>
        <w:t xml:space="preserve"> </w:t>
      </w:r>
      <w:r w:rsidRPr="00C23700">
        <w:rPr>
          <w:bCs/>
          <w:lang w:val="uk-UA"/>
        </w:rPr>
        <w:t>інформацією; автоматизації аграрного бізнесу в аспекті обліку посівних територій за</w:t>
      </w:r>
      <w:r>
        <w:rPr>
          <w:bCs/>
          <w:lang w:val="uk-UA"/>
        </w:rPr>
        <w:t xml:space="preserve"> </w:t>
      </w:r>
      <w:r w:rsidRPr="00C23700">
        <w:rPr>
          <w:bCs/>
          <w:lang w:val="uk-UA"/>
        </w:rPr>
        <w:t>даними з БПЛА; візуального контролю безпекових заходів на об’єктах критичної</w:t>
      </w:r>
      <w:r>
        <w:rPr>
          <w:bCs/>
          <w:lang w:val="uk-UA"/>
        </w:rPr>
        <w:t xml:space="preserve"> </w:t>
      </w:r>
      <w:r w:rsidRPr="00C23700">
        <w:rPr>
          <w:bCs/>
          <w:lang w:val="uk-UA"/>
        </w:rPr>
        <w:t xml:space="preserve">інфраструктури: аеропорти, </w:t>
      </w:r>
      <w:proofErr w:type="spellStart"/>
      <w:r w:rsidRPr="00C23700">
        <w:rPr>
          <w:bCs/>
          <w:lang w:val="uk-UA"/>
        </w:rPr>
        <w:t>торгівельно</w:t>
      </w:r>
      <w:proofErr w:type="spellEnd"/>
      <w:r w:rsidRPr="00C23700">
        <w:rPr>
          <w:bCs/>
          <w:lang w:val="uk-UA"/>
        </w:rPr>
        <w:t>-розважальні центри, житлові комплекси тощо.</w:t>
      </w:r>
    </w:p>
    <w:p w14:paraId="4891B1C4" w14:textId="77777777" w:rsidR="00CA4A73" w:rsidRPr="00C23700" w:rsidRDefault="00CA4A73" w:rsidP="00CA4A73">
      <w:pPr>
        <w:ind w:firstLine="539"/>
        <w:jc w:val="both"/>
        <w:rPr>
          <w:bCs/>
          <w:lang w:val="uk-UA"/>
        </w:rPr>
      </w:pPr>
      <w:r w:rsidRPr="00C23700">
        <w:rPr>
          <w:bCs/>
          <w:lang w:val="uk-UA"/>
        </w:rPr>
        <w:t xml:space="preserve">Вам, як </w:t>
      </w:r>
      <w:proofErr w:type="spellStart"/>
      <w:r w:rsidRPr="00C23700">
        <w:rPr>
          <w:bCs/>
          <w:lang w:val="uk-UA"/>
        </w:rPr>
        <w:t>Computer</w:t>
      </w:r>
      <w:proofErr w:type="spellEnd"/>
      <w:r w:rsidRPr="00C23700">
        <w:rPr>
          <w:bCs/>
          <w:lang w:val="uk-UA"/>
        </w:rPr>
        <w:t xml:space="preserve"> </w:t>
      </w:r>
      <w:proofErr w:type="spellStart"/>
      <w:r w:rsidRPr="00C23700">
        <w:rPr>
          <w:bCs/>
          <w:lang w:val="uk-UA"/>
        </w:rPr>
        <w:t>Vision</w:t>
      </w:r>
      <w:proofErr w:type="spellEnd"/>
      <w:r w:rsidRPr="00C23700">
        <w:rPr>
          <w:bCs/>
          <w:lang w:val="uk-UA"/>
        </w:rPr>
        <w:t xml:space="preserve"> поставлено завдання.</w:t>
      </w:r>
    </w:p>
    <w:p w14:paraId="04445D8A" w14:textId="77777777" w:rsidR="00CA4A73" w:rsidRPr="00CA4A73" w:rsidRDefault="00CA4A73" w:rsidP="00CA4A73">
      <w:pPr>
        <w:rPr>
          <w:b/>
          <w:bCs/>
          <w:lang w:val="uk-UA"/>
        </w:rPr>
      </w:pPr>
      <w:r w:rsidRPr="00CA4A73">
        <w:rPr>
          <w:b/>
          <w:bCs/>
          <w:lang w:val="uk-UA"/>
        </w:rPr>
        <w:t>Завдання І рівня – максимально 7 балів.</w:t>
      </w:r>
    </w:p>
    <w:p w14:paraId="4DC52CEE" w14:textId="77777777" w:rsidR="00CA4A73" w:rsidRPr="00CA4A73" w:rsidRDefault="00CA4A73" w:rsidP="00CA4A73">
      <w:pPr>
        <w:rPr>
          <w:lang w:val="uk-UA"/>
        </w:rPr>
      </w:pPr>
      <w:r w:rsidRPr="00CA4A73">
        <w:rPr>
          <w:lang w:val="uk-UA"/>
        </w:rPr>
        <w:t>Здійснити виконання завдання лабораторної роботи із застосуванням алгоритму</w:t>
      </w:r>
    </w:p>
    <w:p w14:paraId="6B90A0AE" w14:textId="20599056" w:rsidR="00CA4A73" w:rsidRDefault="00CA4A73" w:rsidP="00CA4A73">
      <w:pPr>
        <w:rPr>
          <w:lang w:val="uk-UA"/>
        </w:rPr>
      </w:pPr>
      <w:r w:rsidRPr="00CA4A73">
        <w:rPr>
          <w:lang w:val="uk-UA"/>
        </w:rPr>
        <w:t>інтерполяції для побудови векторного зображення 2D, 3D графічного об’єкту.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4A73" w14:paraId="3884620A" w14:textId="77777777" w:rsidTr="00CA4A73">
        <w:tc>
          <w:tcPr>
            <w:tcW w:w="3005" w:type="dxa"/>
          </w:tcPr>
          <w:p w14:paraId="2A114D6E" w14:textId="6A2A9553" w:rsidR="00CA4A73" w:rsidRDefault="00E531F0" w:rsidP="00CA4A73">
            <w:pPr>
              <w:rPr>
                <w:lang w:val="uk-UA"/>
              </w:rPr>
            </w:pPr>
            <w:r w:rsidRPr="00CA4A73">
              <w:rPr>
                <w:lang w:val="uk-UA"/>
              </w:rPr>
              <w:t>28</w:t>
            </w:r>
          </w:p>
        </w:tc>
        <w:tc>
          <w:tcPr>
            <w:tcW w:w="3005" w:type="dxa"/>
          </w:tcPr>
          <w:p w14:paraId="07B79764" w14:textId="77777777" w:rsidR="00E531F0" w:rsidRPr="00CA4A73" w:rsidRDefault="00E531F0" w:rsidP="00E531F0">
            <w:pPr>
              <w:rPr>
                <w:lang w:val="uk-UA"/>
              </w:rPr>
            </w:pPr>
            <w:r w:rsidRPr="00CA4A73">
              <w:rPr>
                <w:lang w:val="uk-UA"/>
              </w:rPr>
              <w:t>Відображення 3D фігури</w:t>
            </w:r>
          </w:p>
          <w:p w14:paraId="1E854020" w14:textId="5BD30278" w:rsidR="00E531F0" w:rsidRPr="00CA4A73" w:rsidRDefault="00E531F0" w:rsidP="00E531F0">
            <w:pPr>
              <w:rPr>
                <w:lang w:val="uk-UA"/>
              </w:rPr>
            </w:pPr>
            <w:r w:rsidRPr="00CA4A73">
              <w:rPr>
                <w:lang w:val="uk-UA"/>
              </w:rPr>
              <w:t>реалізується з використанням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аксонометричної проекції будь-якого типу.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Обрати самостійно: бібліотеку,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розмір графічного вікна, розмір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фігури, динаміку зміни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положення фігури,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кольорову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 xml:space="preserve">гамму </w:t>
            </w:r>
            <w:r>
              <w:rPr>
                <w:lang w:val="uk-UA"/>
              </w:rPr>
              <w:t>г</w:t>
            </w:r>
            <w:r w:rsidRPr="00CA4A73">
              <w:rPr>
                <w:lang w:val="uk-UA"/>
              </w:rPr>
              <w:t>рафічного об’єкту. Всі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операції перетворень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мають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здійснюватися у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межах</w:t>
            </w:r>
            <w:r>
              <w:rPr>
                <w:lang w:val="uk-UA"/>
              </w:rPr>
              <w:t xml:space="preserve"> </w:t>
            </w:r>
            <w:r w:rsidRPr="00CA4A73">
              <w:rPr>
                <w:lang w:val="uk-UA"/>
              </w:rPr>
              <w:t>графічного вікна.</w:t>
            </w:r>
          </w:p>
          <w:p w14:paraId="74D441AF" w14:textId="77777777" w:rsidR="00CA4A73" w:rsidRDefault="00CA4A73" w:rsidP="00CA4A73">
            <w:pPr>
              <w:rPr>
                <w:lang w:val="uk-UA"/>
              </w:rPr>
            </w:pPr>
          </w:p>
        </w:tc>
        <w:tc>
          <w:tcPr>
            <w:tcW w:w="3006" w:type="dxa"/>
          </w:tcPr>
          <w:p w14:paraId="2CB4AD44" w14:textId="77777777" w:rsidR="00E531F0" w:rsidRPr="00CA4A73" w:rsidRDefault="00E531F0" w:rsidP="00E531F0">
            <w:pPr>
              <w:rPr>
                <w:lang w:val="uk-UA"/>
              </w:rPr>
            </w:pPr>
            <w:r w:rsidRPr="00CA4A73">
              <w:rPr>
                <w:lang w:val="uk-UA"/>
              </w:rPr>
              <w:t>Піраміда з чотирикутною основою.</w:t>
            </w:r>
          </w:p>
          <w:p w14:paraId="2A67D1B6" w14:textId="77777777" w:rsidR="00E531F0" w:rsidRPr="00CA4A73" w:rsidRDefault="00E531F0" w:rsidP="00E531F0">
            <w:pPr>
              <w:rPr>
                <w:lang w:val="uk-UA"/>
              </w:rPr>
            </w:pPr>
            <w:r w:rsidRPr="00CA4A73">
              <w:rPr>
                <w:lang w:val="uk-UA"/>
              </w:rPr>
              <w:t>Метод інтерполяції: поліном Лагранжа.</w:t>
            </w:r>
          </w:p>
          <w:p w14:paraId="6BE4FBF2" w14:textId="77777777" w:rsidR="00E531F0" w:rsidRPr="00CA4A73" w:rsidRDefault="00E531F0" w:rsidP="00E531F0">
            <w:pPr>
              <w:rPr>
                <w:lang w:val="uk-UA"/>
              </w:rPr>
            </w:pPr>
            <w:r w:rsidRPr="00CA4A73">
              <w:rPr>
                <w:lang w:val="uk-UA"/>
              </w:rPr>
              <w:t>Метод видалення невидимих ліній та поверхонь:</w:t>
            </w:r>
          </w:p>
          <w:p w14:paraId="4AA26208" w14:textId="77777777" w:rsidR="00E531F0" w:rsidRPr="00CA4A73" w:rsidRDefault="00E531F0" w:rsidP="00E531F0">
            <w:pPr>
              <w:rPr>
                <w:lang w:val="uk-UA"/>
              </w:rPr>
            </w:pPr>
            <w:r w:rsidRPr="00CA4A73">
              <w:rPr>
                <w:lang w:val="uk-UA"/>
              </w:rPr>
              <w:t>алгоритм плаваючого обрію.</w:t>
            </w:r>
          </w:p>
          <w:p w14:paraId="0DE8D6C8" w14:textId="77777777" w:rsidR="00CA4A73" w:rsidRDefault="00CA4A73" w:rsidP="00CA4A73">
            <w:pPr>
              <w:rPr>
                <w:lang w:val="uk-UA"/>
              </w:rPr>
            </w:pPr>
          </w:p>
        </w:tc>
      </w:tr>
    </w:tbl>
    <w:p w14:paraId="2D3EBE7B" w14:textId="77777777" w:rsidR="00CA4A73" w:rsidRPr="00CA4A73" w:rsidRDefault="00CA4A73" w:rsidP="00CA4A73">
      <w:pPr>
        <w:rPr>
          <w:lang w:val="uk-UA"/>
        </w:rPr>
      </w:pPr>
    </w:p>
    <w:p w14:paraId="2A7A5DB7" w14:textId="77777777" w:rsidR="00E531F0" w:rsidRPr="00C23700" w:rsidRDefault="00E531F0" w:rsidP="00E531F0">
      <w:pPr>
        <w:jc w:val="both"/>
        <w:rPr>
          <w:b/>
          <w:lang w:val="uk-UA"/>
        </w:rPr>
      </w:pPr>
      <w:r w:rsidRPr="00C23700">
        <w:rPr>
          <w:b/>
          <w:lang w:val="uk-UA"/>
        </w:rPr>
        <w:t>ІІІ. Результати виконання лабораторної роботи.</w:t>
      </w:r>
    </w:p>
    <w:p w14:paraId="336A0B46" w14:textId="77777777" w:rsidR="00E531F0" w:rsidRDefault="00E531F0" w:rsidP="00E531F0">
      <w:pPr>
        <w:ind w:firstLine="540"/>
        <w:jc w:val="both"/>
        <w:rPr>
          <w:b/>
          <w:bCs/>
          <w:lang w:val="uk-UA"/>
        </w:rPr>
      </w:pPr>
    </w:p>
    <w:p w14:paraId="063F5573" w14:textId="77777777" w:rsidR="00E531F0" w:rsidRPr="001D15D7" w:rsidRDefault="00E531F0" w:rsidP="00E531F0">
      <w:pPr>
        <w:ind w:firstLine="540"/>
        <w:jc w:val="both"/>
        <w:rPr>
          <w:b/>
          <w:bCs/>
          <w:lang w:val="uk-UA"/>
        </w:rPr>
      </w:pPr>
      <w:r w:rsidRPr="001D15D7">
        <w:rPr>
          <w:b/>
          <w:bCs/>
          <w:lang w:val="uk-UA"/>
        </w:rPr>
        <w:t>3.1. Синтезована математична модель перетворень графічних об’єктів відпові</w:t>
      </w:r>
      <w:r>
        <w:rPr>
          <w:b/>
          <w:bCs/>
          <w:lang w:val="uk-UA"/>
        </w:rPr>
        <w:t>дно до індивідуального завдання.</w:t>
      </w:r>
    </w:p>
    <w:p w14:paraId="31B51786" w14:textId="116CB55B" w:rsidR="00CA4A73" w:rsidRDefault="00CA4A73" w:rsidP="00E531F0">
      <w:pPr>
        <w:rPr>
          <w:lang w:val="uk-UA"/>
        </w:rPr>
      </w:pPr>
    </w:p>
    <w:p w14:paraId="3055AD2D" w14:textId="6CBA061B" w:rsidR="00E531F0" w:rsidRDefault="00E531F0" w:rsidP="00E531F0">
      <w:pPr>
        <w:ind w:firstLine="540"/>
        <w:rPr>
          <w:lang w:val="uk-UA"/>
        </w:rPr>
      </w:pPr>
      <w:r>
        <w:rPr>
          <w:lang w:val="uk-UA"/>
        </w:rPr>
        <w:t>Відповідно до умов задачі синтезовано математичну модель операцій над структурою вхідного графічного об’єкту.</w:t>
      </w:r>
    </w:p>
    <w:p w14:paraId="2691B61E" w14:textId="7078EF83" w:rsidR="00E531F0" w:rsidRDefault="00E531F0" w:rsidP="00E531F0">
      <w:pPr>
        <w:rPr>
          <w:lang w:val="uk-UA"/>
        </w:rPr>
      </w:pPr>
      <w:r>
        <w:rPr>
          <w:lang w:val="uk-UA"/>
        </w:rPr>
        <w:t xml:space="preserve">         Модель реалізує операцію побудови векторного зображення 3-вимірної піраміди з чотирикутною основою</w:t>
      </w:r>
      <w:r w:rsidR="003C4C0E">
        <w:rPr>
          <w:lang w:val="uk-UA"/>
        </w:rPr>
        <w:t xml:space="preserve"> як ортогональну проекцію на площину </w:t>
      </w:r>
      <w:r w:rsidR="003C4C0E">
        <w:rPr>
          <w:lang w:val="en-US"/>
        </w:rPr>
        <w:t>XY</w:t>
      </w:r>
      <w:r>
        <w:rPr>
          <w:lang w:val="uk-UA"/>
        </w:rPr>
        <w:t xml:space="preserve"> </w:t>
      </w:r>
      <w:r w:rsidR="003C4C0E">
        <w:rPr>
          <w:lang w:val="uk-UA"/>
        </w:rPr>
        <w:t>за допомогою полінома Лагранжа як алгоритму інтерполяції.</w:t>
      </w:r>
    </w:p>
    <w:p w14:paraId="64780FCF" w14:textId="77777777" w:rsidR="003C4C0E" w:rsidRDefault="003C4C0E" w:rsidP="00E531F0">
      <w:pPr>
        <w:rPr>
          <w:lang w:val="en-US"/>
        </w:rPr>
      </w:pPr>
      <w:r>
        <w:rPr>
          <w:lang w:val="en-US"/>
        </w:rPr>
        <w:tab/>
      </w:r>
    </w:p>
    <w:p w14:paraId="356EC449" w14:textId="77777777" w:rsidR="003C4C0E" w:rsidRDefault="003C4C0E" w:rsidP="00E531F0">
      <w:pPr>
        <w:rPr>
          <w:lang w:val="en-US"/>
        </w:rPr>
      </w:pPr>
    </w:p>
    <w:p w14:paraId="6FB536DE" w14:textId="514107C6" w:rsidR="003C4C0E" w:rsidRPr="003C4C0E" w:rsidRDefault="003C4C0E" w:rsidP="00E531F0">
      <w:proofErr w:type="spellStart"/>
      <w:r w:rsidRPr="003C4C0E">
        <w:rPr>
          <w:b/>
          <w:bCs/>
        </w:rPr>
        <w:lastRenderedPageBreak/>
        <w:t>Інтерполяція</w:t>
      </w:r>
      <w:proofErr w:type="spellEnd"/>
      <w:r w:rsidRPr="003C4C0E">
        <w:rPr>
          <w:b/>
          <w:bCs/>
        </w:rPr>
        <w:t xml:space="preserve"> </w:t>
      </w:r>
      <w:r w:rsidR="008C605A" w:rsidRPr="003C4C0E">
        <w:rPr>
          <w:b/>
          <w:bCs/>
        </w:rPr>
        <w:t>Лагранжа</w:t>
      </w:r>
      <w:r w:rsidRPr="003C4C0E">
        <w:rPr>
          <w:b/>
          <w:bCs/>
        </w:rPr>
        <w:t xml:space="preserve"> </w:t>
      </w:r>
      <w:r w:rsidRPr="003C4C0E">
        <w:t xml:space="preserve">– </w:t>
      </w:r>
      <w:proofErr w:type="spellStart"/>
      <w:r w:rsidRPr="003C4C0E">
        <w:t>це</w:t>
      </w:r>
      <w:proofErr w:type="spellEnd"/>
      <w:r w:rsidRPr="003C4C0E">
        <w:t xml:space="preserve"> </w:t>
      </w:r>
      <w:proofErr w:type="spellStart"/>
      <w:r w:rsidRPr="003C4C0E">
        <w:t>поліноміальна</w:t>
      </w:r>
      <w:proofErr w:type="spellEnd"/>
      <w:r w:rsidRPr="003C4C0E">
        <w:t xml:space="preserve"> модель </w:t>
      </w:r>
      <w:proofErr w:type="spellStart"/>
      <w:r w:rsidRPr="003C4C0E">
        <w:t>інтер</w:t>
      </w:r>
      <w:r>
        <w:rPr>
          <w:lang w:val="uk-UA"/>
        </w:rPr>
        <w:t>поляції</w:t>
      </w:r>
      <w:proofErr w:type="spellEnd"/>
      <w:r>
        <w:rPr>
          <w:lang w:val="uk-UA"/>
        </w:rPr>
        <w:t xml:space="preserve">. Для </w:t>
      </w:r>
      <m:oMath>
        <m:r>
          <w:rPr>
            <w:rFonts w:ascii="Cambria Math" w:hAnsi="Cambria Math"/>
            <w:lang w:val="uk-UA"/>
          </w:rPr>
          <m:t>n+1</m:t>
        </m:r>
      </m:oMath>
      <w:r w:rsidRPr="003C4C0E">
        <w:t xml:space="preserve"> </w:t>
      </w:r>
      <w:r>
        <w:rPr>
          <w:lang w:val="uk-UA"/>
        </w:rPr>
        <w:t xml:space="preserve">точок даних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,…,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 xml:space="preserve">, </m:t>
        </m:r>
      </m:oMath>
      <w:r>
        <w:rPr>
          <w:lang w:val="uk-UA"/>
        </w:rPr>
        <w:t xml:space="preserve">інтерполяція </w:t>
      </w:r>
      <w:proofErr w:type="spellStart"/>
      <w:r>
        <w:rPr>
          <w:lang w:val="uk-UA"/>
        </w:rPr>
        <w:t>Лагранджа</w:t>
      </w:r>
      <w:proofErr w:type="spellEnd"/>
      <w:r>
        <w:rPr>
          <w:lang w:val="uk-UA"/>
        </w:rPr>
        <w:t xml:space="preserve"> задана формулою</w:t>
      </w:r>
      <w:r w:rsidRPr="003C4C0E">
        <w:t>:</w:t>
      </w:r>
    </w:p>
    <w:p w14:paraId="1088354C" w14:textId="2C716C6C" w:rsidR="003C4C0E" w:rsidRPr="003C4C0E" w:rsidRDefault="003C4C0E" w:rsidP="00E531F0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Σ</m:t>
              </m:r>
            </m:e>
            <m:sub>
              <m:r>
                <w:rPr>
                  <w:rFonts w:ascii="Cambria Math" w:hAnsi="Cambria Math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(x)</m:t>
          </m:r>
        </m:oMath>
      </m:oMathPara>
    </w:p>
    <w:p w14:paraId="6AFAD073" w14:textId="6E155E8E" w:rsidR="003C4C0E" w:rsidRPr="003C4C0E" w:rsidRDefault="003C4C0E" w:rsidP="00E531F0">
      <w:pPr>
        <w:rPr>
          <w:i/>
          <w:lang w:val="uk-UA"/>
        </w:rPr>
      </w:pPr>
      <w:r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6E6A2A">
        <w:rPr>
          <w:lang w:val="uk-UA"/>
        </w:rPr>
        <w:t xml:space="preserve"> – це базовий поліном </w:t>
      </w:r>
      <w:proofErr w:type="spellStart"/>
      <w:r w:rsidR="006E6A2A">
        <w:rPr>
          <w:lang w:val="uk-UA"/>
        </w:rPr>
        <w:t>Лагранджа</w:t>
      </w:r>
      <w:proofErr w:type="spellEnd"/>
      <w:r w:rsidR="006E6A2A">
        <w:rPr>
          <w:lang w:val="uk-UA"/>
        </w:rPr>
        <w:t>:</w:t>
      </w:r>
    </w:p>
    <w:p w14:paraId="43AC705F" w14:textId="6C154172" w:rsidR="003C4C0E" w:rsidRPr="006E6A2A" w:rsidRDefault="003C4C0E" w:rsidP="00E531F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0≤j≤n, j≠i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036BF84" w14:textId="77777777" w:rsidR="006E6A2A" w:rsidRDefault="006E6A2A" w:rsidP="00E531F0">
      <w:pPr>
        <w:rPr>
          <w:i/>
          <w:lang w:val="en-US"/>
        </w:rPr>
      </w:pPr>
    </w:p>
    <w:p w14:paraId="4D9A4F65" w14:textId="4480DD2D" w:rsidR="008C605A" w:rsidRPr="00B94376" w:rsidRDefault="008C605A" w:rsidP="00E531F0">
      <w:pPr>
        <w:rPr>
          <w:iCs/>
          <w:lang w:val="uk-UA"/>
        </w:rPr>
      </w:pPr>
      <w:r>
        <w:rPr>
          <w:iCs/>
          <w:lang w:val="uk-UA"/>
        </w:rPr>
        <w:t xml:space="preserve">В даному випадку, для побудови векторного зображення використовується інтерполяція Лагранжа для побудови </w:t>
      </w:r>
      <w:proofErr w:type="spellStart"/>
      <w:r w:rsidR="00E66126">
        <w:rPr>
          <w:iCs/>
          <w:lang w:val="uk-UA"/>
        </w:rPr>
        <w:t>ребер</w:t>
      </w:r>
      <w:proofErr w:type="spellEnd"/>
      <w:r>
        <w:rPr>
          <w:iCs/>
          <w:lang w:val="uk-UA"/>
        </w:rPr>
        <w:t xml:space="preserve"> чотирикутника у реальному часі, тобто у режимі своєрідної анімації.</w:t>
      </w:r>
      <w:r w:rsidR="00B94376">
        <w:rPr>
          <w:iCs/>
          <w:lang w:val="uk-UA"/>
        </w:rPr>
        <w:t xml:space="preserve"> Анімація йде послідовно по </w:t>
      </w:r>
      <w:proofErr w:type="spellStart"/>
      <w:r w:rsidR="00E66126">
        <w:rPr>
          <w:iCs/>
          <w:lang w:val="uk-UA"/>
        </w:rPr>
        <w:t>ребер</w:t>
      </w:r>
      <w:proofErr w:type="spellEnd"/>
      <w:r w:rsidR="00B94376">
        <w:rPr>
          <w:iCs/>
          <w:lang w:val="uk-UA"/>
        </w:rPr>
        <w:t xml:space="preserve"> піраміди, тобто в даному випадку інтерполяція Лагранжа використовується як поліном 1 степені, тобто переходить у лінійну інтерполяцію.</w:t>
      </w:r>
    </w:p>
    <w:p w14:paraId="47493621" w14:textId="77777777" w:rsidR="006E6A2A" w:rsidRDefault="006E6A2A" w:rsidP="00E531F0">
      <w:pPr>
        <w:rPr>
          <w:i/>
          <w:lang w:val="uk-UA"/>
        </w:rPr>
      </w:pPr>
    </w:p>
    <w:p w14:paraId="184ADEF0" w14:textId="77777777" w:rsidR="00B94376" w:rsidRDefault="00B94376" w:rsidP="00B94376">
      <w:pPr>
        <w:jc w:val="both"/>
        <w:rPr>
          <w:b/>
          <w:bCs/>
          <w:lang w:val="uk-UA"/>
        </w:rPr>
      </w:pPr>
      <w:r w:rsidRPr="001D15D7">
        <w:rPr>
          <w:b/>
          <w:bCs/>
          <w:lang w:val="uk-UA"/>
        </w:rPr>
        <w:t>3.2. Блок схема алгоритму та її опис.</w:t>
      </w:r>
    </w:p>
    <w:p w14:paraId="0B575A8F" w14:textId="6469EDCE" w:rsidR="00B94376" w:rsidRDefault="00B94376" w:rsidP="00B94376">
      <w:pPr>
        <w:ind w:firstLine="720"/>
        <w:rPr>
          <w:lang w:val="uk-UA"/>
        </w:rPr>
      </w:pPr>
      <w:r>
        <w:rPr>
          <w:lang w:val="uk-UA"/>
        </w:rPr>
        <w:t>Блок-схема розв’язку матиме вигляд на рис. 1.</w:t>
      </w:r>
    </w:p>
    <w:p w14:paraId="6DD764FA" w14:textId="77777777" w:rsidR="00226B06" w:rsidRDefault="00226B06" w:rsidP="00B94376">
      <w:pPr>
        <w:ind w:firstLine="720"/>
        <w:rPr>
          <w:lang w:val="uk-UA"/>
        </w:rPr>
      </w:pPr>
    </w:p>
    <w:p w14:paraId="563876CB" w14:textId="34450D3E" w:rsidR="00226B06" w:rsidRDefault="00E66126" w:rsidP="00E66126">
      <w:pPr>
        <w:ind w:firstLine="720"/>
        <w:jc w:val="center"/>
        <w:rPr>
          <w:lang w:val="uk-UA"/>
        </w:rPr>
      </w:pPr>
      <w:r w:rsidRPr="00E66126">
        <w:rPr>
          <w:lang w:val="uk-UA"/>
        </w:rPr>
        <w:drawing>
          <wp:inline distT="0" distB="0" distL="0" distR="0" wp14:anchorId="5819CBE7" wp14:editId="3247D7D9">
            <wp:extent cx="2200866" cy="2236953"/>
            <wp:effectExtent l="0" t="0" r="0" b="0"/>
            <wp:docPr id="115811379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13791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3384" cy="23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68F2" w14:textId="77777777" w:rsidR="00B94376" w:rsidRDefault="00B94376" w:rsidP="00E531F0">
      <w:pPr>
        <w:rPr>
          <w:i/>
          <w:lang w:val="uk-UA"/>
        </w:rPr>
      </w:pPr>
    </w:p>
    <w:p w14:paraId="21334058" w14:textId="299610E5" w:rsidR="00B94376" w:rsidRDefault="00226B06" w:rsidP="00E531F0">
      <w:pPr>
        <w:rPr>
          <w:iCs/>
        </w:rPr>
      </w:pPr>
      <w:r>
        <w:rPr>
          <w:iCs/>
          <w:lang w:val="uk-UA"/>
        </w:rPr>
        <w:t xml:space="preserve">Програма запускається при виконанні </w:t>
      </w:r>
      <w:proofErr w:type="spellStart"/>
      <w:r>
        <w:rPr>
          <w:iCs/>
          <w:lang w:val="uk-UA"/>
        </w:rPr>
        <w:t>файла</w:t>
      </w:r>
      <w:proofErr w:type="spellEnd"/>
      <w:r>
        <w:rPr>
          <w:iCs/>
          <w:lang w:val="uk-UA"/>
        </w:rPr>
        <w:t xml:space="preserve"> у середовищі </w:t>
      </w:r>
      <w:r>
        <w:rPr>
          <w:iCs/>
          <w:lang w:val="en-US"/>
        </w:rPr>
        <w:t>PyCharm</w:t>
      </w:r>
      <w:r w:rsidRPr="00226B06">
        <w:rPr>
          <w:iCs/>
        </w:rPr>
        <w:t xml:space="preserve">, </w:t>
      </w:r>
      <w:r>
        <w:rPr>
          <w:iCs/>
          <w:lang w:val="uk-UA"/>
        </w:rPr>
        <w:t xml:space="preserve">і виконується автоматично і одноразово. Виконується анімація побудови векторного зображення ортогональної проекції чотирикутної піраміди на площину </w:t>
      </w:r>
      <w:r>
        <w:rPr>
          <w:iCs/>
          <w:lang w:val="en-US"/>
        </w:rPr>
        <w:t>XY</w:t>
      </w:r>
      <w:r w:rsidRPr="00226B06">
        <w:rPr>
          <w:iCs/>
        </w:rPr>
        <w:t xml:space="preserve">. </w:t>
      </w:r>
    </w:p>
    <w:p w14:paraId="142D9826" w14:textId="77777777" w:rsidR="00226B06" w:rsidRDefault="00226B06" w:rsidP="00E531F0">
      <w:pPr>
        <w:rPr>
          <w:iCs/>
        </w:rPr>
      </w:pPr>
    </w:p>
    <w:p w14:paraId="1C2B015E" w14:textId="77777777" w:rsidR="00226B06" w:rsidRPr="0090581F" w:rsidRDefault="00226B06" w:rsidP="00226B06">
      <w:pPr>
        <w:ind w:left="540" w:firstLine="180"/>
        <w:jc w:val="both"/>
        <w:rPr>
          <w:b/>
          <w:bCs/>
          <w:lang w:val="uk-UA"/>
        </w:rPr>
      </w:pPr>
      <w:r w:rsidRPr="0090581F">
        <w:rPr>
          <w:b/>
          <w:bCs/>
          <w:lang w:val="uk-UA"/>
        </w:rPr>
        <w:t xml:space="preserve">3.3. Опис структури проекту програми в середовищі </w:t>
      </w:r>
      <w:r w:rsidRPr="0090581F">
        <w:rPr>
          <w:b/>
          <w:bCs/>
          <w:lang w:val="en-US"/>
        </w:rPr>
        <w:t>PyCharm</w:t>
      </w:r>
      <w:r w:rsidRPr="0090581F">
        <w:rPr>
          <w:b/>
          <w:bCs/>
          <w:lang w:val="uk-UA"/>
        </w:rPr>
        <w:t>.</w:t>
      </w:r>
    </w:p>
    <w:p w14:paraId="38E02128" w14:textId="77777777" w:rsidR="00226B06" w:rsidRPr="0090581F" w:rsidRDefault="00226B06" w:rsidP="00226B06">
      <w:pPr>
        <w:pStyle w:val="ListParagraph"/>
        <w:ind w:left="900"/>
        <w:jc w:val="both"/>
        <w:rPr>
          <w:bCs/>
          <w:lang w:val="uk-UA"/>
        </w:rPr>
      </w:pPr>
    </w:p>
    <w:p w14:paraId="0964C33E" w14:textId="77777777" w:rsidR="00226B06" w:rsidRPr="0090581F" w:rsidRDefault="00226B06" w:rsidP="00226B06">
      <w:pPr>
        <w:pStyle w:val="ListParagraph"/>
        <w:ind w:left="900"/>
        <w:jc w:val="both"/>
        <w:rPr>
          <w:bCs/>
          <w:lang w:val="uk-UA"/>
        </w:rPr>
      </w:pPr>
      <w:r w:rsidRPr="0090581F">
        <w:rPr>
          <w:bCs/>
          <w:lang w:val="uk-UA"/>
        </w:rPr>
        <w:t xml:space="preserve">Для реалізації розробленого алгоритму мовою програмування </w:t>
      </w:r>
      <w:r w:rsidRPr="0090581F">
        <w:rPr>
          <w:bCs/>
          <w:lang w:val="en-US"/>
        </w:rPr>
        <w:t>Python</w:t>
      </w:r>
      <w:r w:rsidRPr="0090581F">
        <w:rPr>
          <w:bCs/>
          <w:lang w:val="uk-UA"/>
        </w:rPr>
        <w:t xml:space="preserve"> з використанням можливостей інтегрованого середовища </w:t>
      </w:r>
      <w:r w:rsidRPr="0090581F">
        <w:rPr>
          <w:bCs/>
          <w:lang w:val="en-US"/>
        </w:rPr>
        <w:t>PyCharm</w:t>
      </w:r>
      <w:r w:rsidRPr="0090581F">
        <w:rPr>
          <w:bCs/>
          <w:lang w:val="uk-UA"/>
        </w:rPr>
        <w:t xml:space="preserve"> сформовано проект.</w:t>
      </w:r>
    </w:p>
    <w:p w14:paraId="7F00CD75" w14:textId="079E66EA" w:rsidR="00226B06" w:rsidRPr="00E66126" w:rsidRDefault="00226B06" w:rsidP="00E66126">
      <w:pPr>
        <w:pStyle w:val="ListParagraph"/>
        <w:ind w:left="900"/>
        <w:jc w:val="both"/>
        <w:rPr>
          <w:bCs/>
          <w:lang w:val="uk-UA"/>
        </w:rPr>
      </w:pPr>
      <w:r w:rsidRPr="0090581F">
        <w:rPr>
          <w:bCs/>
          <w:lang w:val="uk-UA"/>
        </w:rPr>
        <w:t>Проект базується на лінійній бізнес-</w:t>
      </w:r>
      <w:proofErr w:type="spellStart"/>
      <w:r w:rsidRPr="0090581F">
        <w:rPr>
          <w:bCs/>
          <w:lang w:val="uk-UA"/>
        </w:rPr>
        <w:t>логіці</w:t>
      </w:r>
      <w:proofErr w:type="spellEnd"/>
      <w:r w:rsidRPr="0090581F">
        <w:rPr>
          <w:bCs/>
          <w:lang w:val="uk-UA"/>
        </w:rPr>
        <w:t xml:space="preserve"> функційного програмування </w:t>
      </w:r>
      <w:proofErr w:type="spellStart"/>
      <w:r w:rsidRPr="0090581F">
        <w:rPr>
          <w:bCs/>
          <w:lang w:val="uk-UA"/>
        </w:rPr>
        <w:t>програмування</w:t>
      </w:r>
      <w:proofErr w:type="spellEnd"/>
      <w:r w:rsidRPr="0090581F">
        <w:rPr>
          <w:bCs/>
          <w:lang w:val="uk-UA"/>
        </w:rPr>
        <w:t xml:space="preserve"> та має таку структуру.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26"/>
      </w:tblGrid>
      <w:tr w:rsidR="00226B06" w:rsidRPr="00FA1D3B" w14:paraId="3F974C6F" w14:textId="77777777" w:rsidTr="00312A1A">
        <w:tc>
          <w:tcPr>
            <w:tcW w:w="9571" w:type="dxa"/>
            <w:shd w:val="clear" w:color="auto" w:fill="auto"/>
          </w:tcPr>
          <w:p w14:paraId="5CD702E7" w14:textId="4BA6F787" w:rsidR="00226B06" w:rsidRPr="00FA1D3B" w:rsidRDefault="00226B06" w:rsidP="00226B06">
            <w:pPr>
              <w:jc w:val="center"/>
              <w:rPr>
                <w:lang w:val="uk-UA"/>
              </w:rPr>
            </w:pPr>
            <w:r w:rsidRPr="00226B06">
              <w:rPr>
                <w:lang w:val="uk-UA"/>
              </w:rPr>
              <w:drawing>
                <wp:inline distT="0" distB="0" distL="0" distR="0" wp14:anchorId="5F72D0A1" wp14:editId="52BAA17B">
                  <wp:extent cx="4127500" cy="1333500"/>
                  <wp:effectExtent l="0" t="0" r="0" b="0"/>
                  <wp:docPr id="1079887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8743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E4B58" w14:textId="3FDD2DC2" w:rsidR="00226B06" w:rsidRDefault="00226B06" w:rsidP="00E66126">
      <w:pPr>
        <w:jc w:val="center"/>
        <w:rPr>
          <w:lang w:val="uk-UA"/>
        </w:rPr>
      </w:pPr>
      <w:r w:rsidRPr="00FA1D3B">
        <w:rPr>
          <w:lang w:val="uk-UA"/>
        </w:rPr>
        <w:t>Рис.2. Структура проекту.</w:t>
      </w:r>
    </w:p>
    <w:p w14:paraId="357937DF" w14:textId="77777777" w:rsidR="00226B06" w:rsidRDefault="00226B06" w:rsidP="00226B06">
      <w:pPr>
        <w:rPr>
          <w:lang w:val="uk-UA"/>
        </w:rPr>
      </w:pPr>
    </w:p>
    <w:p w14:paraId="5CD8547C" w14:textId="3D958A1B" w:rsidR="00226B06" w:rsidRDefault="00226B06" w:rsidP="00226B06">
      <w:pPr>
        <w:rPr>
          <w:lang w:val="uk-UA"/>
        </w:rPr>
      </w:pPr>
      <w:r>
        <w:rPr>
          <w:lang w:val="en-US"/>
        </w:rPr>
        <w:t xml:space="preserve">lab-3.py – </w:t>
      </w:r>
      <w:r>
        <w:rPr>
          <w:lang w:val="uk-UA"/>
        </w:rPr>
        <w:t>файл з програмою</w:t>
      </w:r>
    </w:p>
    <w:p w14:paraId="2650A27C" w14:textId="1BB8066D" w:rsidR="00226B06" w:rsidRDefault="00226B06" w:rsidP="00226B06">
      <w:pPr>
        <w:rPr>
          <w:lang w:val="uk-UA"/>
        </w:rPr>
      </w:pPr>
      <w:r>
        <w:rPr>
          <w:lang w:val="en-US"/>
        </w:rPr>
        <w:t>lab</w:t>
      </w:r>
      <w:r w:rsidRPr="00226B06">
        <w:rPr>
          <w:lang w:val="uk-UA"/>
        </w:rPr>
        <w:t>-</w:t>
      </w:r>
      <w:r>
        <w:rPr>
          <w:lang w:val="en-US"/>
        </w:rPr>
        <w:t>work</w:t>
      </w:r>
      <w:r w:rsidRPr="00226B06">
        <w:rPr>
          <w:lang w:val="uk-UA"/>
        </w:rPr>
        <w:t>_3.</w:t>
      </w:r>
      <w:r>
        <w:rPr>
          <w:lang w:val="en-US"/>
        </w:rPr>
        <w:t>pdf</w:t>
      </w:r>
      <w:r w:rsidRPr="00226B06">
        <w:rPr>
          <w:lang w:val="uk-UA"/>
        </w:rPr>
        <w:t xml:space="preserve"> – </w:t>
      </w:r>
      <w:r>
        <w:rPr>
          <w:lang w:val="uk-UA"/>
        </w:rPr>
        <w:t>файл з завданням</w:t>
      </w:r>
    </w:p>
    <w:p w14:paraId="61775C0F" w14:textId="2C57EEDA" w:rsidR="00226B06" w:rsidRDefault="00226B06" w:rsidP="00226B06">
      <w:pPr>
        <w:rPr>
          <w:lang w:val="uk-UA"/>
        </w:rPr>
      </w:pPr>
      <w:r>
        <w:rPr>
          <w:lang w:val="uk-UA"/>
        </w:rPr>
        <w:t>Звіт</w:t>
      </w:r>
      <w:r>
        <w:rPr>
          <w:lang w:val="en-US"/>
        </w:rPr>
        <w:t xml:space="preserve">.docx – </w:t>
      </w:r>
      <w:r>
        <w:rPr>
          <w:lang w:val="uk-UA"/>
        </w:rPr>
        <w:t>файл зі звітом</w:t>
      </w:r>
    </w:p>
    <w:p w14:paraId="4E2BBFB6" w14:textId="77777777" w:rsidR="00E66126" w:rsidRPr="00620035" w:rsidRDefault="00E66126" w:rsidP="00E66126">
      <w:pPr>
        <w:ind w:firstLine="540"/>
        <w:jc w:val="both"/>
        <w:rPr>
          <w:b/>
          <w:bCs/>
          <w:lang w:val="uk-UA"/>
        </w:rPr>
      </w:pPr>
      <w:r w:rsidRPr="00620035">
        <w:rPr>
          <w:b/>
          <w:bCs/>
          <w:lang w:val="uk-UA"/>
        </w:rPr>
        <w:t>3.4. Результати роботи програми відповідно до завдання.</w:t>
      </w:r>
    </w:p>
    <w:p w14:paraId="259B3422" w14:textId="11716194" w:rsidR="00E66126" w:rsidRDefault="00E66126" w:rsidP="00226B06">
      <w:pPr>
        <w:rPr>
          <w:iCs/>
          <w:lang w:val="uk-UA"/>
        </w:rPr>
      </w:pPr>
      <w:r>
        <w:rPr>
          <w:iCs/>
          <w:lang w:val="uk-UA"/>
        </w:rPr>
        <w:t>Нижче продемонстровано послідовність виконання програми на рис. 3 - 10:</w:t>
      </w:r>
    </w:p>
    <w:p w14:paraId="6DB439C4" w14:textId="30599D88" w:rsidR="00E66126" w:rsidRDefault="00E66126" w:rsidP="00E66126">
      <w:pPr>
        <w:jc w:val="center"/>
        <w:rPr>
          <w:iCs/>
          <w:lang w:val="uk-UA"/>
        </w:rPr>
      </w:pPr>
      <w:r w:rsidRPr="00E66126">
        <w:rPr>
          <w:iCs/>
          <w:lang w:val="uk-UA"/>
        </w:rPr>
        <w:drawing>
          <wp:inline distT="0" distB="0" distL="0" distR="0" wp14:anchorId="78FD4272" wp14:editId="753643F6">
            <wp:extent cx="4127500" cy="1333500"/>
            <wp:effectExtent l="0" t="0" r="0" b="0"/>
            <wp:docPr id="1401043035" name="Picture 1" descr="A black rectangular object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3035" name="Picture 1" descr="A black rectangular object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1A5" w14:textId="6F5C9DCC" w:rsidR="00E66126" w:rsidRDefault="00E66126" w:rsidP="00E66126">
      <w:pPr>
        <w:jc w:val="center"/>
        <w:rPr>
          <w:iCs/>
          <w:lang w:val="uk-UA"/>
        </w:rPr>
      </w:pPr>
      <w:r>
        <w:rPr>
          <w:iCs/>
          <w:lang w:val="uk-UA"/>
        </w:rPr>
        <w:t>Рис. 3. Побудова нижнього ребра чотирикутної основи</w:t>
      </w:r>
    </w:p>
    <w:p w14:paraId="00BDDAA5" w14:textId="627E2B20" w:rsidR="00E66126" w:rsidRDefault="00E66126" w:rsidP="00E66126">
      <w:pPr>
        <w:jc w:val="center"/>
        <w:rPr>
          <w:iCs/>
          <w:lang w:val="uk-UA"/>
        </w:rPr>
      </w:pPr>
      <w:r w:rsidRPr="00E66126">
        <w:rPr>
          <w:iCs/>
          <w:lang w:val="uk-UA"/>
        </w:rPr>
        <w:drawing>
          <wp:inline distT="0" distB="0" distL="0" distR="0" wp14:anchorId="0411E460" wp14:editId="3D72E448">
            <wp:extent cx="4127500" cy="1333500"/>
            <wp:effectExtent l="0" t="0" r="0" b="0"/>
            <wp:docPr id="169970477" name="Picture 1" descr="A black square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477" name="Picture 1" descr="A black square with blu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3807" w14:textId="641029F5" w:rsidR="00E66126" w:rsidRDefault="00E66126" w:rsidP="00E66126">
      <w:pPr>
        <w:jc w:val="center"/>
        <w:rPr>
          <w:iCs/>
          <w:lang w:val="uk-UA"/>
        </w:rPr>
      </w:pPr>
      <w:r>
        <w:rPr>
          <w:iCs/>
          <w:lang w:val="uk-UA"/>
        </w:rPr>
        <w:t xml:space="preserve">Рис. </w:t>
      </w:r>
      <w:r>
        <w:rPr>
          <w:iCs/>
          <w:lang w:val="uk-UA"/>
        </w:rPr>
        <w:t>4</w:t>
      </w:r>
      <w:r>
        <w:rPr>
          <w:iCs/>
          <w:lang w:val="uk-UA"/>
        </w:rPr>
        <w:t xml:space="preserve">. Побудова </w:t>
      </w:r>
      <w:r>
        <w:rPr>
          <w:iCs/>
          <w:lang w:val="uk-UA"/>
        </w:rPr>
        <w:t>правої побічного ребра</w:t>
      </w:r>
      <w:r>
        <w:rPr>
          <w:iCs/>
          <w:lang w:val="uk-UA"/>
        </w:rPr>
        <w:t xml:space="preserve"> чотирикутної основи</w:t>
      </w:r>
    </w:p>
    <w:p w14:paraId="15D549C8" w14:textId="410A4B2E" w:rsidR="00E66126" w:rsidRDefault="00E66126" w:rsidP="00E66126">
      <w:pPr>
        <w:jc w:val="center"/>
        <w:rPr>
          <w:iCs/>
          <w:lang w:val="uk-UA"/>
        </w:rPr>
      </w:pPr>
      <w:r w:rsidRPr="00E66126">
        <w:rPr>
          <w:iCs/>
          <w:lang w:val="uk-UA"/>
        </w:rPr>
        <w:drawing>
          <wp:inline distT="0" distB="0" distL="0" distR="0" wp14:anchorId="42F307F7" wp14:editId="5CA8E38A">
            <wp:extent cx="4127500" cy="1333500"/>
            <wp:effectExtent l="0" t="0" r="0" b="0"/>
            <wp:docPr id="745422941" name="Picture 1" descr="A black rectang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2941" name="Picture 1" descr="A black rectangle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CCB9" w14:textId="12105237" w:rsidR="00E66126" w:rsidRDefault="00E66126" w:rsidP="00E66126">
      <w:pPr>
        <w:jc w:val="center"/>
        <w:rPr>
          <w:iCs/>
          <w:lang w:val="uk-UA"/>
        </w:rPr>
      </w:pPr>
      <w:r>
        <w:rPr>
          <w:iCs/>
          <w:lang w:val="uk-UA"/>
        </w:rPr>
        <w:t>Рис. 5. Побудова верхнього ребра чотирикутної основи</w:t>
      </w:r>
    </w:p>
    <w:p w14:paraId="7D84E1B7" w14:textId="187238E2" w:rsidR="00E66126" w:rsidRDefault="009A4B97" w:rsidP="00E66126">
      <w:pPr>
        <w:jc w:val="center"/>
        <w:rPr>
          <w:iCs/>
          <w:lang w:val="uk-UA"/>
        </w:rPr>
      </w:pPr>
      <w:r w:rsidRPr="009A4B97">
        <w:rPr>
          <w:iCs/>
          <w:lang w:val="uk-UA"/>
        </w:rPr>
        <w:drawing>
          <wp:inline distT="0" distB="0" distL="0" distR="0" wp14:anchorId="70FD0406" wp14:editId="359056C9">
            <wp:extent cx="4038600" cy="1498600"/>
            <wp:effectExtent l="0" t="0" r="0" b="0"/>
            <wp:docPr id="575296131" name="Picture 1" descr="A blue rectangl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6131" name="Picture 1" descr="A blue rectangl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7C8D" w14:textId="77777777" w:rsidR="009A4B97" w:rsidRDefault="009A4B97" w:rsidP="00E66126">
      <w:pPr>
        <w:jc w:val="center"/>
        <w:rPr>
          <w:iCs/>
          <w:lang w:val="uk-UA"/>
        </w:rPr>
      </w:pPr>
      <w:r>
        <w:rPr>
          <w:iCs/>
          <w:lang w:val="uk-UA"/>
        </w:rPr>
        <w:t>Рис. 6. Побудована чотирикутної основи</w:t>
      </w:r>
    </w:p>
    <w:p w14:paraId="7D1E1179" w14:textId="09684F95" w:rsidR="009A4B97" w:rsidRDefault="009A4B97" w:rsidP="009A4B97">
      <w:pPr>
        <w:jc w:val="center"/>
        <w:rPr>
          <w:iCs/>
          <w:lang w:val="uk-UA"/>
        </w:rPr>
      </w:pPr>
      <w:r w:rsidRPr="009A4B97">
        <w:rPr>
          <w:iCs/>
          <w:lang w:val="uk-UA"/>
        </w:rPr>
        <w:lastRenderedPageBreak/>
        <w:drawing>
          <wp:inline distT="0" distB="0" distL="0" distR="0" wp14:anchorId="636ADD77" wp14:editId="5D5AAEEF">
            <wp:extent cx="2623382" cy="1806668"/>
            <wp:effectExtent l="0" t="0" r="5715" b="0"/>
            <wp:docPr id="1281409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092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560" cy="182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286E" w14:textId="748B1A83" w:rsidR="009A4B97" w:rsidRPr="00226B06" w:rsidRDefault="009A4B97" w:rsidP="009A4B97">
      <w:pPr>
        <w:jc w:val="center"/>
        <w:rPr>
          <w:iCs/>
          <w:lang w:val="uk-UA"/>
        </w:rPr>
      </w:pPr>
      <w:r>
        <w:rPr>
          <w:iCs/>
          <w:lang w:val="uk-UA"/>
        </w:rPr>
        <w:t xml:space="preserve">Рис. </w:t>
      </w:r>
      <w:r>
        <w:rPr>
          <w:iCs/>
          <w:lang w:val="uk-UA"/>
        </w:rPr>
        <w:t>7</w:t>
      </w:r>
      <w:r>
        <w:rPr>
          <w:iCs/>
          <w:lang w:val="uk-UA"/>
        </w:rPr>
        <w:t>. Побудовано</w:t>
      </w:r>
      <w:r>
        <w:rPr>
          <w:iCs/>
          <w:lang w:val="uk-UA"/>
        </w:rPr>
        <w:t xml:space="preserve"> першу верхнє ребро</w:t>
      </w:r>
    </w:p>
    <w:p w14:paraId="00C243D6" w14:textId="77777777" w:rsidR="009A4B97" w:rsidRDefault="009A4B97" w:rsidP="00E66126">
      <w:pPr>
        <w:jc w:val="center"/>
        <w:rPr>
          <w:noProof/>
          <w14:ligatures w14:val="standardContextual"/>
        </w:rPr>
      </w:pPr>
      <w:r>
        <w:rPr>
          <w:iCs/>
          <w:lang w:val="uk-UA"/>
        </w:rPr>
        <w:t xml:space="preserve"> </w:t>
      </w:r>
      <w:r w:rsidRPr="009A4B97">
        <w:rPr>
          <w:iCs/>
          <w:lang w:val="uk-UA"/>
        </w:rPr>
        <w:drawing>
          <wp:inline distT="0" distB="0" distL="0" distR="0" wp14:anchorId="04A647B0" wp14:editId="3F555590">
            <wp:extent cx="2585545" cy="1780610"/>
            <wp:effectExtent l="0" t="0" r="5715" b="0"/>
            <wp:docPr id="2025342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421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227" cy="1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B97">
        <w:rPr>
          <w:noProof/>
          <w14:ligatures w14:val="standardContextual"/>
        </w:rPr>
        <w:t xml:space="preserve"> </w:t>
      </w:r>
    </w:p>
    <w:p w14:paraId="1AB59946" w14:textId="77777777" w:rsidR="009A4B97" w:rsidRDefault="009A4B97" w:rsidP="00E66126">
      <w:pPr>
        <w:jc w:val="center"/>
        <w:rPr>
          <w:iCs/>
          <w:lang w:val="uk-UA"/>
        </w:rPr>
      </w:pPr>
      <w:r>
        <w:rPr>
          <w:iCs/>
          <w:lang w:val="uk-UA"/>
        </w:rPr>
        <w:t xml:space="preserve">Рис. </w:t>
      </w:r>
      <w:r>
        <w:rPr>
          <w:iCs/>
          <w:lang w:val="uk-UA"/>
        </w:rPr>
        <w:t>8</w:t>
      </w:r>
      <w:r>
        <w:rPr>
          <w:iCs/>
          <w:lang w:val="uk-UA"/>
        </w:rPr>
        <w:t xml:space="preserve">. Побудовано </w:t>
      </w:r>
      <w:r>
        <w:rPr>
          <w:iCs/>
          <w:lang w:val="uk-UA"/>
        </w:rPr>
        <w:t>друге верхнє ребро</w:t>
      </w:r>
    </w:p>
    <w:p w14:paraId="22D2E2F1" w14:textId="43C5DCC2" w:rsidR="009A4B97" w:rsidRDefault="009A4B97" w:rsidP="00E66126">
      <w:pPr>
        <w:jc w:val="center"/>
        <w:rPr>
          <w:iCs/>
          <w:lang w:val="uk-UA"/>
        </w:rPr>
      </w:pPr>
      <w:r w:rsidRPr="009A4B97">
        <w:rPr>
          <w:iCs/>
          <w:lang w:val="uk-UA"/>
        </w:rPr>
        <w:drawing>
          <wp:inline distT="0" distB="0" distL="0" distR="0" wp14:anchorId="463C13B7" wp14:editId="0A980451">
            <wp:extent cx="2617075" cy="1802326"/>
            <wp:effectExtent l="0" t="0" r="0" b="1270"/>
            <wp:docPr id="1595589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898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371" cy="182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1BF9" w14:textId="474AC583" w:rsidR="009A4B97" w:rsidRDefault="009A4B97" w:rsidP="00E66126">
      <w:pPr>
        <w:jc w:val="center"/>
        <w:rPr>
          <w:noProof/>
          <w14:ligatures w14:val="standardContextual"/>
        </w:rPr>
      </w:pPr>
      <w:r>
        <w:rPr>
          <w:iCs/>
          <w:lang w:val="uk-UA"/>
        </w:rPr>
        <w:t xml:space="preserve">Рис. </w:t>
      </w:r>
      <w:r>
        <w:rPr>
          <w:iCs/>
          <w:lang w:val="uk-UA"/>
        </w:rPr>
        <w:t>9</w:t>
      </w:r>
      <w:r>
        <w:rPr>
          <w:iCs/>
          <w:lang w:val="uk-UA"/>
        </w:rPr>
        <w:t xml:space="preserve">. Побудовано </w:t>
      </w:r>
      <w:r>
        <w:rPr>
          <w:iCs/>
          <w:lang w:val="uk-UA"/>
        </w:rPr>
        <w:t>третє</w:t>
      </w:r>
      <w:r>
        <w:rPr>
          <w:iCs/>
          <w:lang w:val="uk-UA"/>
        </w:rPr>
        <w:t xml:space="preserve"> верхнє ребро</w:t>
      </w:r>
    </w:p>
    <w:p w14:paraId="14DF4EA6" w14:textId="2DE3A8A8" w:rsidR="009A4B97" w:rsidRDefault="009A4B97" w:rsidP="00E66126">
      <w:pPr>
        <w:jc w:val="center"/>
        <w:rPr>
          <w:iCs/>
          <w:lang w:val="uk-UA"/>
        </w:rPr>
      </w:pPr>
      <w:r w:rsidRPr="009A4B97">
        <w:rPr>
          <w:iCs/>
          <w:lang w:val="uk-UA"/>
        </w:rPr>
        <w:drawing>
          <wp:inline distT="0" distB="0" distL="0" distR="0" wp14:anchorId="11CA0056" wp14:editId="41E45BDE">
            <wp:extent cx="2717975" cy="1871813"/>
            <wp:effectExtent l="0" t="0" r="0" b="0"/>
            <wp:docPr id="1512024698" name="Picture 1" descr="A screenshot of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24698" name="Picture 1" descr="A screenshot of a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091" cy="18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CE4A" w14:textId="11CE1BBD" w:rsidR="009A4B97" w:rsidRDefault="009A4B97" w:rsidP="00E66126">
      <w:pPr>
        <w:jc w:val="center"/>
        <w:rPr>
          <w:iCs/>
          <w:lang w:val="uk-UA"/>
        </w:rPr>
      </w:pPr>
      <w:r>
        <w:rPr>
          <w:iCs/>
          <w:lang w:val="uk-UA"/>
        </w:rPr>
        <w:t>Рис. 10. Побудовано останнє верхнє ребро</w:t>
      </w:r>
    </w:p>
    <w:p w14:paraId="1FBE79A7" w14:textId="77777777" w:rsidR="00E55DB2" w:rsidRDefault="00E55DB2" w:rsidP="00E66126">
      <w:pPr>
        <w:jc w:val="center"/>
        <w:rPr>
          <w:iCs/>
          <w:lang w:val="uk-UA"/>
        </w:rPr>
      </w:pPr>
    </w:p>
    <w:p w14:paraId="35EFB10D" w14:textId="77777777" w:rsidR="00E55DB2" w:rsidRPr="00BE45C9" w:rsidRDefault="00E55DB2" w:rsidP="00E55DB2">
      <w:pPr>
        <w:ind w:firstLine="540"/>
        <w:jc w:val="both"/>
        <w:rPr>
          <w:b/>
          <w:bCs/>
          <w:lang w:val="uk-UA"/>
        </w:rPr>
      </w:pPr>
      <w:r w:rsidRPr="00BE45C9">
        <w:rPr>
          <w:b/>
          <w:bCs/>
          <w:lang w:val="uk-UA"/>
        </w:rPr>
        <w:t>3.5. Програмний код.</w:t>
      </w:r>
    </w:p>
    <w:p w14:paraId="476810F2" w14:textId="77777777" w:rsidR="00E55DB2" w:rsidRDefault="00E55DB2" w:rsidP="00E55DB2">
      <w:pPr>
        <w:ind w:firstLine="540"/>
        <w:jc w:val="both"/>
        <w:rPr>
          <w:lang w:val="uk-UA"/>
        </w:rPr>
      </w:pPr>
    </w:p>
    <w:p w14:paraId="7E5EE9DA" w14:textId="77777777" w:rsidR="00E55DB2" w:rsidRDefault="00E55DB2" w:rsidP="00E55DB2">
      <w:pPr>
        <w:ind w:firstLine="540"/>
        <w:jc w:val="both"/>
        <w:rPr>
          <w:lang w:val="uk-UA"/>
        </w:rPr>
      </w:pPr>
      <w:r>
        <w:rPr>
          <w:lang w:val="uk-UA"/>
        </w:rPr>
        <w:t>Програмний код послідовно реалізує алгоритм рис.1 та спрямовано на отримання результатів, поданих на рис.2-10.</w:t>
      </w:r>
    </w:p>
    <w:p w14:paraId="1A3E5D83" w14:textId="77777777" w:rsidR="00E55DB2" w:rsidRDefault="00E55DB2" w:rsidP="00E55DB2">
      <w:pPr>
        <w:ind w:firstLine="540"/>
        <w:jc w:val="both"/>
        <w:rPr>
          <w:lang w:val="uk-UA"/>
        </w:rPr>
      </w:pPr>
      <w:r>
        <w:rPr>
          <w:lang w:val="uk-UA"/>
        </w:rPr>
        <w:lastRenderedPageBreak/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65963418" w14:textId="77777777" w:rsidR="00E55DB2" w:rsidRDefault="00E55DB2" w:rsidP="00E55DB2">
      <w:pPr>
        <w:ind w:firstLine="540"/>
        <w:jc w:val="both"/>
        <w:rPr>
          <w:lang w:val="uk-UA"/>
        </w:rPr>
      </w:pPr>
      <w:r>
        <w:rPr>
          <w:lang w:val="uk-UA"/>
        </w:rPr>
        <w:t>Обчислення проводились з розширеною матрицею координат паралелепіпеду.</w:t>
      </w:r>
    </w:p>
    <w:p w14:paraId="4E595DD3" w14:textId="6651C4F4" w:rsidR="00E55DB2" w:rsidRDefault="00E55DB2" w:rsidP="00E55DB2">
      <w:pPr>
        <w:ind w:firstLine="540"/>
        <w:jc w:val="both"/>
        <w:rPr>
          <w:rFonts w:ascii="Consolas" w:hAnsi="Consolas"/>
          <w:sz w:val="22"/>
          <w:szCs w:val="22"/>
          <w:lang w:val="uk-UA"/>
        </w:rPr>
      </w:pPr>
      <w:r>
        <w:rPr>
          <w:lang w:val="uk-UA"/>
        </w:rPr>
        <w:t xml:space="preserve">При цьому використано можливості </w:t>
      </w:r>
      <w:r>
        <w:rPr>
          <w:bCs/>
          <w:lang w:val="en-US"/>
        </w:rPr>
        <w:t>Python</w:t>
      </w:r>
      <w:r>
        <w:rPr>
          <w:bCs/>
          <w:lang w:val="uk-UA"/>
        </w:rPr>
        <w:t xml:space="preserve"> бібліотек: </w:t>
      </w:r>
      <w:proofErr w:type="spellStart"/>
      <w:r>
        <w:rPr>
          <w:rFonts w:ascii="Consolas" w:hAnsi="Consolas"/>
          <w:sz w:val="22"/>
          <w:szCs w:val="22"/>
          <w:lang w:val="en-US"/>
        </w:rPr>
        <w:t>numpy</w:t>
      </w:r>
      <w:proofErr w:type="spellEnd"/>
      <w:r w:rsidRPr="00593B4A">
        <w:rPr>
          <w:rFonts w:ascii="Consolas" w:hAnsi="Consolas"/>
          <w:sz w:val="22"/>
          <w:szCs w:val="22"/>
          <w:lang w:val="uk-UA"/>
        </w:rPr>
        <w:t xml:space="preserve">, </w:t>
      </w:r>
      <w:proofErr w:type="spellStart"/>
      <w:r>
        <w:rPr>
          <w:rFonts w:ascii="Consolas" w:hAnsi="Consolas"/>
          <w:sz w:val="22"/>
          <w:szCs w:val="22"/>
          <w:lang w:val="en-US"/>
        </w:rPr>
        <w:t>tkinter</w:t>
      </w:r>
      <w:proofErr w:type="spellEnd"/>
      <w:r>
        <w:rPr>
          <w:rFonts w:ascii="Consolas" w:hAnsi="Consolas"/>
          <w:sz w:val="22"/>
          <w:szCs w:val="22"/>
          <w:lang w:val="uk-UA"/>
        </w:rPr>
        <w:t>.</w:t>
      </w:r>
    </w:p>
    <w:p w14:paraId="61CE43BC" w14:textId="77777777" w:rsidR="00E55DB2" w:rsidRDefault="00E55DB2" w:rsidP="00E55DB2">
      <w:pPr>
        <w:rPr>
          <w:iCs/>
          <w:lang w:val="uk-UA"/>
        </w:rPr>
      </w:pPr>
    </w:p>
    <w:p w14:paraId="4234B000" w14:textId="77777777" w:rsidR="00E55DB2" w:rsidRPr="00E55DB2" w:rsidRDefault="00E55DB2" w:rsidP="00E55D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A" w:eastAsia="en-GB"/>
        </w:rPr>
      </w:pP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import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tkinter 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as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tk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import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numpy 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as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np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class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LinearSmoothAnimatedPyramid: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E55DB2">
        <w:rPr>
          <w:rFonts w:ascii="Courier New" w:hAnsi="Courier New" w:cs="Courier New"/>
          <w:color w:val="B200B2"/>
          <w:sz w:val="20"/>
          <w:szCs w:val="20"/>
          <w:lang w:val="en-UA" w:eastAsia="en-GB"/>
        </w:rPr>
        <w:t>__init__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root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canvas_width=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400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canvas_height=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300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):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.root = root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.canvas = tk.Canvas(root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A4926"/>
          <w:sz w:val="20"/>
          <w:szCs w:val="20"/>
          <w:lang w:val="en-UA" w:eastAsia="en-GB"/>
        </w:rPr>
        <w:t>width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=canvas_width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A4926"/>
          <w:sz w:val="20"/>
          <w:szCs w:val="20"/>
          <w:lang w:val="en-UA" w:eastAsia="en-GB"/>
        </w:rPr>
        <w:t>height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=canvas_height)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.canvas.pack()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.base_length =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100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.base_width =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80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.height =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150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.center_x = canvas_width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.center_y = canvas_height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 = [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.center_x -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.base_length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.center_y +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.base_width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 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t># v0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.center_x +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.base_length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.center_y +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.base_width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 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t># v1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.center_x +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.base_length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.center_y -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.base_width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 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t># v2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.center_x -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.base_length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.center_y -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.base_width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 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t># v3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.center_x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.center_y -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.height)  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t># v4 (Top of the pyramid)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t># Lines of the pyramid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.lines = [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,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,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3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,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3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,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4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,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4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,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2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4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])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>,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3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.coordinates[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4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]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.line_draw_duration_ms =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 xml:space="preserve">1000  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t># Time to draw each line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.total_time_ms =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 xml:space="preserve">0  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t># Total time passed</w:t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808080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.current_line_index =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.draw_next_line()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E55DB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linear_interpolation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start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end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num_points):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x_points = np.linspace(start[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end[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num_points)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y_points = np.linspace(start[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end[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num_points)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return </w:t>
      </w:r>
      <w:r w:rsidRPr="00E55DB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list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zip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(x_points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y_points))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E55DB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draw_next_line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):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i/>
          <w:iCs/>
          <w:color w:val="629755"/>
          <w:sz w:val="20"/>
          <w:szCs w:val="20"/>
          <w:lang w:val="en-UA" w:eastAsia="en-GB"/>
        </w:rPr>
        <w:t>"""</w:t>
      </w:r>
      <w:r w:rsidRPr="00E55DB2">
        <w:rPr>
          <w:rFonts w:ascii="Courier New" w:hAnsi="Courier New" w:cs="Courier New"/>
          <w:i/>
          <w:iCs/>
          <w:color w:val="629755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i/>
          <w:iCs/>
          <w:color w:val="629755"/>
          <w:sz w:val="20"/>
          <w:szCs w:val="20"/>
          <w:lang w:val="en-UA" w:eastAsia="en-GB"/>
        </w:rPr>
        <w:lastRenderedPageBreak/>
        <w:t xml:space="preserve">        Draw the next line of the pyramid using linear interpolation for smoothness.</w:t>
      </w:r>
      <w:r w:rsidRPr="00E55DB2">
        <w:rPr>
          <w:rFonts w:ascii="Courier New" w:hAnsi="Courier New" w:cs="Courier New"/>
          <w:i/>
          <w:iCs/>
          <w:color w:val="629755"/>
          <w:sz w:val="20"/>
          <w:szCs w:val="20"/>
          <w:lang w:val="en-UA" w:eastAsia="en-GB"/>
        </w:rPr>
        <w:br/>
        <w:t xml:space="preserve">        """</w:t>
      </w:r>
      <w:r w:rsidRPr="00E55DB2">
        <w:rPr>
          <w:rFonts w:ascii="Courier New" w:hAnsi="Courier New" w:cs="Courier New"/>
          <w:i/>
          <w:iCs/>
          <w:color w:val="629755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if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.current_line_index &lt; </w:t>
      </w:r>
      <w:r w:rsidRPr="00E55DB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.lines):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line =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.lines[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.current_line_index]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start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end = line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num_points =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.line_draw_duration_ms //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50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interpolated_points =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.linear_interpolation(start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end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num_points)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i 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E55DB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range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8888C6"/>
          <w:sz w:val="20"/>
          <w:szCs w:val="20"/>
          <w:lang w:val="en-UA" w:eastAsia="en-GB"/>
        </w:rPr>
        <w:t>len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(interpolated_points)):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segment_start = interpolated_points[i -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segment_end = interpolated_points[i]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.canvas.after(i *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50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.draw_line_segment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segment_start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segment_end)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.total_time_ms +=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.line_draw_duration_ms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 xml:space="preserve">.current_line_index += 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br/>
        <w:t xml:space="preserve">    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.canvas.after(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.total_time_ms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.draw_next_line)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E55DB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draw_line_segment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start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end):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    </w:t>
      </w:r>
      <w:r w:rsidRPr="00E55DB2">
        <w:rPr>
          <w:rFonts w:ascii="Courier New" w:hAnsi="Courier New" w:cs="Courier New"/>
          <w:color w:val="94558D"/>
          <w:sz w:val="20"/>
          <w:szCs w:val="20"/>
          <w:lang w:val="en-UA" w:eastAsia="en-GB"/>
        </w:rPr>
        <w:t>self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.canvas.create_line(start[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start[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end[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0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end[</w:t>
      </w:r>
      <w:r w:rsidRPr="00E55DB2">
        <w:rPr>
          <w:rFonts w:ascii="Courier New" w:hAnsi="Courier New" w:cs="Courier New"/>
          <w:color w:val="6897BB"/>
          <w:sz w:val="20"/>
          <w:szCs w:val="20"/>
          <w:lang w:val="en-UA" w:eastAsia="en-GB"/>
        </w:rPr>
        <w:t>1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]</w:t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55DB2">
        <w:rPr>
          <w:rFonts w:ascii="Courier New" w:hAnsi="Courier New" w:cs="Courier New"/>
          <w:color w:val="AA4926"/>
          <w:sz w:val="20"/>
          <w:szCs w:val="20"/>
          <w:lang w:val="en-UA" w:eastAsia="en-GB"/>
        </w:rPr>
        <w:t>fill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=</w:t>
      </w:r>
      <w:r w:rsidRPr="00E55DB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'blue'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CC7832"/>
          <w:sz w:val="20"/>
          <w:szCs w:val="20"/>
          <w:lang w:val="en-UA" w:eastAsia="en-GB"/>
        </w:rPr>
        <w:t xml:space="preserve">def </w:t>
      </w:r>
      <w:r w:rsidRPr="00E55DB2">
        <w:rPr>
          <w:rFonts w:ascii="Courier New" w:hAnsi="Courier New" w:cs="Courier New"/>
          <w:color w:val="FFC66D"/>
          <w:sz w:val="20"/>
          <w:szCs w:val="20"/>
          <w:lang w:val="en-UA" w:eastAsia="en-GB"/>
        </w:rPr>
        <w:t>main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():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root = tk.Tk()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root.title(</w:t>
      </w:r>
      <w:r w:rsidRPr="00E55DB2">
        <w:rPr>
          <w:rFonts w:ascii="Courier New" w:hAnsi="Courier New" w:cs="Courier New"/>
          <w:color w:val="6A8759"/>
          <w:sz w:val="20"/>
          <w:szCs w:val="20"/>
          <w:lang w:val="en-UA" w:eastAsia="en-GB"/>
        </w:rPr>
        <w:t>"Linear Smooth Animated Pyramid Drawing"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</w:t>
      </w:r>
      <w:r w:rsidRPr="00E55DB2">
        <w:rPr>
          <w:rFonts w:ascii="Courier New" w:hAnsi="Courier New" w:cs="Courier New"/>
          <w:color w:val="72737A"/>
          <w:sz w:val="20"/>
          <w:szCs w:val="20"/>
          <w:lang w:val="en-UA" w:eastAsia="en-GB"/>
        </w:rPr>
        <w:t xml:space="preserve">app 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t>= LinearSmoothAnimatedPyramid(root)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 xml:space="preserve">    root.mainloop()</w:t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</w:r>
      <w:r w:rsidRPr="00E55DB2">
        <w:rPr>
          <w:rFonts w:ascii="Courier New" w:hAnsi="Courier New" w:cs="Courier New"/>
          <w:color w:val="A9B7C6"/>
          <w:sz w:val="20"/>
          <w:szCs w:val="20"/>
          <w:lang w:val="en-UA" w:eastAsia="en-GB"/>
        </w:rPr>
        <w:br/>
        <w:t>main()</w:t>
      </w:r>
    </w:p>
    <w:p w14:paraId="4BFDDE25" w14:textId="77777777" w:rsidR="00E55DB2" w:rsidRPr="009C05C6" w:rsidRDefault="00E55DB2" w:rsidP="00E55DB2">
      <w:pPr>
        <w:ind w:firstLine="540"/>
        <w:jc w:val="both"/>
        <w:rPr>
          <w:b/>
          <w:bCs/>
          <w:lang w:val="uk-UA"/>
        </w:rPr>
      </w:pPr>
      <w:r>
        <w:rPr>
          <w:b/>
          <w:bCs/>
          <w:lang w:val="uk-UA"/>
        </w:rPr>
        <w:t>3.6</w:t>
      </w:r>
      <w:r w:rsidRPr="00BE45C9">
        <w:rPr>
          <w:b/>
          <w:bCs/>
          <w:lang w:val="uk-UA"/>
        </w:rPr>
        <w:t xml:space="preserve">. </w:t>
      </w:r>
      <w:r>
        <w:rPr>
          <w:b/>
          <w:bCs/>
          <w:lang w:val="uk-UA"/>
        </w:rPr>
        <w:t xml:space="preserve">Аналіз результатів </w:t>
      </w:r>
      <w:proofErr w:type="spellStart"/>
      <w:r>
        <w:rPr>
          <w:b/>
          <w:bCs/>
          <w:lang w:val="uk-UA"/>
        </w:rPr>
        <w:t>відлагодження</w:t>
      </w:r>
      <w:proofErr w:type="spellEnd"/>
      <w:r>
        <w:rPr>
          <w:b/>
          <w:bCs/>
          <w:lang w:val="uk-UA"/>
        </w:rPr>
        <w:t xml:space="preserve"> та верифікації результатів роботи програми</w:t>
      </w:r>
      <w:r w:rsidRPr="00BE45C9">
        <w:rPr>
          <w:b/>
          <w:bCs/>
          <w:lang w:val="uk-UA"/>
        </w:rPr>
        <w:t>.</w:t>
      </w:r>
    </w:p>
    <w:p w14:paraId="6540152B" w14:textId="77777777" w:rsidR="00E55DB2" w:rsidRDefault="00E55DB2" w:rsidP="00E55DB2">
      <w:pPr>
        <w:ind w:firstLine="540"/>
        <w:jc w:val="both"/>
        <w:rPr>
          <w:bCs/>
          <w:lang w:val="uk-UA"/>
        </w:rPr>
      </w:pPr>
      <w:r>
        <w:rPr>
          <w:bCs/>
          <w:lang w:val="uk-UA"/>
        </w:rPr>
        <w:t>Результати від лагодження та тестування довели працездатність розробленого коду.</w:t>
      </w:r>
    </w:p>
    <w:p w14:paraId="667909C1" w14:textId="77777777" w:rsidR="00E55DB2" w:rsidRDefault="00E55DB2" w:rsidP="00E55DB2">
      <w:pPr>
        <w:ind w:firstLine="540"/>
        <w:jc w:val="both"/>
        <w:rPr>
          <w:bCs/>
          <w:lang w:val="uk-UA"/>
        </w:rPr>
      </w:pPr>
      <w:r>
        <w:rPr>
          <w:bCs/>
          <w:lang w:val="uk-UA"/>
        </w:rPr>
        <w:t>Верифікація функціоналу програмного коду, порівняння отриманих результатів з технічними умовами завдання на лабораторну роботу доводять, що усі завдання виконані у повному обсязі.</w:t>
      </w:r>
    </w:p>
    <w:p w14:paraId="4C7829F9" w14:textId="77777777" w:rsidR="00E55DB2" w:rsidRDefault="00E55DB2" w:rsidP="00E55DB2">
      <w:pPr>
        <w:jc w:val="both"/>
        <w:rPr>
          <w:lang w:val="uk-UA"/>
        </w:rPr>
      </w:pPr>
    </w:p>
    <w:p w14:paraId="38EF0EC6" w14:textId="77777777" w:rsidR="00E55DB2" w:rsidRPr="002F6AB8" w:rsidRDefault="00E55DB2" w:rsidP="00E55DB2">
      <w:pPr>
        <w:jc w:val="both"/>
        <w:rPr>
          <w:b/>
          <w:bCs/>
          <w:lang w:val="uk-UA"/>
        </w:rPr>
      </w:pPr>
      <w:r>
        <w:rPr>
          <w:b/>
          <w:bCs/>
          <w:lang w:val="en-US"/>
        </w:rPr>
        <w:t>IV</w:t>
      </w:r>
      <w:r w:rsidRPr="002F6AB8">
        <w:rPr>
          <w:b/>
          <w:bCs/>
          <w:lang w:val="uk-UA"/>
        </w:rPr>
        <w:t>. Висновки.</w:t>
      </w:r>
    </w:p>
    <w:p w14:paraId="46168930" w14:textId="5F0C3C6C" w:rsidR="00E55DB2" w:rsidRPr="00E55DB2" w:rsidRDefault="00E55DB2" w:rsidP="00E55DB2">
      <w:pPr>
        <w:ind w:left="540"/>
        <w:jc w:val="both"/>
        <w:rPr>
          <w:lang w:val="uk-UA"/>
        </w:rPr>
      </w:pPr>
      <w:r>
        <w:rPr>
          <w:lang w:val="uk-UA"/>
        </w:rPr>
        <w:t>У ході виконання лабораторної роботи проведено дослідження</w:t>
      </w:r>
      <w:r w:rsidRPr="009C05C6">
        <w:rPr>
          <w:lang w:val="uk-UA"/>
        </w:rPr>
        <w:t xml:space="preserve"> </w:t>
      </w:r>
      <w:r>
        <w:rPr>
          <w:lang w:val="uk-UA"/>
        </w:rPr>
        <w:t>побудови векторних 3д зображень аксонометричної проекції на площину Х</w:t>
      </w:r>
      <w:r>
        <w:rPr>
          <w:lang w:val="en-US"/>
        </w:rPr>
        <w:t>Y</w:t>
      </w:r>
      <w:r w:rsidRPr="00E55DB2">
        <w:t xml:space="preserve"> </w:t>
      </w:r>
      <w:r>
        <w:rPr>
          <w:lang w:val="uk-UA"/>
        </w:rPr>
        <w:t xml:space="preserve">за допомогою полінома Лагранжа в якості алгоритма інтерполяції. </w:t>
      </w:r>
    </w:p>
    <w:p w14:paraId="6999C64F" w14:textId="77777777" w:rsidR="00E55DB2" w:rsidRDefault="00E55DB2" w:rsidP="00E55DB2">
      <w:pPr>
        <w:ind w:left="540"/>
        <w:jc w:val="both"/>
        <w:rPr>
          <w:lang w:val="uk-UA"/>
        </w:rPr>
      </w:pPr>
    </w:p>
    <w:p w14:paraId="4B59B6AA" w14:textId="77777777" w:rsidR="00E55DB2" w:rsidRDefault="00E55DB2" w:rsidP="00E55DB2">
      <w:pPr>
        <w:ind w:left="540"/>
        <w:jc w:val="both"/>
        <w:rPr>
          <w:lang w:val="uk-UA"/>
        </w:rPr>
      </w:pPr>
    </w:p>
    <w:p w14:paraId="4BC17C29" w14:textId="77777777" w:rsidR="00E55DB2" w:rsidRPr="00593B4A" w:rsidRDefault="00E55DB2" w:rsidP="00E55DB2">
      <w:pPr>
        <w:jc w:val="both"/>
        <w:rPr>
          <w:lang w:val="uk-UA"/>
        </w:rPr>
      </w:pPr>
      <w:r>
        <w:rPr>
          <w:lang w:val="uk-UA"/>
        </w:rPr>
        <w:t>Виконав:</w:t>
      </w:r>
      <w:r>
        <w:rPr>
          <w:lang w:val="uk-UA"/>
        </w:rPr>
        <w:tab/>
        <w:t>студент</w:t>
      </w:r>
      <w:r w:rsidRPr="00593B4A">
        <w:t xml:space="preserve"> </w:t>
      </w:r>
      <w:r>
        <w:rPr>
          <w:lang w:val="uk-UA"/>
        </w:rPr>
        <w:t>Тихонов Ф.С.</w:t>
      </w:r>
    </w:p>
    <w:p w14:paraId="212701F7" w14:textId="714054B0" w:rsidR="00E55DB2" w:rsidRPr="00E55DB2" w:rsidRDefault="00E55DB2" w:rsidP="00E55DB2">
      <w:pPr>
        <w:rPr>
          <w:iCs/>
          <w:lang w:val="uk-UA"/>
        </w:rPr>
      </w:pPr>
    </w:p>
    <w:sectPr w:rsidR="00E55DB2" w:rsidRPr="00E5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9B"/>
    <w:rsid w:val="00226B06"/>
    <w:rsid w:val="003B7D9B"/>
    <w:rsid w:val="003C4C0E"/>
    <w:rsid w:val="005A5D6B"/>
    <w:rsid w:val="006E6A2A"/>
    <w:rsid w:val="008C605A"/>
    <w:rsid w:val="009A4B97"/>
    <w:rsid w:val="00B1038C"/>
    <w:rsid w:val="00B94376"/>
    <w:rsid w:val="00C65B76"/>
    <w:rsid w:val="00CA4A73"/>
    <w:rsid w:val="00E531F0"/>
    <w:rsid w:val="00E55DB2"/>
    <w:rsid w:val="00E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35C8BF"/>
  <w15:chartTrackingRefBased/>
  <w15:docId w15:val="{0B41033B-39ED-8A41-A921-CC73AFFF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A7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4C0E"/>
    <w:rPr>
      <w:color w:val="666666"/>
    </w:rPr>
  </w:style>
  <w:style w:type="paragraph" w:styleId="ListParagraph">
    <w:name w:val="List Paragraph"/>
    <w:basedOn w:val="Normal"/>
    <w:uiPriority w:val="34"/>
    <w:qFormat/>
    <w:rsid w:val="00226B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DB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Іп-11 Федір Тихонов</dc:creator>
  <cp:keywords/>
  <dc:description/>
  <cp:lastModifiedBy>Іп-11 Федір Тихонов</cp:lastModifiedBy>
  <cp:revision>2</cp:revision>
  <dcterms:created xsi:type="dcterms:W3CDTF">2024-02-08T18:50:00Z</dcterms:created>
  <dcterms:modified xsi:type="dcterms:W3CDTF">2024-02-08T21:30:00Z</dcterms:modified>
</cp:coreProperties>
</file>