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Завдання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Виділити один зі стовпців (на вибір) з файлу як об’єкт Series, виділити з нього підмасив. Задати назви індексів цього об’єкту. Виділити підмасиви за допомогою прямої та непрямої індексацій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модуль pandas та завантажимо датасет Birthweight.csv. Виведемо перші десять рядків за допомогою методу head.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7499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99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Завантаження стовпця та виведення перших десяти рядків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стовпець як об'єкт типу Series.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051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51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Виділення стовпця як об'єкта типу Series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підмасив з даного стовпця.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622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2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Виділення підмасиву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Задамо назви індексів даному підмасиву.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9076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076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Задання назви індексів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підмасиви за допомогою прямої індексації. Використаємо атрибут loc та візьмемо елементи, індекси яких знаходяться до елемента з назвою індексу римського позначення двійки.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37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8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Виділення підмасиву за допомогою прямої індексації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підмасиви за допомогою непрямої індексації. Використаємо атрибут iloc та візьмемо елементи, індекси яких знаходяться до елементу індекс якого має порядковий номер 2.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866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66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Виділення підмасиву за допомогою непрямої індексації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До об’єкту DataFrame, в який записано вміст файлу, додати новий стовпець, що є результатом операцій над іншими стовпцями. Також продемонструвати додавання та видалення рядків, видалення стовпців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Додамо новий стовпець, що покаже відношення віку батька до віку матері.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3586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586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Стовпець, що позначає відношення віку батька до віку матері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зручності виділимо частину датафрейму та будемо працювати з ним.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648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648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Виділення чатини датафрейму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Додамо рядки до датафрейму за допомогою метода concat. За допомогою параметру за замовчуванням з'єднаємо два датафрейми, переіндексувавши новоутворений.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943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43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Додавання рядків функцією concat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Додамо рядки до датафрейму за допомогою методу append.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66924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692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Додавання рядків методом append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Видалимо чотири рядки з датафрейму за допомогою методу drop.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6487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648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Видалення рядків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Додамо новий стовпець до датафрейму та проініціалізуємо його.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6487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648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Додавання стовпця за допомогою передачі індексу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Додамо новий стовпець за допомогою методу concat.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47917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91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Додавання стовпця за допомогою методу concat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Видалимо новостворені стовпці за допомогою методу drop.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6487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648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Видалення стовпців методом drop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Встановити один зі стовпців індексом. Визначити основні статистичні характеристики та типи даних всіх стовпців. Змінити тип даних для одного з стовпців. Згрупувати дані за одним зі стовпців, застосувати кілька агрегуючих функцій, виділити підмасив за певними ознаками.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Встановимо стовпець ID індексом датафрейму за допомогою методу set_index.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8153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53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Встановлення індексу методом set_index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основні статистичні характеристики методом describe.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05067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06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3.16 - Визначення основних статистичних характеристик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типи даних всіх стовпців за допомогою атрибуту dtypes.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2725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725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3.17 - Виведення даних стовпців за допомогою атрибуту dtypes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Змінимо тип даних для стовпця Headcirc з int64 до float64 за допомогою методу astype.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9839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83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3.18 - Зміна типу даних стовпця методом astype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Згрупуємо дані за стовпцем 'smoker' та застосуємо на стовпці 'Birthweight' функцію np.mean, а на 'Gestation' np.median.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7576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7576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3.19 - Групування даних та застосування агрегуючих функцій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підмасив за певними ознаками, наприклад, матері, що палять, та страші 30.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22548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54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3.20 - Виділення підмасиву за ознаками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Створити декілька власних об’єктів DataFrame за такою ж тематикою, що й файл. Наприклад, якщо тема файлу – жаби, можна створити об’єкти, що містять розміри жаб, вагу, стать, кількість особин в популяції і т.д. Використати описані в теоретичних відомостях параметри методів merge та concat для різних видів злиття та об’єднання даних цих об’єктів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Створимо декілька датафреймів: mothers - містить id матері, її ім'я; smokers - містить id матері та поле smoker, чи палить вона; children - містить id дитини, її вагу, зріст; mothers_children - містить поле child_id та mother_id, що позначає родинний зв'язок.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14661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466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3.21 - Застосування функції merge для join-операцій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