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№6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Попередня обробка даних в Pandas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79_2323408006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81_2323408006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83_2323408006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85_2323408006">
            <w:r>
              <w:rPr>
                <w:rStyle w:val="IndexLink"/>
              </w:rPr>
              <w:t>3.1 Зчитування файлу та зміна назви стовпців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87_2323408006">
            <w:r>
              <w:rPr>
                <w:rStyle w:val="IndexLink"/>
              </w:rPr>
              <w:t>3.2 Знаходження проблем з даними та виконання попередньої обробки даних для усунення цих проблем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89_2323408006">
            <w:r>
              <w:rPr>
                <w:rStyle w:val="IndexLink"/>
              </w:rPr>
              <w:t>4 Висновок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179_2323408006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операціями попередньої обробки даних Pandas.</w:t>
      </w:r>
    </w:p>
    <w:p>
      <w:pPr>
        <w:pStyle w:val="Heading1"/>
        <w:ind w:left="379" w:right="174" w:hanging="0"/>
        <w:rPr/>
      </w:pPr>
      <w:bookmarkStart w:id="3" w:name="__RefHeading___Toc181_2323408006"/>
      <w:bookmarkEnd w:id="3"/>
      <w:r>
        <w:rPr/>
        <w:t>Завдання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>Створити програму,яка виконує наступні завдання, використовуючи файл відповідно до варіанту: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>
          <w:b w:val="false"/>
          <w:i w:val="false"/>
          <w:caps w:val="false"/>
          <w:smallCaps w:val="false"/>
          <w:spacing w:val="0"/>
        </w:rPr>
        <w:t>Читає файл та змінює назви стовпців.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Знаходить проблеми з даними та виконує попередню обробку даних для усунення цих проблем.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>Оформити звіт. Звіт повинен містити:</w:t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>—</w:t>
      </w:r>
      <w:r>
        <w:rPr>
          <w:b w:val="false"/>
          <w:i w:val="false"/>
          <w:caps w:val="false"/>
          <w:smallCaps w:val="false"/>
          <w:spacing w:val="0"/>
        </w:rPr>
        <w:t>титульний лист;</w:t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>—</w:t>
      </w:r>
      <w:r>
        <w:rPr>
          <w:b w:val="false"/>
          <w:i w:val="false"/>
          <w:caps w:val="false"/>
          <w:smallCaps w:val="false"/>
          <w:spacing w:val="0"/>
        </w:rPr>
        <w:t>код програми;</w:t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>—</w:t>
      </w:r>
      <w:r>
        <w:rPr>
          <w:b w:val="false"/>
          <w:i w:val="false"/>
          <w:caps w:val="false"/>
          <w:smallCaps w:val="false"/>
          <w:spacing w:val="0"/>
        </w:rPr>
        <w:t>результати виконання коду.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Продемонструвати роботу програми та відповісти на питання стосовно теоретичних відомостей та роботи програми.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>Варіант 1: Version 1.xlsx</w:t>
      </w:r>
    </w:p>
    <w:p>
      <w:pPr>
        <w:pStyle w:val="Heading1"/>
        <w:ind w:left="379" w:right="174" w:hanging="0"/>
        <w:jc w:val="center"/>
        <w:rPr/>
      </w:pPr>
      <w:bookmarkStart w:id="4" w:name="__RefHeading___Toc183_2323408006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185_2323408006"/>
      <w:bookmarkEnd w:id="5"/>
      <w:r>
        <w:rPr>
          <w:rFonts w:ascii="Times New Roman" w:hAnsi="Times New Roman"/>
          <w:color w:val="000000"/>
          <w:sz w:val="28"/>
        </w:rPr>
        <w:t>Зчитування файлу та зміна назви стовпців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початку імпортуємо модуль pandas та застосуємо функцію pandas.read_excel для зчитування .xlsx-файлів. Видалимо колонку "Unnamed: 0", оскільки індекси за замовчуванням створюються.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18008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Зчитування .xlsx-файлу в датафрейм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Змінимо назвустовпців.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95148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Зміна назв стовпців</w:t>
        <w:br/>
      </w:r>
    </w:p>
    <w:p>
      <w:pPr>
        <w:pStyle w:val="Heading2"/>
        <w:ind w:left="195" w:right="529" w:hanging="0"/>
        <w:rPr/>
      </w:pPr>
      <w:bookmarkStart w:id="6" w:name="__RefHeading___Toc187_2323408006"/>
      <w:bookmarkEnd w:id="6"/>
      <w:r>
        <w:rPr>
          <w:rFonts w:ascii="Times New Roman" w:hAnsi="Times New Roman"/>
          <w:color w:val="000000"/>
          <w:sz w:val="28"/>
        </w:rPr>
        <w:t>Знаходження проблем з даними та виконання попередньої обробки даних для усунення цих проблем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Перевіримо типи даних в стовпцях.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0129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Типи даних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Приведемо всі типи в датафреймі в тип object.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5590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Приведення до типу object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Перевіримо, чи є пропущенні значення у кожному стовпці. для цього застосуємо метод isna, який повертає для кожного стовпця вектор булевих значень, що позначають, чи елемент пустий. Далі застосуємо метод any, для того щоб дізнатися, чи є хоча б одне пропущене значення.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1536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Інформація про присутність пустих значень у стовпцях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Розберемося з колонкою дат. При роботі я побачив цікаву деталь, що застосувавши pandas.date_range я отримував 1462 рядки, а в колонці дат рядків 1472.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1752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Підозра на наявність дублікатів в датах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Приберемо дублікати та перевіремо ще раз.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Прибирання дублікатів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У стовпцях з числами можуть бути символи, що не відповідають загальному виду числа. Приберемо їх на пусті клітинки за допомогою регулярних виразів.</w:t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Пояснимо регулярний вираз. Його основу складає дана частина: "[+-]?([0-9]*[.])?[0-9]+". Вона перевіряє рядок на те, що це або int, або float. Далі треба застосувати інверсію умови, тобто: (.(?!(умова))).</w:t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У кінці приведемо усі стовпчики до типу float64.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963420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Заміна невідповідних клітинок у стовпчиках на -1, приведення типів до float64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Заповнимо пусті значення на середнє значення для кожного стовпчика відповідно. Застосуємо метод fillna.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243965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Заміна пустих значень на середнє для кожного стовпчика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Округлимо до сотих значення. Застосуємо метод round.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830830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Округлення чисел у датафреймі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Зробимо колонку дат індексом за допомогою методу set_index.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00545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Приведення колонки дат до індексу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Експортуємо датафрейм до .xlsx-файлу за допомогою методу to_excel.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059430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Збереження датафрейму до .xlsx-файлу</w:t>
        <w:br/>
      </w:r>
    </w:p>
    <w:p>
      <w:pPr>
        <w:pStyle w:val="Heading1"/>
        <w:spacing w:before="240" w:after="120"/>
        <w:ind w:left="0" w:right="174" w:hanging="0"/>
        <w:rPr/>
      </w:pPr>
      <w:bookmarkStart w:id="7" w:name="__RefHeading___Toc189_2323408006"/>
      <w:bookmarkEnd w:id="7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ознайомитись з операціями попередньої обробки даних Pandas.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завданнях було прибрано непотрібний індексний стовпчик, переназвано  стовпчики, прибрано дублікати зі стовпчика дат, прибрано неправильні клітинки за допомогою регулярних виразів, заповнено пусті значення середніми, приведено числові стовпчики до float64.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15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1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LibreOffice/7.3.7.2$Linux_X86_64 LibreOffice_project/30$Build-2</Application>
  <AppVersion>15.0000</AppVersion>
  <Pages>12</Pages>
  <Words>531</Words>
  <Characters>3246</Characters>
  <CharactersWithSpaces>3783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2023-04-08T14:58:57Z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