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10.png" ContentType="image/png"/>
  <Override PartName="/word/media/image47.png" ContentType="image/png"/>
  <Override PartName="/word/media/image35.png" ContentType="image/png"/>
  <Override PartName="/word/media/image5.png" ContentType="image/png"/>
  <Override PartName="/word/media/image17.png" ContentType="image/png"/>
  <Override PartName="/word/media/image28.png" ContentType="image/png"/>
  <Override PartName="/word/media/image34.png" ContentType="image/png"/>
  <Override PartName="/word/media/image4.png" ContentType="image/png"/>
  <Override PartName="/word/media/image16.png" ContentType="image/png"/>
  <Override PartName="/word/media/image27.png" ContentType="image/png"/>
  <Override PartName="/word/media/image33.png" ContentType="image/png"/>
  <Override PartName="/word/media/image3.png" ContentType="image/png"/>
  <Override PartName="/word/media/image15.png" ContentType="image/png"/>
  <Override PartName="/word/media/image26.png" ContentType="image/png"/>
  <Override PartName="/word/media/image32.png" ContentType="image/png"/>
  <Override PartName="/word/media/image2.png" ContentType="image/png"/>
  <Override PartName="/word/media/image14.png" ContentType="image/png"/>
  <Override PartName="/word/media/image62.png" ContentType="image/png"/>
  <Override PartName="/word/media/image25.png" ContentType="image/png"/>
  <Override PartName="/word/media/image60.png" ContentType="image/png"/>
  <Override PartName="/word/media/image23.png" ContentType="image/png"/>
  <Override PartName="/word/media/image58.png" ContentType="image/png"/>
  <Override PartName="/word/media/image21.png" ContentType="image/png"/>
  <Override PartName="/word/media/image22.png" ContentType="image/png"/>
  <Override PartName="/word/media/image59.png" ContentType="image/png"/>
  <Override PartName="/word/media/image57.png" ContentType="image/png"/>
  <Override PartName="/word/media/image20.png" ContentType="image/png"/>
  <Override PartName="/word/media/image61.png" ContentType="image/png"/>
  <Override PartName="/word/media/image24.png" ContentType="image/png"/>
  <Override PartName="/word/media/image31.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30.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51.png" ContentType="image/png"/>
  <Override PartName="/word/media/image52.png" ContentType="image/png"/>
  <Override PartName="/word/media/image5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ind w:left="-284" w:hanging="0"/>
        <w:jc w:val="center"/>
        <w:rPr>
          <w:rFonts w:eastAsia="Times New Roman"/>
          <w:sz w:val="24"/>
          <w:szCs w:val="24"/>
        </w:rPr>
      </w:pPr>
      <w:r>
        <w:rPr/>
        <w:drawing>
          <wp:inline distT="0" distB="0" distL="0" distR="0">
            <wp:extent cx="4572000" cy="609600"/>
            <wp:effectExtent l="0" t="0" r="0" b="0"/>
            <wp:docPr id="1" name="Рисунок 1"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Зображення, що містить текст&#10;&#10;Автоматично згенерований опис"/>
                    <pic:cNvPicPr>
                      <a:picLocks noChangeAspect="1" noChangeArrowheads="1"/>
                    </pic:cNvPicPr>
                  </pic:nvPicPr>
                  <pic:blipFill>
                    <a:blip r:embed="rId2"/>
                    <a:stretch>
                      <a:fillRect/>
                    </a:stretch>
                  </pic:blipFill>
                  <pic:spPr bwMode="auto">
                    <a:xfrm>
                      <a:off x="0" y="0"/>
                      <a:ext cx="4572000" cy="609600"/>
                    </a:xfrm>
                    <a:prstGeom prst="rect">
                      <a:avLst/>
                    </a:prstGeom>
                  </pic:spPr>
                </pic:pic>
              </a:graphicData>
            </a:graphic>
          </wp:inline>
        </w:drawing>
      </w:r>
    </w:p>
    <w:p>
      <w:pPr>
        <w:pStyle w:val="Normal"/>
        <w:spacing w:lineRule="auto" w:line="240"/>
        <w:ind w:left="-284" w:hanging="0"/>
        <w:jc w:val="center"/>
        <w:rPr>
          <w:rFonts w:eastAsia="Times New Roman"/>
        </w:rPr>
      </w:pPr>
      <w:r>
        <w:rPr>
          <w:rFonts w:eastAsia="Times New Roman"/>
        </w:rPr>
        <w:t>Міністерство освіти і науки України</w:t>
      </w:r>
    </w:p>
    <w:p>
      <w:pPr>
        <w:pStyle w:val="Normal"/>
        <w:spacing w:lineRule="auto" w:line="240"/>
        <w:ind w:left="-284" w:hanging="0"/>
        <w:jc w:val="center"/>
        <w:rPr>
          <w:rFonts w:eastAsia="Times New Roman"/>
        </w:rPr>
      </w:pPr>
      <w:r>
        <w:rPr>
          <w:rFonts w:eastAsia="Times New Roman"/>
        </w:rPr>
        <w:t>Національний технічний університет України</w:t>
      </w:r>
    </w:p>
    <w:p>
      <w:pPr>
        <w:pStyle w:val="Normal"/>
        <w:spacing w:lineRule="auto" w:line="240"/>
        <w:ind w:left="-284" w:hanging="0"/>
        <w:jc w:val="center"/>
        <w:rPr>
          <w:rFonts w:eastAsia="Times New Roman"/>
        </w:rPr>
      </w:pPr>
      <w:r>
        <w:rPr>
          <w:rFonts w:eastAsia="Times New Roman"/>
        </w:rPr>
        <w:t>“</w:t>
      </w:r>
      <w:r>
        <w:rPr>
          <w:rFonts w:eastAsia="Times New Roman"/>
        </w:rPr>
        <w:t>Київський політехнічний інститут імені Ігоря Сікорського”</w:t>
      </w:r>
    </w:p>
    <w:p>
      <w:pPr>
        <w:pStyle w:val="Normal"/>
        <w:spacing w:lineRule="auto" w:line="240"/>
        <w:ind w:left="-284" w:hanging="0"/>
        <w:jc w:val="center"/>
        <w:rPr>
          <w:rFonts w:eastAsia="Times New Roman"/>
        </w:rPr>
      </w:pPr>
      <w:r>
        <w:rPr>
          <w:rFonts w:eastAsia="Times New Roman"/>
        </w:rPr>
        <w:t>Факультет інформатики та обчислювальної техніки</w:t>
      </w:r>
    </w:p>
    <w:p>
      <w:pPr>
        <w:pStyle w:val="Normal"/>
        <w:spacing w:lineRule="auto" w:line="240"/>
        <w:ind w:left="-284" w:hanging="0"/>
        <w:jc w:val="center"/>
        <w:rPr>
          <w:rFonts w:eastAsia="Times New Roman"/>
        </w:rPr>
      </w:pPr>
      <w:r>
        <w:rPr>
          <w:rFonts w:eastAsia="Times New Roman"/>
        </w:rPr>
        <w:t>Кафедра інформатики та програмної інженерії</w:t>
      </w:r>
    </w:p>
    <w:p>
      <w:pPr>
        <w:pStyle w:val="Normal"/>
        <w:spacing w:lineRule="auto" w:line="252"/>
        <w:ind w:left="-284" w:hanging="0"/>
        <w:jc w:val="center"/>
        <w:rPr>
          <w:rFonts w:eastAsia="Times New Roman"/>
        </w:rPr>
      </w:pPr>
      <w:r>
        <w:rPr>
          <w:rFonts w:eastAsia="Times New Roman"/>
        </w:rPr>
      </w:r>
    </w:p>
    <w:p>
      <w:pPr>
        <w:pStyle w:val="Normal"/>
        <w:spacing w:lineRule="auto" w:line="252"/>
        <w:ind w:left="-284" w:hanging="0"/>
        <w:jc w:val="center"/>
        <w:rPr>
          <w:rFonts w:eastAsia="Times New Roman"/>
        </w:rPr>
      </w:pPr>
      <w:r>
        <w:rPr>
          <w:rFonts w:eastAsia="Times New Roman"/>
        </w:rPr>
      </w:r>
    </w:p>
    <w:p>
      <w:pPr>
        <w:pStyle w:val="Normal"/>
        <w:spacing w:lineRule="auto" w:line="252"/>
        <w:ind w:left="-284" w:hanging="0"/>
        <w:jc w:val="center"/>
        <w:rPr>
          <w:rFonts w:eastAsia="Times New Roman"/>
        </w:rPr>
      </w:pPr>
      <w:r>
        <w:rPr>
          <w:rFonts w:eastAsia="Times New Roman"/>
        </w:rPr>
      </w:r>
    </w:p>
    <w:p>
      <w:pPr>
        <w:pStyle w:val="Normal"/>
        <w:spacing w:lineRule="auto" w:line="252"/>
        <w:ind w:left="-284" w:hanging="0"/>
        <w:jc w:val="center"/>
        <w:rPr>
          <w:rFonts w:eastAsia="Times New Roman"/>
        </w:rPr>
      </w:pPr>
      <w:r>
        <w:rPr>
          <w:rFonts w:eastAsia="Times New Roman"/>
        </w:rPr>
      </w:r>
    </w:p>
    <w:p>
      <w:pPr>
        <w:pStyle w:val="Normal"/>
        <w:spacing w:lineRule="auto" w:line="252"/>
        <w:ind w:left="-284" w:hanging="0"/>
        <w:jc w:val="center"/>
        <w:rPr>
          <w:rFonts w:eastAsia="Times New Roman"/>
        </w:rPr>
      </w:pPr>
      <w:r>
        <w:rPr>
          <w:rFonts w:eastAsia="Times New Roman"/>
        </w:rPr>
        <w:t xml:space="preserve"> </w:t>
      </w:r>
    </w:p>
    <w:p>
      <w:pPr>
        <w:pStyle w:val="Normal"/>
        <w:spacing w:lineRule="auto" w:line="252"/>
        <w:ind w:left="-284" w:hanging="0"/>
        <w:jc w:val="center"/>
        <w:rPr>
          <w:rFonts w:eastAsia="Times New Roman"/>
        </w:rPr>
      </w:pPr>
      <w:r>
        <w:rPr>
          <w:rFonts w:eastAsia="Times New Roman"/>
        </w:rPr>
      </w:r>
    </w:p>
    <w:p>
      <w:pPr>
        <w:pStyle w:val="Normal"/>
        <w:spacing w:lineRule="auto" w:line="252"/>
        <w:ind w:left="-284" w:hanging="0"/>
        <w:jc w:val="center"/>
        <w:rPr>
          <w:rFonts w:eastAsia="Times New Roman"/>
          <w:b/>
          <w:b/>
          <w:bCs/>
          <w:sz w:val="36"/>
          <w:szCs w:val="36"/>
        </w:rPr>
      </w:pPr>
      <w:r>
        <w:rPr>
          <w:rFonts w:eastAsia="Times New Roman"/>
          <w:b/>
          <w:bCs/>
          <w:sz w:val="36"/>
          <w:szCs w:val="36"/>
        </w:rPr>
        <w:t>Лабораторна робота №1</w:t>
      </w:r>
    </w:p>
    <w:p>
      <w:pPr>
        <w:pStyle w:val="Normal"/>
        <w:spacing w:lineRule="auto" w:line="252"/>
        <w:ind w:left="-284" w:hanging="0"/>
        <w:jc w:val="center"/>
        <w:rPr>
          <w:rFonts w:eastAsia="Times New Roman"/>
          <w:sz w:val="36"/>
          <w:szCs w:val="36"/>
        </w:rPr>
      </w:pPr>
      <w:r>
        <w:rPr>
          <w:rFonts w:eastAsia="Times New Roman"/>
          <w:sz w:val="36"/>
          <w:szCs w:val="36"/>
        </w:rPr>
        <w:t>Прикладні задачі машинного навчання</w:t>
      </w:r>
    </w:p>
    <w:p>
      <w:pPr>
        <w:pStyle w:val="Normal"/>
        <w:spacing w:lineRule="auto" w:line="360" w:before="0" w:after="0"/>
        <w:ind w:left="-284" w:hanging="0"/>
        <w:jc w:val="center"/>
        <w:rPr>
          <w:rFonts w:eastAsia="Times New Roman"/>
        </w:rPr>
      </w:pPr>
      <w:r>
        <w:rPr>
          <w:b/>
          <w:bCs/>
        </w:rPr>
        <w:t>Тема:</w:t>
      </w:r>
      <w:r>
        <w:rPr/>
        <w:t xml:space="preserve"> </w:t>
      </w:r>
      <w:r>
        <w:rPr>
          <w:bCs/>
        </w:rPr>
        <w:t>Введення в Data Science</w:t>
      </w:r>
    </w:p>
    <w:p>
      <w:pPr>
        <w:pStyle w:val="Normal"/>
        <w:spacing w:lineRule="auto" w:line="252"/>
        <w:ind w:left="-284" w:hanging="0"/>
        <w:jc w:val="center"/>
        <w:rPr>
          <w:rFonts w:eastAsia="Times New Roman"/>
        </w:rPr>
      </w:pPr>
      <w:r>
        <w:rPr>
          <w:rFonts w:eastAsia="Times New Roman"/>
        </w:rPr>
      </w:r>
    </w:p>
    <w:p>
      <w:pPr>
        <w:pStyle w:val="Normal"/>
        <w:spacing w:lineRule="auto" w:line="252"/>
        <w:ind w:left="-284" w:hanging="0"/>
        <w:jc w:val="center"/>
        <w:rPr>
          <w:rFonts w:eastAsia="Times New Roman"/>
        </w:rPr>
      </w:pPr>
      <w:r>
        <w:rPr>
          <w:rFonts w:eastAsia="Times New Roman"/>
        </w:rPr>
      </w:r>
    </w:p>
    <w:p>
      <w:pPr>
        <w:pStyle w:val="Normal"/>
        <w:spacing w:lineRule="auto" w:line="252"/>
        <w:ind w:left="-284" w:hanging="0"/>
        <w:jc w:val="center"/>
        <w:rPr>
          <w:rFonts w:eastAsia="Times New Roman"/>
        </w:rPr>
      </w:pPr>
      <w:r>
        <w:rPr>
          <w:rFonts w:eastAsia="Times New Roman"/>
        </w:rPr>
      </w:r>
    </w:p>
    <w:p>
      <w:pPr>
        <w:pStyle w:val="Normal"/>
        <w:spacing w:lineRule="auto" w:line="252"/>
        <w:ind w:left="-284" w:hanging="0"/>
        <w:jc w:val="center"/>
        <w:rPr>
          <w:rFonts w:eastAsia="Times New Roman"/>
        </w:rPr>
      </w:pPr>
      <w:r>
        <w:rPr>
          <w:rFonts w:eastAsia="Times New Roman"/>
        </w:rPr>
      </w:r>
    </w:p>
    <w:p>
      <w:pPr>
        <w:pStyle w:val="Normal"/>
        <w:spacing w:lineRule="auto" w:line="252"/>
        <w:ind w:left="-284" w:hanging="0"/>
        <w:rPr>
          <w:rFonts w:eastAsia="Times New Roman"/>
        </w:rPr>
      </w:pPr>
      <w:r>
        <w:rPr>
          <w:rFonts w:eastAsia="Times New Roman"/>
        </w:rPr>
        <w:t>Виконав</w:t>
      </w:r>
      <w:r>
        <w:rPr>
          <w:rFonts w:eastAsia="Calibri"/>
        </w:rPr>
        <w:tab/>
        <w:tab/>
        <w:tab/>
        <w:tab/>
        <w:tab/>
        <w:tab/>
        <w:tab/>
        <w:tab/>
        <w:tab/>
      </w:r>
      <w:r>
        <w:rPr>
          <w:rFonts w:eastAsia="Times New Roman"/>
        </w:rPr>
        <w:t xml:space="preserve">   Перевірив:    </w:t>
      </w:r>
    </w:p>
    <w:p>
      <w:pPr>
        <w:pStyle w:val="Normal"/>
        <w:spacing w:lineRule="auto" w:line="252"/>
        <w:ind w:left="-284" w:hanging="0"/>
        <w:rPr>
          <w:rFonts w:eastAsia="Times New Roman"/>
        </w:rPr>
      </w:pPr>
      <w:r>
        <w:rPr>
          <w:rFonts w:eastAsia="Times New Roman"/>
        </w:rPr>
        <w:t>студент групи ІП-11:</w:t>
      </w:r>
      <w:r>
        <w:rPr>
          <w:rFonts w:eastAsia="Calibri"/>
        </w:rPr>
        <w:tab/>
        <w:tab/>
        <w:tab/>
        <w:tab/>
        <w:tab/>
        <w:tab/>
        <w:tab/>
      </w:r>
      <w:r>
        <w:rPr>
          <w:rFonts w:eastAsia="Times New Roman"/>
        </w:rPr>
        <w:t xml:space="preserve">   Нестерук А. О</w:t>
      </w:r>
    </w:p>
    <w:p>
      <w:pPr>
        <w:pStyle w:val="Normal"/>
        <w:spacing w:lineRule="auto" w:line="252"/>
        <w:ind w:left="-284" w:hanging="0"/>
        <w:rPr>
          <w:rFonts w:eastAsia="Times New Roman"/>
        </w:rPr>
      </w:pPr>
      <w:r>
        <w:rPr>
          <w:rFonts w:eastAsia="Times New Roman"/>
        </w:rPr>
        <w:t>Панченко С. В.</w:t>
      </w:r>
    </w:p>
    <w:p>
      <w:pPr>
        <w:pStyle w:val="Normal"/>
        <w:spacing w:lineRule="auto" w:line="252"/>
        <w:ind w:left="-284" w:hanging="0"/>
        <w:rPr>
          <w:rFonts w:eastAsia="Times New Roman"/>
        </w:rPr>
      </w:pPr>
      <w:r>
        <w:rPr>
          <w:rFonts w:eastAsia="Times New Roman"/>
        </w:rPr>
      </w:r>
    </w:p>
    <w:p>
      <w:pPr>
        <w:pStyle w:val="Normal"/>
        <w:spacing w:lineRule="auto" w:line="252"/>
        <w:ind w:left="-284" w:hanging="0"/>
        <w:jc w:val="center"/>
        <w:rPr>
          <w:rFonts w:eastAsia="Times New Roman"/>
        </w:rPr>
      </w:pPr>
      <w:r>
        <w:rPr>
          <w:rFonts w:eastAsia="Times New Roman"/>
        </w:rPr>
        <w:t xml:space="preserve"> </w:t>
      </w:r>
    </w:p>
    <w:p>
      <w:pPr>
        <w:pStyle w:val="Normal"/>
        <w:ind w:left="-284" w:hanging="0"/>
        <w:rPr/>
      </w:pPr>
      <w:r>
        <w:rPr/>
      </w:r>
    </w:p>
    <w:p>
      <w:pPr>
        <w:pStyle w:val="Normal"/>
        <w:ind w:left="-284" w:hanging="0"/>
        <w:rPr/>
      </w:pPr>
      <w:r>
        <w:rPr/>
      </w:r>
    </w:p>
    <w:p>
      <w:pPr>
        <w:pStyle w:val="Normal"/>
        <w:ind w:left="-284" w:hanging="0"/>
        <w:rPr/>
      </w:pPr>
      <w:r>
        <w:rPr/>
      </w:r>
    </w:p>
    <w:p>
      <w:pPr>
        <w:pStyle w:val="Normal"/>
        <w:ind w:left="-284" w:hanging="0"/>
        <w:rPr/>
      </w:pPr>
      <w:r>
        <w:rPr/>
      </w:r>
    </w:p>
    <w:p>
      <w:pPr>
        <w:pStyle w:val="Normal"/>
        <w:ind w:left="-284" w:hanging="0"/>
        <w:jc w:val="center"/>
        <w:rPr/>
      </w:pPr>
      <w:r>
        <w:rPr/>
        <w:t>Київ 2023</w:t>
      </w:r>
    </w:p>
    <w:sdt>
      <w:sdtPr>
        <w:docPartObj>
          <w:docPartGallery w:val="Table of Contents"/>
          <w:docPartUnique w:val="true"/>
        </w:docPartObj>
      </w:sdtPr>
      <w:sdtContent>
        <w:p>
          <w:pPr>
            <w:pStyle w:val="ContentsHeading"/>
            <w:pageBreakBefore w:val="false"/>
            <w:rPr/>
          </w:pPr>
          <w:r>
            <w:rPr/>
            <w:t>Зміст</w:t>
          </w:r>
        </w:p>
        <w:p>
          <w:pPr>
            <w:pStyle w:val="Contents1"/>
            <w:tabs>
              <w:tab w:val="clear" w:pos="1200"/>
              <w:tab w:val="clear" w:pos="9627"/>
              <w:tab w:val="right" w:pos="9639" w:leader="dot"/>
            </w:tabs>
            <w:rPr/>
          </w:pPr>
          <w:r>
            <w:fldChar w:fldCharType="begin"/>
          </w:r>
          <w:r>
            <w:rPr>
              <w:webHidden/>
              <w:rStyle w:val="IndexLink"/>
            </w:rPr>
            <w:instrText xml:space="preserve"> TOC \z \o "1-3" \u \h</w:instrText>
          </w:r>
          <w:r>
            <w:rPr>
              <w:webHidden/>
              <w:rStyle w:val="IndexLink"/>
            </w:rPr>
            <w:fldChar w:fldCharType="separate"/>
          </w:r>
          <w:hyperlink w:anchor="__RefHeading___Toc3319_204808571">
            <w:r>
              <w:rPr>
                <w:webHidden/>
                <w:rStyle w:val="IndexLink"/>
              </w:rPr>
              <w:t>1 Мета лабораторної роботи</w:t>
              <w:tab/>
              <w:t>3</w:t>
            </w:r>
          </w:hyperlink>
        </w:p>
        <w:p>
          <w:pPr>
            <w:pStyle w:val="Contents1"/>
            <w:tabs>
              <w:tab w:val="clear" w:pos="1200"/>
              <w:tab w:val="clear" w:pos="9627"/>
              <w:tab w:val="right" w:pos="9639" w:leader="dot"/>
            </w:tabs>
            <w:rPr/>
          </w:pPr>
          <w:hyperlink w:anchor="__RefHeading___Toc3321_204808571">
            <w:r>
              <w:rPr>
                <w:webHidden/>
                <w:rStyle w:val="IndexLink"/>
              </w:rPr>
              <w:t>2 Завдання</w:t>
              <w:tab/>
              <w:t>4</w:t>
            </w:r>
          </w:hyperlink>
        </w:p>
        <w:p>
          <w:pPr>
            <w:pStyle w:val="Contents1"/>
            <w:tabs>
              <w:tab w:val="clear" w:pos="1200"/>
              <w:tab w:val="clear" w:pos="9627"/>
              <w:tab w:val="right" w:pos="9639" w:leader="dot"/>
            </w:tabs>
            <w:rPr/>
          </w:pPr>
          <w:hyperlink w:anchor="__RefHeading___Toc4918_204808571">
            <w:r>
              <w:rPr>
                <w:webHidden/>
                <w:rStyle w:val="IndexLink"/>
              </w:rPr>
              <w:t>3 Виконання</w:t>
              <w:tab/>
              <w:t>5</w:t>
            </w:r>
          </w:hyperlink>
        </w:p>
        <w:p>
          <w:pPr>
            <w:pStyle w:val="Contents2"/>
            <w:tabs>
              <w:tab w:val="clear" w:pos="708"/>
              <w:tab w:val="right" w:pos="9639" w:leader="dot"/>
            </w:tabs>
            <w:rPr/>
          </w:pPr>
          <w:hyperlink w:anchor="__RefHeading___Toc4920_204808571">
            <w:r>
              <w:rPr>
                <w:webHidden/>
                <w:rStyle w:val="IndexLink"/>
              </w:rPr>
              <w:t>3.1 Обрати та завантажити дані</w:t>
              <w:tab/>
              <w:t>5</w:t>
            </w:r>
          </w:hyperlink>
        </w:p>
        <w:p>
          <w:pPr>
            <w:pStyle w:val="Contents2"/>
            <w:tabs>
              <w:tab w:val="clear" w:pos="708"/>
              <w:tab w:val="right" w:pos="9639" w:leader="dot"/>
            </w:tabs>
            <w:rPr/>
          </w:pPr>
          <w:hyperlink w:anchor="__RefHeading___Toc4922_204808571">
            <w:r>
              <w:rPr>
                <w:webHidden/>
                <w:rStyle w:val="IndexLink"/>
              </w:rPr>
              <w:t>3.2 Знайти математичне сподівання, медіану, моду, дисперсію, середньоквадратичне відхилення</w:t>
              <w:tab/>
              <w:t>5</w:t>
            </w:r>
          </w:hyperlink>
        </w:p>
        <w:p>
          <w:pPr>
            <w:pStyle w:val="Contents2"/>
            <w:tabs>
              <w:tab w:val="clear" w:pos="708"/>
              <w:tab w:val="right" w:pos="9639" w:leader="dot"/>
            </w:tabs>
            <w:rPr/>
          </w:pPr>
          <w:hyperlink w:anchor="__RefHeading___Toc4924_204808571">
            <w:r>
              <w:rPr>
                <w:webHidden/>
                <w:rStyle w:val="IndexLink"/>
              </w:rPr>
              <w:t>3.3 Візуалізувати завантажені дані за допомогою гістограми</w:t>
              <w:tab/>
              <w:t>6</w:t>
            </w:r>
          </w:hyperlink>
        </w:p>
        <w:p>
          <w:pPr>
            <w:pStyle w:val="Contents2"/>
            <w:tabs>
              <w:tab w:val="clear" w:pos="708"/>
              <w:tab w:val="right" w:pos="9639" w:leader="dot"/>
            </w:tabs>
            <w:rPr/>
          </w:pPr>
          <w:hyperlink w:anchor="__RefHeading___Toc4926_204808571">
            <w:r>
              <w:rPr>
                <w:webHidden/>
                <w:rStyle w:val="IndexLink"/>
              </w:rPr>
              <w:t>3.4 Проробити всі дії з пункту про Series та DataFrame</w:t>
              <w:tab/>
              <w:t>7</w:t>
            </w:r>
          </w:hyperlink>
        </w:p>
        <w:p>
          <w:pPr>
            <w:pStyle w:val="Contents2"/>
            <w:tabs>
              <w:tab w:val="clear" w:pos="708"/>
              <w:tab w:val="right" w:pos="9639" w:leader="dot"/>
            </w:tabs>
            <w:rPr/>
          </w:pPr>
          <w:hyperlink w:anchor="__RefHeading___Toc4928_204808571">
            <w:r>
              <w:rPr>
                <w:webHidden/>
                <w:rStyle w:val="IndexLink"/>
              </w:rPr>
              <w:t>3.5 Виконати первинну обробку даних</w:t>
              <w:tab/>
              <w:t>17</w:t>
            </w:r>
          </w:hyperlink>
        </w:p>
        <w:p>
          <w:pPr>
            <w:pStyle w:val="Contents2"/>
            <w:tabs>
              <w:tab w:val="clear" w:pos="708"/>
              <w:tab w:val="right" w:pos="9639" w:leader="dot"/>
            </w:tabs>
            <w:rPr/>
          </w:pPr>
          <w:hyperlink w:anchor="__RefHeading___Toc4930_204808571">
            <w:r>
              <w:rPr>
                <w:webHidden/>
                <w:rStyle w:val="IndexLink"/>
              </w:rPr>
              <w:t>3.6 Прочитати набір даних катастрофи «Титаніка»</w:t>
              <w:tab/>
              <w:t>17</w:t>
            </w:r>
          </w:hyperlink>
        </w:p>
        <w:p>
          <w:pPr>
            <w:pStyle w:val="Contents2"/>
            <w:tabs>
              <w:tab w:val="clear" w:pos="708"/>
              <w:tab w:val="right" w:pos="9639" w:leader="dot"/>
            </w:tabs>
            <w:rPr/>
          </w:pPr>
          <w:hyperlink w:anchor="__RefHeading___Toc4932_204808571">
            <w:r>
              <w:rPr>
                <w:webHidden/>
                <w:rStyle w:val="IndexLink"/>
              </w:rPr>
              <w:t>3.7 Завантажити набір даних катастрофи «Титаніка» за URL-адресою</w:t>
              <w:tab/>
              <w:t>17</w:t>
            </w:r>
          </w:hyperlink>
        </w:p>
        <w:p>
          <w:pPr>
            <w:pStyle w:val="Contents2"/>
            <w:tabs>
              <w:tab w:val="clear" w:pos="708"/>
              <w:tab w:val="right" w:pos="9639" w:leader="dot"/>
            </w:tabs>
            <w:rPr/>
          </w:pPr>
          <w:hyperlink w:anchor="__RefHeading___Toc4934_204808571">
            <w:r>
              <w:rPr>
                <w:webHidden/>
                <w:rStyle w:val="IndexLink"/>
              </w:rPr>
              <w:t>3.8 Переглянути рядки набору даних катастрофи «Титаніка»</w:t>
              <w:tab/>
              <w:t>17</w:t>
            </w:r>
          </w:hyperlink>
        </w:p>
        <w:p>
          <w:pPr>
            <w:pStyle w:val="Contents2"/>
            <w:tabs>
              <w:tab w:val="clear" w:pos="708"/>
              <w:tab w:val="right" w:pos="9639" w:leader="dot"/>
            </w:tabs>
            <w:rPr/>
          </w:pPr>
          <w:hyperlink w:anchor="__RefHeading___Toc4936_204808571">
            <w:r>
              <w:rPr>
                <w:webHidden/>
                <w:rStyle w:val="IndexLink"/>
              </w:rPr>
              <w:t>3.9 Налаштувати назви стовпців</w:t>
              <w:tab/>
              <w:t>18</w:t>
            </w:r>
          </w:hyperlink>
        </w:p>
        <w:p>
          <w:pPr>
            <w:pStyle w:val="Contents2"/>
            <w:tabs>
              <w:tab w:val="clear" w:pos="708"/>
              <w:tab w:val="right" w:pos="9639" w:leader="dot"/>
            </w:tabs>
            <w:rPr/>
          </w:pPr>
          <w:hyperlink w:anchor="__RefHeading___Toc4938_204808571">
            <w:r>
              <w:rPr>
                <w:webHidden/>
                <w:rStyle w:val="IndexLink"/>
              </w:rPr>
              <w:t>3.10 Провести простий аналіз даних: визначити наймолодшого пасажира, найстаршого, який був середній вік пасажирів та статистику по пасажирам які вижили. Відсортувати всіх жінок з кают 1-го класу, знайти наймолодшу та найстаршу серед них, кількість вцілілих</w:t>
              <w:tab/>
              <w:t>18</w:t>
            </w:r>
          </w:hyperlink>
        </w:p>
        <w:p>
          <w:pPr>
            <w:pStyle w:val="Contents2"/>
            <w:tabs>
              <w:tab w:val="clear" w:pos="708"/>
              <w:tab w:val="right" w:pos="9639" w:leader="dot"/>
            </w:tabs>
            <w:rPr/>
          </w:pPr>
          <w:hyperlink w:anchor="__RefHeading___Toc4940_204808571">
            <w:r>
              <w:rPr>
                <w:webHidden/>
                <w:rStyle w:val="IndexLink"/>
              </w:rPr>
              <w:t>3.11 Побудувати гістограму віку пасажирів</w:t>
              <w:tab/>
              <w:t>21</w:t>
            </w:r>
          </w:hyperlink>
        </w:p>
        <w:p>
          <w:pPr>
            <w:pStyle w:val="Contents1"/>
            <w:tabs>
              <w:tab w:val="clear" w:pos="1200"/>
              <w:tab w:val="clear" w:pos="9627"/>
              <w:tab w:val="right" w:pos="9639" w:leader="dot"/>
            </w:tabs>
            <w:rPr/>
          </w:pPr>
          <w:hyperlink w:anchor="__RefHeading___Toc4942_204808571">
            <w:r>
              <w:rPr>
                <w:webHidden/>
                <w:rStyle w:val="IndexLink"/>
              </w:rPr>
              <w:t>ВИСНОВОК</w:t>
              <w:tab/>
              <w:t>22</w:t>
            </w:r>
          </w:hyperlink>
          <w:r>
            <w:rPr>
              <w:rStyle w:val="IndexLink"/>
            </w:rPr>
            <w:fldChar w:fldCharType="end"/>
          </w:r>
        </w:p>
      </w:sdtContent>
    </w:sdt>
    <w:p>
      <w:pPr>
        <w:pStyle w:val="Normal"/>
        <w:spacing w:lineRule="auto" w:line="259"/>
        <w:rPr>
          <w:b/>
          <w:b/>
          <w:bCs/>
        </w:rPr>
      </w:pPr>
      <w:r>
        <w:rPr>
          <w:b/>
          <w:bCs/>
        </w:rPr>
      </w:r>
      <w:r>
        <w:br w:type="page"/>
      </w:r>
    </w:p>
    <w:p>
      <w:pPr>
        <w:pStyle w:val="Heading1"/>
        <w:numPr>
          <w:ilvl w:val="0"/>
          <w:numId w:val="2"/>
        </w:numPr>
        <w:rPr/>
      </w:pPr>
      <w:bookmarkStart w:id="0" w:name="__RefHeading___Toc3319_204808571"/>
      <w:bookmarkStart w:id="1" w:name="_Toc367052495"/>
      <w:bookmarkStart w:id="2" w:name="_Toc457846370"/>
      <w:bookmarkStart w:id="3" w:name="_Toc459302747"/>
      <w:bookmarkStart w:id="4" w:name="_Toc459302947"/>
      <w:bookmarkStart w:id="5" w:name="_Toc509035762"/>
      <w:bookmarkStart w:id="6" w:name="_Toc509035898"/>
      <w:bookmarkStart w:id="7" w:name="_Toc109342184"/>
      <w:bookmarkStart w:id="8" w:name="_Toc129087526"/>
      <w:bookmarkEnd w:id="0"/>
      <w:r>
        <w:rPr/>
        <w:t>Мета лаборатор</w:t>
      </w:r>
      <w:bookmarkEnd w:id="3"/>
      <w:bookmarkEnd w:id="4"/>
      <w:bookmarkEnd w:id="5"/>
      <w:bookmarkEnd w:id="6"/>
      <w:bookmarkEnd w:id="7"/>
      <w:bookmarkEnd w:id="8"/>
      <w:r>
        <w:rPr/>
        <w:t>ної роботи</w:t>
      </w:r>
      <w:bookmarkEnd w:id="1"/>
      <w:bookmarkEnd w:id="2"/>
    </w:p>
    <w:p>
      <w:pPr>
        <w:pStyle w:val="Normal"/>
        <w:spacing w:lineRule="auto" w:line="360" w:before="60" w:after="160"/>
        <w:ind w:firstLine="709"/>
        <w:jc w:val="both"/>
        <w:rPr/>
      </w:pPr>
      <w:r>
        <w:rPr/>
        <w:t>Мета роботи – вивчити основні методи обробки даних у мові Python на прикладі даних Державної служби статистики та датасету катастрофи «Титаніка»</w:t>
      </w:r>
    </w:p>
    <w:p>
      <w:pPr>
        <w:pStyle w:val="Normal"/>
        <w:spacing w:lineRule="auto" w:line="259"/>
        <w:rPr/>
      </w:pPr>
      <w:r>
        <w:rPr/>
      </w:r>
      <w:r>
        <w:br w:type="page"/>
      </w:r>
    </w:p>
    <w:p>
      <w:pPr>
        <w:pStyle w:val="Heading1"/>
        <w:numPr>
          <w:ilvl w:val="0"/>
          <w:numId w:val="2"/>
        </w:numPr>
        <w:rPr/>
      </w:pPr>
      <w:bookmarkStart w:id="9" w:name="__RefHeading___Toc3321_204808571"/>
      <w:bookmarkStart w:id="10" w:name="_Toc509035763"/>
      <w:bookmarkStart w:id="11" w:name="_Toc509035899"/>
      <w:bookmarkStart w:id="12" w:name="_Toc109342185"/>
      <w:bookmarkStart w:id="13" w:name="_Toc129087527"/>
      <w:bookmarkEnd w:id="9"/>
      <w:r>
        <w:rPr/>
        <w:t>За</w:t>
      </w:r>
      <w:bookmarkEnd w:id="12"/>
      <w:bookmarkEnd w:id="13"/>
      <w:r>
        <w:rPr/>
        <w:t>вдання</w:t>
      </w:r>
      <w:bookmarkEnd w:id="10"/>
      <w:bookmarkEnd w:id="11"/>
    </w:p>
    <w:p>
      <w:pPr>
        <w:pStyle w:val="ListParagraph"/>
        <w:numPr>
          <w:ilvl w:val="0"/>
          <w:numId w:val="1"/>
        </w:numPr>
        <w:spacing w:lineRule="auto" w:line="360" w:before="0" w:after="0"/>
        <w:ind w:left="0" w:firstLine="709"/>
        <w:contextualSpacing/>
        <w:jc w:val="both"/>
        <w:rPr>
          <w:lang w:val="uk-UA"/>
        </w:rPr>
      </w:pPr>
      <w:r>
        <w:rPr>
          <w:lang w:val="uk-UA"/>
        </w:rPr>
        <w:t xml:space="preserve">На сайті </w:t>
      </w:r>
      <w:hyperlink r:id="rId3">
        <w:r>
          <w:rPr>
            <w:rStyle w:val="InternetLink"/>
            <w:lang w:val="uk-UA"/>
          </w:rPr>
          <w:t>http://www.ukrstat.gov.ua/</w:t>
        </w:r>
      </w:hyperlink>
      <w:r>
        <w:rPr>
          <w:lang w:val="uk-UA"/>
        </w:rPr>
        <w:t xml:space="preserve"> обрати та завантажити дані</w:t>
      </w:r>
    </w:p>
    <w:p>
      <w:pPr>
        <w:pStyle w:val="ListParagraph"/>
        <w:numPr>
          <w:ilvl w:val="0"/>
          <w:numId w:val="1"/>
        </w:numPr>
        <w:spacing w:lineRule="auto" w:line="360" w:before="0" w:after="0"/>
        <w:ind w:left="0" w:firstLine="709"/>
        <w:contextualSpacing/>
        <w:jc w:val="both"/>
        <w:rPr>
          <w:lang w:val="uk-UA"/>
        </w:rPr>
      </w:pPr>
      <w:r>
        <w:rPr>
          <w:lang w:val="uk-UA"/>
        </w:rPr>
        <w:t>Знайти математичне сподівання, медіану, моду, дисперсію, середньоквадратичне відхилення (поясніть їх зміст)</w:t>
      </w:r>
    </w:p>
    <w:p>
      <w:pPr>
        <w:pStyle w:val="ListParagraph"/>
        <w:numPr>
          <w:ilvl w:val="0"/>
          <w:numId w:val="1"/>
        </w:numPr>
        <w:spacing w:lineRule="auto" w:line="360" w:before="0" w:after="0"/>
        <w:ind w:left="0" w:firstLine="709"/>
        <w:contextualSpacing/>
        <w:jc w:val="both"/>
        <w:rPr>
          <w:lang w:val="uk-UA"/>
        </w:rPr>
      </w:pPr>
      <w:r>
        <w:rPr>
          <w:lang w:val="uk-UA"/>
        </w:rPr>
        <w:t>Візуалізувати завантажені дані за допомогою гістограми</w:t>
      </w:r>
    </w:p>
    <w:p>
      <w:pPr>
        <w:pStyle w:val="ListParagraph"/>
        <w:numPr>
          <w:ilvl w:val="0"/>
          <w:numId w:val="1"/>
        </w:numPr>
        <w:spacing w:lineRule="auto" w:line="360"/>
        <w:ind w:left="0" w:firstLine="709"/>
        <w:jc w:val="both"/>
        <w:rPr>
          <w:lang w:val="uk-UA"/>
        </w:rPr>
      </w:pPr>
      <w:r>
        <w:rPr>
          <w:lang w:val="uk-UA"/>
        </w:rPr>
        <w:t>Для  цих даних проробити всі дії з пункту колекції Series і DataFrame бібліотеки pandas</w:t>
      </w:r>
    </w:p>
    <w:p>
      <w:pPr>
        <w:pStyle w:val="ListParagraph"/>
        <w:numPr>
          <w:ilvl w:val="0"/>
          <w:numId w:val="1"/>
        </w:numPr>
        <w:spacing w:lineRule="auto" w:line="360"/>
        <w:ind w:left="0" w:firstLine="709"/>
        <w:jc w:val="both"/>
        <w:rPr>
          <w:lang w:val="uk-UA"/>
        </w:rPr>
      </w:pPr>
      <w:r>
        <w:rPr>
          <w:lang w:val="uk-UA"/>
        </w:rPr>
        <w:t>Виконати первинну обробку даних</w:t>
      </w:r>
    </w:p>
    <w:p>
      <w:pPr>
        <w:pStyle w:val="ListParagraph"/>
        <w:numPr>
          <w:ilvl w:val="0"/>
          <w:numId w:val="1"/>
        </w:numPr>
        <w:spacing w:lineRule="auto" w:line="360"/>
        <w:ind w:left="0" w:firstLine="709"/>
        <w:jc w:val="both"/>
        <w:rPr>
          <w:lang w:val="uk-UA"/>
        </w:rPr>
      </w:pPr>
      <w:r>
        <w:rPr>
          <w:lang w:val="uk-UA"/>
        </w:rPr>
        <w:t>Прочитати набір даних катастрофи «Титаніка»</w:t>
      </w:r>
    </w:p>
    <w:p>
      <w:pPr>
        <w:pStyle w:val="ListParagraph"/>
        <w:numPr>
          <w:ilvl w:val="0"/>
          <w:numId w:val="1"/>
        </w:numPr>
        <w:spacing w:lineRule="auto" w:line="360"/>
        <w:ind w:left="0" w:firstLine="709"/>
        <w:jc w:val="both"/>
        <w:rPr>
          <w:lang w:val="uk-UA"/>
        </w:rPr>
      </w:pPr>
      <w:r>
        <w:rPr>
          <w:lang w:val="uk-UA"/>
        </w:rPr>
        <w:t xml:space="preserve">Завантажити набір даних катастрофи «Титаніка» за URL-адресою </w:t>
      </w:r>
    </w:p>
    <w:p>
      <w:pPr>
        <w:pStyle w:val="ListParagraph"/>
        <w:numPr>
          <w:ilvl w:val="0"/>
          <w:numId w:val="1"/>
        </w:numPr>
        <w:spacing w:lineRule="auto" w:line="360"/>
        <w:ind w:left="0" w:firstLine="709"/>
        <w:jc w:val="both"/>
        <w:rPr>
          <w:lang w:val="uk-UA"/>
        </w:rPr>
      </w:pPr>
      <w:r>
        <w:rPr>
          <w:lang w:val="uk-UA"/>
        </w:rPr>
        <w:t xml:space="preserve">Переглянути рядки  набору даних катастрофи «Титаніка» </w:t>
      </w:r>
    </w:p>
    <w:p>
      <w:pPr>
        <w:pStyle w:val="ListParagraph"/>
        <w:numPr>
          <w:ilvl w:val="0"/>
          <w:numId w:val="1"/>
        </w:numPr>
        <w:spacing w:lineRule="auto" w:line="360"/>
        <w:ind w:left="0" w:firstLine="709"/>
        <w:jc w:val="both"/>
        <w:rPr>
          <w:lang w:val="uk-UA"/>
        </w:rPr>
      </w:pPr>
      <w:r>
        <w:rPr>
          <w:lang w:val="uk-UA"/>
        </w:rPr>
        <w:t xml:space="preserve">Налаштувати  назви стовпців </w:t>
      </w:r>
    </w:p>
    <w:p>
      <w:pPr>
        <w:pStyle w:val="ListParagraph"/>
        <w:numPr>
          <w:ilvl w:val="0"/>
          <w:numId w:val="1"/>
        </w:numPr>
        <w:spacing w:lineRule="auto" w:line="360"/>
        <w:ind w:left="0" w:firstLine="709"/>
        <w:jc w:val="both"/>
        <w:rPr>
          <w:lang w:val="uk-UA"/>
        </w:rPr>
      </w:pPr>
      <w:r>
        <w:rPr>
          <w:lang w:val="uk-UA"/>
        </w:rPr>
        <w:t>Провести простий аналіз даних: визначити наймолодшого пасажира, найстаршого, який був середній вік пасажирів та статистику по пасажирам які вижили. Відсортувати всіх жінок з кают 1-го класу, знайти наймолодшу та найстаршу серед них, кількість вцілілих</w:t>
      </w:r>
    </w:p>
    <w:p>
      <w:pPr>
        <w:pStyle w:val="ListParagraph"/>
        <w:numPr>
          <w:ilvl w:val="0"/>
          <w:numId w:val="1"/>
        </w:numPr>
        <w:spacing w:lineRule="auto" w:line="360"/>
        <w:ind w:left="0" w:firstLine="709"/>
        <w:jc w:val="both"/>
        <w:rPr>
          <w:lang w:val="uk-UA"/>
        </w:rPr>
      </w:pPr>
      <w:r>
        <w:rPr>
          <w:lang w:val="uk-UA"/>
        </w:rPr>
        <w:t>Побудувати гістограму віку пасажирів</w:t>
      </w:r>
    </w:p>
    <w:p>
      <w:pPr>
        <w:pStyle w:val="ListParagraph"/>
        <w:numPr>
          <w:ilvl w:val="0"/>
          <w:numId w:val="1"/>
        </w:numPr>
        <w:spacing w:lineRule="auto" w:line="360" w:before="0" w:after="0"/>
        <w:ind w:left="0" w:firstLine="709"/>
        <w:contextualSpacing/>
        <w:jc w:val="both"/>
        <w:rPr>
          <w:lang w:val="uk-UA"/>
        </w:rPr>
      </w:pPr>
      <w:r>
        <w:rPr>
          <w:lang w:val="uk-UA"/>
        </w:rPr>
        <w:t>Зробити звіт про роботу</w:t>
      </w:r>
    </w:p>
    <w:p>
      <w:pPr>
        <w:pStyle w:val="Normal"/>
        <w:spacing w:lineRule="auto" w:line="259"/>
        <w:rPr/>
      </w:pPr>
      <w:r>
        <w:rPr/>
      </w:r>
    </w:p>
    <w:p>
      <w:pPr>
        <w:pStyle w:val="Normal"/>
        <w:spacing w:lineRule="auto" w:line="259"/>
        <w:rPr/>
      </w:pPr>
      <w:r>
        <w:rPr/>
      </w:r>
    </w:p>
    <w:p>
      <w:pPr>
        <w:pStyle w:val="Normal"/>
        <w:spacing w:lineRule="auto" w:line="259"/>
        <w:rPr/>
      </w:pPr>
      <w:r>
        <w:rPr/>
      </w:r>
    </w:p>
    <w:p>
      <w:pPr>
        <w:pStyle w:val="Normal"/>
        <w:spacing w:lineRule="auto" w:line="259"/>
        <w:rPr/>
      </w:pPr>
      <w:r>
        <w:rPr/>
      </w:r>
    </w:p>
    <w:p>
      <w:pPr>
        <w:pStyle w:val="Normal"/>
        <w:spacing w:lineRule="auto" w:line="259"/>
        <w:rPr/>
      </w:pPr>
      <w:r>
        <w:rPr/>
      </w:r>
    </w:p>
    <w:p>
      <w:pPr>
        <w:pStyle w:val="Normal"/>
        <w:spacing w:lineRule="auto" w:line="259"/>
        <w:rPr/>
      </w:pPr>
      <w:r>
        <w:rPr/>
      </w:r>
    </w:p>
    <w:p>
      <w:pPr>
        <w:pStyle w:val="Normal"/>
        <w:spacing w:lineRule="auto" w:line="259"/>
        <w:rPr/>
      </w:pPr>
      <w:r>
        <w:rPr/>
      </w:r>
    </w:p>
    <w:p>
      <w:pPr>
        <w:pStyle w:val="Normal"/>
        <w:spacing w:lineRule="auto" w:line="259"/>
        <w:rPr/>
      </w:pPr>
      <w:r>
        <w:rPr/>
      </w:r>
    </w:p>
    <w:p>
      <w:pPr>
        <w:pStyle w:val="Normal"/>
        <w:spacing w:lineRule="auto" w:line="259"/>
        <w:rPr/>
      </w:pPr>
      <w:r>
        <w:rPr/>
      </w:r>
    </w:p>
    <w:p>
      <w:pPr>
        <w:pStyle w:val="Normal"/>
        <w:spacing w:lineRule="auto" w:line="259"/>
        <w:rPr/>
      </w:pPr>
      <w:r>
        <w:rPr/>
      </w:r>
    </w:p>
    <w:p>
      <w:pPr>
        <w:pStyle w:val="Normal"/>
        <w:spacing w:lineRule="auto" w:line="259"/>
        <w:rPr/>
      </w:pPr>
      <w:r>
        <w:rPr/>
      </w:r>
    </w:p>
    <w:p>
      <w:pPr>
        <w:pStyle w:val="NewHeading1"/>
        <w:numPr>
          <w:ilvl w:val="0"/>
          <w:numId w:val="2"/>
        </w:numPr>
        <w:ind w:left="792" w:hanging="0"/>
        <w:jc w:val="center"/>
        <w:rPr/>
      </w:pPr>
      <w:bookmarkStart w:id="14" w:name="__RefHeading___Toc4918_204808571"/>
      <w:bookmarkEnd w:id="14"/>
      <w:r>
        <w:rPr/>
        <w:t>Виконання</w:t>
      </w:r>
    </w:p>
    <w:p>
      <w:pPr>
        <w:pStyle w:val="NewHeading2"/>
        <w:numPr>
          <w:ilvl w:val="1"/>
          <w:numId w:val="2"/>
        </w:numPr>
        <w:ind w:left="860" w:hanging="0"/>
        <w:rPr/>
      </w:pPr>
      <w:bookmarkStart w:id="15" w:name="__RefHeading___Toc4920_204808571"/>
      <w:bookmarkEnd w:id="15"/>
      <w:r>
        <w:rPr/>
        <w:t>Обрати та завантажити дані</w:t>
      </w:r>
    </w:p>
    <w:p>
      <w:pPr>
        <w:pStyle w:val="Normal"/>
        <w:rPr/>
      </w:pPr>
      <w:r>
        <w:rPr>
          <w:color w:val="000000"/>
          <w:sz w:val="28"/>
        </w:rPr>
        <w:t>Імпортуємо бібліотеки, визначимо налаштування для pandas, завантажимо датафрейм</w:t>
      </w:r>
    </w:p>
    <w:p>
      <w:pPr>
        <w:pStyle w:val="Normal"/>
        <w:jc w:val="center"/>
        <w:rPr/>
      </w:pPr>
      <w:r>
        <w:rPr/>
        <w:drawing>
          <wp:inline distT="0" distB="0" distL="0" distR="0">
            <wp:extent cx="5372100" cy="425577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4"/>
                    <a:stretch>
                      <a:fillRect/>
                    </a:stretch>
                  </pic:blipFill>
                  <pic:spPr bwMode="auto">
                    <a:xfrm>
                      <a:off x="0" y="0"/>
                      <a:ext cx="5372100" cy="4255770"/>
                    </a:xfrm>
                    <a:prstGeom prst="rect">
                      <a:avLst/>
                    </a:prstGeom>
                  </pic:spPr>
                </pic:pic>
              </a:graphicData>
            </a:graphic>
          </wp:inline>
        </w:drawing>
      </w:r>
      <w:r>
        <w:rPr>
          <w:color w:val="000000"/>
          <w:sz w:val="28"/>
        </w:rPr>
        <w:br/>
        <w:t>Рисунок 3.1 - Імпортуємо бібліотеки, визначимо налаштування для pandas, завантажимо датафрейм</w:t>
      </w:r>
    </w:p>
    <w:p>
      <w:pPr>
        <w:pStyle w:val="NewHeading2"/>
        <w:numPr>
          <w:ilvl w:val="1"/>
          <w:numId w:val="2"/>
        </w:numPr>
        <w:ind w:left="860" w:hanging="0"/>
        <w:rPr/>
      </w:pPr>
      <w:bookmarkStart w:id="16" w:name="__RefHeading___Toc4922_204808571"/>
      <w:bookmarkEnd w:id="16"/>
      <w:r>
        <w:rPr/>
        <w:t>Знайти математичне сподівання, медіану, моду, дисперсію, середньоквадратичне відхилення</w:t>
      </w:r>
    </w:p>
    <w:p>
      <w:pPr>
        <w:pStyle w:val="Normal"/>
        <w:rPr/>
      </w:pPr>
      <w:r>
        <w:rPr>
          <w:color w:val="000000"/>
          <w:sz w:val="28"/>
        </w:rPr>
        <w:t>Математичне сподівання – сума всіх значень, поділена на їхню кількість.</w:t>
      </w:r>
    </w:p>
    <w:p>
      <w:pPr>
        <w:pStyle w:val="Normal"/>
        <w:jc w:val="center"/>
        <w:rPr/>
      </w:pPr>
      <w:r>
        <w:rPr/>
        <w:drawing>
          <wp:inline distT="0" distB="0" distL="0" distR="0">
            <wp:extent cx="5372100" cy="102235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5"/>
                    <a:stretch>
                      <a:fillRect/>
                    </a:stretch>
                  </pic:blipFill>
                  <pic:spPr bwMode="auto">
                    <a:xfrm>
                      <a:off x="0" y="0"/>
                      <a:ext cx="5372100" cy="1022350"/>
                    </a:xfrm>
                    <a:prstGeom prst="rect">
                      <a:avLst/>
                    </a:prstGeom>
                  </pic:spPr>
                </pic:pic>
              </a:graphicData>
            </a:graphic>
          </wp:inline>
        </w:drawing>
      </w:r>
      <w:r>
        <w:rPr>
          <w:color w:val="000000"/>
          <w:sz w:val="28"/>
        </w:rPr>
        <w:br/>
        <w:t>Рисунок 3.2 - Математичне сподівання – сума всіх значень, поділена на їхню кількість.</w:t>
      </w:r>
    </w:p>
    <w:p>
      <w:pPr>
        <w:pStyle w:val="Normal"/>
        <w:rPr/>
      </w:pPr>
      <w:r>
        <w:rPr>
          <w:color w:val="000000"/>
          <w:sz w:val="28"/>
        </w:rPr>
        <w:t>Медіана – це середина відсортованого набору даних.</w:t>
      </w:r>
    </w:p>
    <w:p>
      <w:pPr>
        <w:pStyle w:val="Normal"/>
        <w:jc w:val="center"/>
        <w:rPr/>
      </w:pPr>
      <w:r>
        <w:rPr/>
        <w:drawing>
          <wp:inline distT="0" distB="0" distL="0" distR="0">
            <wp:extent cx="5372100" cy="102235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6"/>
                    <a:stretch>
                      <a:fillRect/>
                    </a:stretch>
                  </pic:blipFill>
                  <pic:spPr bwMode="auto">
                    <a:xfrm>
                      <a:off x="0" y="0"/>
                      <a:ext cx="5372100" cy="1022350"/>
                    </a:xfrm>
                    <a:prstGeom prst="rect">
                      <a:avLst/>
                    </a:prstGeom>
                  </pic:spPr>
                </pic:pic>
              </a:graphicData>
            </a:graphic>
          </wp:inline>
        </w:drawing>
      </w:r>
      <w:r>
        <w:rPr>
          <w:color w:val="000000"/>
          <w:sz w:val="28"/>
        </w:rPr>
        <w:br/>
        <w:t>Рисунок 3.3 - Медіана – це середина відсортованого набору даних.</w:t>
      </w:r>
    </w:p>
    <w:p>
      <w:pPr>
        <w:pStyle w:val="Normal"/>
        <w:rPr/>
      </w:pPr>
      <w:r>
        <w:rPr>
          <w:color w:val="000000"/>
          <w:sz w:val="28"/>
        </w:rPr>
        <w:t>Мода – це найчастіше значення, що зустрічається.</w:t>
      </w:r>
    </w:p>
    <w:p>
      <w:pPr>
        <w:pStyle w:val="Normal"/>
        <w:jc w:val="center"/>
        <w:rPr/>
      </w:pPr>
      <w:r>
        <w:rPr/>
        <w:drawing>
          <wp:inline distT="0" distB="0" distL="0" distR="0">
            <wp:extent cx="5372100" cy="201739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7"/>
                    <a:stretch>
                      <a:fillRect/>
                    </a:stretch>
                  </pic:blipFill>
                  <pic:spPr bwMode="auto">
                    <a:xfrm>
                      <a:off x="0" y="0"/>
                      <a:ext cx="5372100" cy="2017395"/>
                    </a:xfrm>
                    <a:prstGeom prst="rect">
                      <a:avLst/>
                    </a:prstGeom>
                  </pic:spPr>
                </pic:pic>
              </a:graphicData>
            </a:graphic>
          </wp:inline>
        </w:drawing>
      </w:r>
      <w:r>
        <w:rPr>
          <w:color w:val="000000"/>
          <w:sz w:val="28"/>
        </w:rPr>
        <w:br/>
        <w:t>Рисунок 3.4 - Мода – це найчастіше значення, що зустрічається.</w:t>
      </w:r>
    </w:p>
    <w:p>
      <w:pPr>
        <w:pStyle w:val="Normal"/>
        <w:rPr/>
      </w:pPr>
      <w:r>
        <w:rPr>
          <w:color w:val="000000"/>
          <w:sz w:val="28"/>
        </w:rPr>
        <w:t>Дисперсія – це середнє арифметичне квадратів різниці кожного значення з математичним сподіванням.</w:t>
      </w:r>
    </w:p>
    <w:p>
      <w:pPr>
        <w:pStyle w:val="Normal"/>
        <w:jc w:val="center"/>
        <w:rPr/>
      </w:pPr>
      <w:r>
        <w:rPr/>
        <w:drawing>
          <wp:inline distT="0" distB="0" distL="0" distR="0">
            <wp:extent cx="5372100" cy="101536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8"/>
                    <a:stretch>
                      <a:fillRect/>
                    </a:stretch>
                  </pic:blipFill>
                  <pic:spPr bwMode="auto">
                    <a:xfrm>
                      <a:off x="0" y="0"/>
                      <a:ext cx="5372100" cy="1015365"/>
                    </a:xfrm>
                    <a:prstGeom prst="rect">
                      <a:avLst/>
                    </a:prstGeom>
                  </pic:spPr>
                </pic:pic>
              </a:graphicData>
            </a:graphic>
          </wp:inline>
        </w:drawing>
      </w:r>
      <w:r>
        <w:rPr>
          <w:color w:val="000000"/>
          <w:sz w:val="28"/>
        </w:rPr>
        <w:br/>
        <w:t>Рисунок 3.5 - Дисперсія – це середнє арифметичне квадратів різниці кожного значення з математичним сподіванням.</w:t>
      </w:r>
    </w:p>
    <w:p>
      <w:pPr>
        <w:pStyle w:val="Normal"/>
        <w:rPr/>
      </w:pPr>
      <w:r>
        <w:rPr>
          <w:color w:val="000000"/>
          <w:sz w:val="28"/>
        </w:rPr>
        <w:t>Середньоквадратичне відхилення – це дисперсія під коренем</w:t>
      </w:r>
    </w:p>
    <w:p>
      <w:pPr>
        <w:pStyle w:val="Normal"/>
        <w:jc w:val="center"/>
        <w:rPr/>
      </w:pPr>
      <w:r>
        <w:rPr/>
        <w:drawing>
          <wp:inline distT="0" distB="0" distL="0" distR="0">
            <wp:extent cx="5372100" cy="101536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9"/>
                    <a:stretch>
                      <a:fillRect/>
                    </a:stretch>
                  </pic:blipFill>
                  <pic:spPr bwMode="auto">
                    <a:xfrm>
                      <a:off x="0" y="0"/>
                      <a:ext cx="5372100" cy="1015365"/>
                    </a:xfrm>
                    <a:prstGeom prst="rect">
                      <a:avLst/>
                    </a:prstGeom>
                  </pic:spPr>
                </pic:pic>
              </a:graphicData>
            </a:graphic>
          </wp:inline>
        </w:drawing>
      </w:r>
      <w:r>
        <w:rPr>
          <w:color w:val="000000"/>
          <w:sz w:val="28"/>
        </w:rPr>
        <w:br/>
        <w:t>Рисунок 3.6 - Середньоквадратичне відхилення – це дисперсія під коренем</w:t>
      </w:r>
    </w:p>
    <w:p>
      <w:pPr>
        <w:pStyle w:val="NewHeading2"/>
        <w:numPr>
          <w:ilvl w:val="1"/>
          <w:numId w:val="2"/>
        </w:numPr>
        <w:ind w:left="860" w:hanging="0"/>
        <w:rPr/>
      </w:pPr>
      <w:bookmarkStart w:id="17" w:name="__RefHeading___Toc4924_204808571"/>
      <w:bookmarkEnd w:id="17"/>
      <w:r>
        <w:rPr/>
        <w:t>Візуалізувати завантажені дані за допомогою гістограми</w:t>
      </w:r>
    </w:p>
    <w:p>
      <w:pPr>
        <w:pStyle w:val="Normal"/>
        <w:rPr/>
      </w:pPr>
      <w:r>
        <w:rPr>
          <w:color w:val="000000"/>
          <w:sz w:val="28"/>
        </w:rPr>
        <w:t>Візуалізуємо дані за допомогою методу plot та оберемо тип "bar" для відображення гістограми.</w:t>
      </w:r>
    </w:p>
    <w:p>
      <w:pPr>
        <w:pStyle w:val="Normal"/>
        <w:jc w:val="center"/>
        <w:rPr/>
      </w:pPr>
      <w:r>
        <w:rPr/>
        <w:drawing>
          <wp:inline distT="0" distB="0" distL="0" distR="0">
            <wp:extent cx="5372100" cy="3765550"/>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0"/>
                    <a:stretch>
                      <a:fillRect/>
                    </a:stretch>
                  </pic:blipFill>
                  <pic:spPr bwMode="auto">
                    <a:xfrm>
                      <a:off x="0" y="0"/>
                      <a:ext cx="5372100" cy="3765550"/>
                    </a:xfrm>
                    <a:prstGeom prst="rect">
                      <a:avLst/>
                    </a:prstGeom>
                  </pic:spPr>
                </pic:pic>
              </a:graphicData>
            </a:graphic>
          </wp:inline>
        </w:drawing>
      </w:r>
      <w:r>
        <w:rPr>
          <w:color w:val="000000"/>
          <w:sz w:val="28"/>
        </w:rPr>
        <w:br/>
        <w:t>Рисунок 3.7 - Візуалізуємо дані за допомогою методу plot та оберемо тип "bar" для відображення гістограми.</w:t>
      </w:r>
    </w:p>
    <w:p>
      <w:pPr>
        <w:pStyle w:val="NewHeading2"/>
        <w:numPr>
          <w:ilvl w:val="1"/>
          <w:numId w:val="2"/>
        </w:numPr>
        <w:ind w:left="860" w:hanging="0"/>
        <w:rPr/>
      </w:pPr>
      <w:bookmarkStart w:id="18" w:name="__RefHeading___Toc4926_204808571"/>
      <w:bookmarkEnd w:id="18"/>
      <w:r>
        <w:rPr/>
        <w:t>Проробити всі дії з пункту про Series та DataFrame</w:t>
      </w:r>
    </w:p>
    <w:p>
      <w:pPr>
        <w:pStyle w:val="Normal"/>
        <w:rPr/>
      </w:pPr>
      <w:r>
        <w:rPr>
          <w:color w:val="000000"/>
          <w:sz w:val="28"/>
        </w:rPr>
        <w:t>Створюємо Series зі значеннями кількості злочинів на рік.</w:t>
      </w:r>
    </w:p>
    <w:p>
      <w:pPr>
        <w:pStyle w:val="Normal"/>
        <w:jc w:val="center"/>
        <w:rPr/>
      </w:pPr>
      <w:r>
        <w:rPr/>
        <w:drawing>
          <wp:inline distT="0" distB="0" distL="0" distR="0">
            <wp:extent cx="5372100" cy="1815465"/>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1"/>
                    <a:stretch>
                      <a:fillRect/>
                    </a:stretch>
                  </pic:blipFill>
                  <pic:spPr bwMode="auto">
                    <a:xfrm>
                      <a:off x="0" y="0"/>
                      <a:ext cx="5372100" cy="1815465"/>
                    </a:xfrm>
                    <a:prstGeom prst="rect">
                      <a:avLst/>
                    </a:prstGeom>
                  </pic:spPr>
                </pic:pic>
              </a:graphicData>
            </a:graphic>
          </wp:inline>
        </w:drawing>
      </w:r>
      <w:r>
        <w:rPr>
          <w:color w:val="000000"/>
          <w:sz w:val="28"/>
        </w:rPr>
        <w:br/>
        <w:t>Рисунок 3.8 - Створюємо Series зі значеннями кількості злочинів на рік.</w:t>
      </w:r>
    </w:p>
    <w:p>
      <w:pPr>
        <w:pStyle w:val="Normal"/>
        <w:rPr/>
      </w:pPr>
      <w:r>
        <w:rPr>
          <w:color w:val="000000"/>
          <w:sz w:val="28"/>
        </w:rPr>
        <w:t>Отримуємо другий запис.</w:t>
      </w:r>
    </w:p>
    <w:p>
      <w:pPr>
        <w:pStyle w:val="Normal"/>
        <w:jc w:val="center"/>
        <w:rPr/>
      </w:pPr>
      <w:r>
        <w:rPr/>
        <w:drawing>
          <wp:inline distT="0" distB="0" distL="0" distR="0">
            <wp:extent cx="5372100" cy="484505"/>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12"/>
                    <a:stretch>
                      <a:fillRect/>
                    </a:stretch>
                  </pic:blipFill>
                  <pic:spPr bwMode="auto">
                    <a:xfrm>
                      <a:off x="0" y="0"/>
                      <a:ext cx="5372100" cy="484505"/>
                    </a:xfrm>
                    <a:prstGeom prst="rect">
                      <a:avLst/>
                    </a:prstGeom>
                  </pic:spPr>
                </pic:pic>
              </a:graphicData>
            </a:graphic>
          </wp:inline>
        </w:drawing>
      </w:r>
      <w:r>
        <w:rPr>
          <w:color w:val="000000"/>
          <w:sz w:val="28"/>
        </w:rPr>
        <w:br/>
        <w:t>Рисунок 3.9 - Отримуємо другий запис.</w:t>
      </w:r>
    </w:p>
    <w:p>
      <w:pPr>
        <w:pStyle w:val="Normal"/>
        <w:rPr/>
      </w:pPr>
      <w:r>
        <w:rPr>
          <w:color w:val="000000"/>
          <w:sz w:val="28"/>
        </w:rPr>
        <w:t>Рахуємо кількість записів.</w:t>
      </w:r>
    </w:p>
    <w:p>
      <w:pPr>
        <w:pStyle w:val="Normal"/>
        <w:jc w:val="center"/>
        <w:rPr/>
      </w:pPr>
      <w:r>
        <w:rPr/>
        <w:drawing>
          <wp:inline distT="0" distB="0" distL="0" distR="0">
            <wp:extent cx="5372100" cy="484505"/>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3"/>
                    <a:stretch>
                      <a:fillRect/>
                    </a:stretch>
                  </pic:blipFill>
                  <pic:spPr bwMode="auto">
                    <a:xfrm>
                      <a:off x="0" y="0"/>
                      <a:ext cx="5372100" cy="484505"/>
                    </a:xfrm>
                    <a:prstGeom prst="rect">
                      <a:avLst/>
                    </a:prstGeom>
                  </pic:spPr>
                </pic:pic>
              </a:graphicData>
            </a:graphic>
          </wp:inline>
        </w:drawing>
      </w:r>
      <w:r>
        <w:rPr>
          <w:color w:val="000000"/>
          <w:sz w:val="28"/>
        </w:rPr>
        <w:br/>
        <w:t>Рисунок 3.10 - Рахуємо кількість записів.</w:t>
      </w:r>
    </w:p>
    <w:p>
      <w:pPr>
        <w:pStyle w:val="Normal"/>
        <w:rPr/>
      </w:pPr>
      <w:r>
        <w:rPr>
          <w:color w:val="000000"/>
          <w:sz w:val="28"/>
        </w:rPr>
        <w:t>Рахуємо математичне сподівання</w:t>
      </w:r>
    </w:p>
    <w:p>
      <w:pPr>
        <w:pStyle w:val="Normal"/>
        <w:jc w:val="center"/>
        <w:rPr/>
      </w:pPr>
      <w:r>
        <w:rPr/>
        <w:drawing>
          <wp:inline distT="0" distB="0" distL="0" distR="0">
            <wp:extent cx="5372100" cy="484505"/>
            <wp:effectExtent l="0" t="0" r="0" b="0"/>
            <wp:docPr id="1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
                    <pic:cNvPicPr>
                      <a:picLocks noChangeAspect="1" noChangeArrowheads="1"/>
                    </pic:cNvPicPr>
                  </pic:nvPicPr>
                  <pic:blipFill>
                    <a:blip r:embed="rId14"/>
                    <a:stretch>
                      <a:fillRect/>
                    </a:stretch>
                  </pic:blipFill>
                  <pic:spPr bwMode="auto">
                    <a:xfrm>
                      <a:off x="0" y="0"/>
                      <a:ext cx="5372100" cy="484505"/>
                    </a:xfrm>
                    <a:prstGeom prst="rect">
                      <a:avLst/>
                    </a:prstGeom>
                  </pic:spPr>
                </pic:pic>
              </a:graphicData>
            </a:graphic>
          </wp:inline>
        </w:drawing>
      </w:r>
      <w:r>
        <w:rPr>
          <w:color w:val="000000"/>
          <w:sz w:val="28"/>
        </w:rPr>
        <w:br/>
        <w:t>Рисунок 3.11 - Рахуємо математичне сподівання</w:t>
      </w:r>
    </w:p>
    <w:p>
      <w:pPr>
        <w:pStyle w:val="Normal"/>
        <w:rPr/>
      </w:pPr>
      <w:r>
        <w:rPr>
          <w:color w:val="000000"/>
          <w:sz w:val="28"/>
        </w:rPr>
        <w:t>Рахуємо найменше значення</w:t>
      </w:r>
    </w:p>
    <w:p>
      <w:pPr>
        <w:pStyle w:val="Normal"/>
        <w:jc w:val="center"/>
        <w:rPr/>
      </w:pPr>
      <w:r>
        <w:rPr/>
        <w:drawing>
          <wp:inline distT="0" distB="0" distL="0" distR="0">
            <wp:extent cx="5372100" cy="484505"/>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5"/>
                    <a:stretch>
                      <a:fillRect/>
                    </a:stretch>
                  </pic:blipFill>
                  <pic:spPr bwMode="auto">
                    <a:xfrm>
                      <a:off x="0" y="0"/>
                      <a:ext cx="5372100" cy="484505"/>
                    </a:xfrm>
                    <a:prstGeom prst="rect">
                      <a:avLst/>
                    </a:prstGeom>
                  </pic:spPr>
                </pic:pic>
              </a:graphicData>
            </a:graphic>
          </wp:inline>
        </w:drawing>
      </w:r>
      <w:r>
        <w:rPr>
          <w:color w:val="000000"/>
          <w:sz w:val="28"/>
        </w:rPr>
        <w:br/>
        <w:t>Рисунок 3.12 - Рахуємо найменше значення</w:t>
      </w:r>
    </w:p>
    <w:p>
      <w:pPr>
        <w:pStyle w:val="Normal"/>
        <w:rPr/>
      </w:pPr>
      <w:r>
        <w:rPr>
          <w:color w:val="000000"/>
          <w:sz w:val="28"/>
        </w:rPr>
        <w:t>Рахуємо найбільше значення</w:t>
      </w:r>
    </w:p>
    <w:p>
      <w:pPr>
        <w:pStyle w:val="Normal"/>
        <w:jc w:val="center"/>
        <w:rPr/>
      </w:pPr>
      <w:r>
        <w:rPr/>
        <w:drawing>
          <wp:inline distT="0" distB="0" distL="0" distR="0">
            <wp:extent cx="5372100" cy="484505"/>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16"/>
                    <a:stretch>
                      <a:fillRect/>
                    </a:stretch>
                  </pic:blipFill>
                  <pic:spPr bwMode="auto">
                    <a:xfrm>
                      <a:off x="0" y="0"/>
                      <a:ext cx="5372100" cy="484505"/>
                    </a:xfrm>
                    <a:prstGeom prst="rect">
                      <a:avLst/>
                    </a:prstGeom>
                  </pic:spPr>
                </pic:pic>
              </a:graphicData>
            </a:graphic>
          </wp:inline>
        </w:drawing>
      </w:r>
      <w:r>
        <w:rPr>
          <w:color w:val="000000"/>
          <w:sz w:val="28"/>
        </w:rPr>
        <w:br/>
        <w:t>Рисунок 3.13 - Рахуємо найбільше значення</w:t>
      </w:r>
    </w:p>
    <w:p>
      <w:pPr>
        <w:pStyle w:val="Normal"/>
        <w:rPr/>
      </w:pPr>
      <w:r>
        <w:rPr>
          <w:color w:val="000000"/>
          <w:sz w:val="28"/>
        </w:rPr>
        <w:t>Рахуємо середньоквадратичне відхилення</w:t>
      </w:r>
    </w:p>
    <w:p>
      <w:pPr>
        <w:pStyle w:val="Normal"/>
        <w:jc w:val="center"/>
        <w:rPr/>
      </w:pPr>
      <w:r>
        <w:rPr/>
        <w:drawing>
          <wp:inline distT="0" distB="0" distL="0" distR="0">
            <wp:extent cx="5372100" cy="484505"/>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17"/>
                    <a:stretch>
                      <a:fillRect/>
                    </a:stretch>
                  </pic:blipFill>
                  <pic:spPr bwMode="auto">
                    <a:xfrm>
                      <a:off x="0" y="0"/>
                      <a:ext cx="5372100" cy="484505"/>
                    </a:xfrm>
                    <a:prstGeom prst="rect">
                      <a:avLst/>
                    </a:prstGeom>
                  </pic:spPr>
                </pic:pic>
              </a:graphicData>
            </a:graphic>
          </wp:inline>
        </w:drawing>
      </w:r>
      <w:r>
        <w:rPr>
          <w:color w:val="000000"/>
          <w:sz w:val="28"/>
        </w:rPr>
        <w:br/>
        <w:t>Рисунок 3.14 - Рахуємо середньоквадратичне відхилення</w:t>
      </w:r>
    </w:p>
    <w:p>
      <w:pPr>
        <w:pStyle w:val="Normal"/>
        <w:rPr/>
      </w:pPr>
      <w:r>
        <w:rPr>
          <w:color w:val="000000"/>
          <w:sz w:val="28"/>
        </w:rPr>
        <w:t>Отримуємо статистику набору даних (кількість, математичне сподівання, середньоквадратичне відхилення, найменше та найбільше значення, квантилі)</w:t>
      </w:r>
    </w:p>
    <w:p>
      <w:pPr>
        <w:pStyle w:val="Normal"/>
        <w:jc w:val="center"/>
        <w:rPr/>
      </w:pPr>
      <w:r>
        <w:rPr/>
        <w:drawing>
          <wp:inline distT="0" distB="0" distL="0" distR="0">
            <wp:extent cx="5372100" cy="2017395"/>
            <wp:effectExtent l="0" t="0" r="0" b="0"/>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18"/>
                    <a:stretch>
                      <a:fillRect/>
                    </a:stretch>
                  </pic:blipFill>
                  <pic:spPr bwMode="auto">
                    <a:xfrm>
                      <a:off x="0" y="0"/>
                      <a:ext cx="5372100" cy="2017395"/>
                    </a:xfrm>
                    <a:prstGeom prst="rect">
                      <a:avLst/>
                    </a:prstGeom>
                  </pic:spPr>
                </pic:pic>
              </a:graphicData>
            </a:graphic>
          </wp:inline>
        </w:drawing>
      </w:r>
      <w:r>
        <w:rPr>
          <w:color w:val="000000"/>
          <w:sz w:val="28"/>
        </w:rPr>
        <w:br/>
        <w:t>Рисунок 3.15 - Отримуємо статистику набору даних (кількість, математичне сподівання, середньоквадратичне відхилення, найменше та найбільше значення, квантилі)</w:t>
      </w:r>
    </w:p>
    <w:p>
      <w:pPr>
        <w:pStyle w:val="Normal"/>
        <w:rPr/>
      </w:pPr>
      <w:r>
        <w:rPr>
          <w:color w:val="000000"/>
          <w:sz w:val="28"/>
        </w:rPr>
        <w:t>Створення Series зі словника, де ключі - роки, значення - кількість злочинів</w:t>
      </w:r>
    </w:p>
    <w:p>
      <w:pPr>
        <w:pStyle w:val="Normal"/>
        <w:jc w:val="center"/>
        <w:rPr/>
      </w:pPr>
      <w:r>
        <w:rPr/>
        <w:drawing>
          <wp:inline distT="0" distB="0" distL="0" distR="0">
            <wp:extent cx="5372100" cy="4901565"/>
            <wp:effectExtent l="0" t="0" r="0" b="0"/>
            <wp:docPr id="1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
                    <pic:cNvPicPr>
                      <a:picLocks noChangeAspect="1" noChangeArrowheads="1"/>
                    </pic:cNvPicPr>
                  </pic:nvPicPr>
                  <pic:blipFill>
                    <a:blip r:embed="rId19"/>
                    <a:stretch>
                      <a:fillRect/>
                    </a:stretch>
                  </pic:blipFill>
                  <pic:spPr bwMode="auto">
                    <a:xfrm>
                      <a:off x="0" y="0"/>
                      <a:ext cx="5372100" cy="4901565"/>
                    </a:xfrm>
                    <a:prstGeom prst="rect">
                      <a:avLst/>
                    </a:prstGeom>
                  </pic:spPr>
                </pic:pic>
              </a:graphicData>
            </a:graphic>
          </wp:inline>
        </w:drawing>
      </w:r>
      <w:r>
        <w:rPr>
          <w:color w:val="000000"/>
          <w:sz w:val="28"/>
        </w:rPr>
        <w:br/>
        <w:t>Рисунок 3.16 - Створення Series зі словника, де ключі - роки, значення - кількість злочинів</w:t>
      </w:r>
    </w:p>
    <w:p>
      <w:pPr>
        <w:pStyle w:val="Normal"/>
        <w:rPr/>
      </w:pPr>
      <w:r>
        <w:rPr>
          <w:color w:val="000000"/>
          <w:sz w:val="28"/>
        </w:rPr>
        <w:t>Отримуємо кількість злочинів за 1992 рік</w:t>
      </w:r>
    </w:p>
    <w:p>
      <w:pPr>
        <w:pStyle w:val="Normal"/>
        <w:jc w:val="center"/>
        <w:rPr/>
      </w:pPr>
      <w:r>
        <w:rPr/>
        <w:drawing>
          <wp:inline distT="0" distB="0" distL="0" distR="0">
            <wp:extent cx="5372100" cy="484505"/>
            <wp:effectExtent l="0" t="0" r="0" b="0"/>
            <wp:docPr id="1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
                    <pic:cNvPicPr>
                      <a:picLocks noChangeAspect="1" noChangeArrowheads="1"/>
                    </pic:cNvPicPr>
                  </pic:nvPicPr>
                  <pic:blipFill>
                    <a:blip r:embed="rId20"/>
                    <a:stretch>
                      <a:fillRect/>
                    </a:stretch>
                  </pic:blipFill>
                  <pic:spPr bwMode="auto">
                    <a:xfrm>
                      <a:off x="0" y="0"/>
                      <a:ext cx="5372100" cy="484505"/>
                    </a:xfrm>
                    <a:prstGeom prst="rect">
                      <a:avLst/>
                    </a:prstGeom>
                  </pic:spPr>
                </pic:pic>
              </a:graphicData>
            </a:graphic>
          </wp:inline>
        </w:drawing>
      </w:r>
      <w:r>
        <w:rPr>
          <w:color w:val="000000"/>
          <w:sz w:val="28"/>
        </w:rPr>
        <w:br/>
        <w:t>Рисунок 3.17 - Отримуємо кількість злочинів за 1992 рік</w:t>
      </w:r>
    </w:p>
    <w:p>
      <w:pPr>
        <w:pStyle w:val="Normal"/>
        <w:rPr/>
      </w:pPr>
      <w:r>
        <w:rPr>
          <w:color w:val="000000"/>
          <w:sz w:val="28"/>
        </w:rPr>
        <w:t>Отримуємо тип даних</w:t>
      </w:r>
    </w:p>
    <w:p>
      <w:pPr>
        <w:pStyle w:val="Normal"/>
        <w:jc w:val="center"/>
        <w:rPr/>
      </w:pPr>
      <w:r>
        <w:rPr/>
        <w:drawing>
          <wp:inline distT="0" distB="0" distL="0" distR="0">
            <wp:extent cx="5372100" cy="484505"/>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1"/>
                    <a:stretch>
                      <a:fillRect/>
                    </a:stretch>
                  </pic:blipFill>
                  <pic:spPr bwMode="auto">
                    <a:xfrm>
                      <a:off x="0" y="0"/>
                      <a:ext cx="5372100" cy="484505"/>
                    </a:xfrm>
                    <a:prstGeom prst="rect">
                      <a:avLst/>
                    </a:prstGeom>
                  </pic:spPr>
                </pic:pic>
              </a:graphicData>
            </a:graphic>
          </wp:inline>
        </w:drawing>
      </w:r>
      <w:r>
        <w:rPr>
          <w:color w:val="000000"/>
          <w:sz w:val="28"/>
        </w:rPr>
        <w:br/>
        <w:t>Рисунок 3.18 - Отримуємо тип даних</w:t>
      </w:r>
    </w:p>
    <w:p>
      <w:pPr>
        <w:pStyle w:val="Normal"/>
        <w:rPr/>
      </w:pPr>
      <w:r>
        <w:rPr>
          <w:color w:val="000000"/>
          <w:sz w:val="28"/>
        </w:rPr>
        <w:t>Отримуємо значення набору даних</w:t>
      </w:r>
    </w:p>
    <w:p>
      <w:pPr>
        <w:pStyle w:val="Normal"/>
        <w:jc w:val="center"/>
        <w:rPr/>
      </w:pPr>
      <w:r>
        <w:rPr/>
        <w:drawing>
          <wp:inline distT="0" distB="0" distL="0" distR="0">
            <wp:extent cx="5372100" cy="901065"/>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2"/>
                    <a:stretch>
                      <a:fillRect/>
                    </a:stretch>
                  </pic:blipFill>
                  <pic:spPr bwMode="auto">
                    <a:xfrm>
                      <a:off x="0" y="0"/>
                      <a:ext cx="5372100" cy="901065"/>
                    </a:xfrm>
                    <a:prstGeom prst="rect">
                      <a:avLst/>
                    </a:prstGeom>
                  </pic:spPr>
                </pic:pic>
              </a:graphicData>
            </a:graphic>
          </wp:inline>
        </w:drawing>
      </w:r>
      <w:r>
        <w:rPr>
          <w:color w:val="000000"/>
          <w:sz w:val="28"/>
        </w:rPr>
        <w:br/>
        <w:t>Рисунок 3.19 - Отримуємо значення набору даних</w:t>
      </w:r>
    </w:p>
    <w:p>
      <w:pPr>
        <w:pStyle w:val="Normal"/>
        <w:rPr/>
      </w:pPr>
      <w:r>
        <w:rPr>
          <w:color w:val="000000"/>
          <w:sz w:val="28"/>
        </w:rPr>
        <w:t>Створення DataFrame зі словника</w:t>
      </w:r>
    </w:p>
    <w:p>
      <w:pPr>
        <w:pStyle w:val="Normal"/>
        <w:jc w:val="center"/>
        <w:rPr/>
      </w:pPr>
      <w:r>
        <w:rPr/>
        <w:drawing>
          <wp:inline distT="0" distB="0" distL="0" distR="0">
            <wp:extent cx="5372100" cy="5674995"/>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3"/>
                    <a:stretch>
                      <a:fillRect/>
                    </a:stretch>
                  </pic:blipFill>
                  <pic:spPr bwMode="auto">
                    <a:xfrm>
                      <a:off x="0" y="0"/>
                      <a:ext cx="5372100" cy="5674995"/>
                    </a:xfrm>
                    <a:prstGeom prst="rect">
                      <a:avLst/>
                    </a:prstGeom>
                  </pic:spPr>
                </pic:pic>
              </a:graphicData>
            </a:graphic>
          </wp:inline>
        </w:drawing>
      </w:r>
      <w:r>
        <w:rPr>
          <w:color w:val="000000"/>
          <w:sz w:val="28"/>
        </w:rPr>
        <w:br/>
        <w:t>Рисунок 3.20 - Створення DataFrame зі словника</w:t>
      </w:r>
    </w:p>
    <w:p>
      <w:pPr>
        <w:pStyle w:val="Normal"/>
        <w:rPr/>
      </w:pPr>
      <w:r>
        <w:rPr>
          <w:color w:val="000000"/>
          <w:sz w:val="28"/>
        </w:rPr>
        <w:t>Отримаємо дані про злочини за роки незалежності, використовуючи стовпець</w:t>
      </w:r>
    </w:p>
    <w:p>
      <w:pPr>
        <w:pStyle w:val="Normal"/>
        <w:jc w:val="center"/>
        <w:rPr/>
      </w:pPr>
      <w:r>
        <w:rPr/>
        <w:drawing>
          <wp:inline distT="0" distB="0" distL="0" distR="0">
            <wp:extent cx="5372100" cy="1358265"/>
            <wp:effectExtent l="0" t="0" r="0" b="0"/>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4"/>
                    <a:stretch>
                      <a:fillRect/>
                    </a:stretch>
                  </pic:blipFill>
                  <pic:spPr bwMode="auto">
                    <a:xfrm>
                      <a:off x="0" y="0"/>
                      <a:ext cx="5372100" cy="1358265"/>
                    </a:xfrm>
                    <a:prstGeom prst="rect">
                      <a:avLst/>
                    </a:prstGeom>
                  </pic:spPr>
                </pic:pic>
              </a:graphicData>
            </a:graphic>
          </wp:inline>
        </w:drawing>
      </w:r>
      <w:r>
        <w:rPr>
          <w:color w:val="000000"/>
          <w:sz w:val="28"/>
        </w:rPr>
        <w:br/>
        <w:t>Рисунок 3.21 - Отримаємо дані про злочини за роки незалежності, використовуючи стовпець</w:t>
      </w:r>
    </w:p>
    <w:p>
      <w:pPr>
        <w:pStyle w:val="Normal"/>
        <w:rPr/>
      </w:pPr>
      <w:r>
        <w:rPr>
          <w:color w:val="000000"/>
          <w:sz w:val="28"/>
        </w:rPr>
        <w:t>Отримаємо дані про злочини за 1992 рік, використовуючи явний індекс</w:t>
      </w:r>
    </w:p>
    <w:p>
      <w:pPr>
        <w:pStyle w:val="Normal"/>
        <w:jc w:val="center"/>
        <w:rPr/>
      </w:pPr>
      <w:r>
        <w:rPr/>
        <w:drawing>
          <wp:inline distT="0" distB="0" distL="0" distR="0">
            <wp:extent cx="5372100" cy="1015365"/>
            <wp:effectExtent l="0" t="0" r="0" b="0"/>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5"/>
                    <a:stretch>
                      <a:fillRect/>
                    </a:stretch>
                  </pic:blipFill>
                  <pic:spPr bwMode="auto">
                    <a:xfrm>
                      <a:off x="0" y="0"/>
                      <a:ext cx="5372100" cy="1015365"/>
                    </a:xfrm>
                    <a:prstGeom prst="rect">
                      <a:avLst/>
                    </a:prstGeom>
                  </pic:spPr>
                </pic:pic>
              </a:graphicData>
            </a:graphic>
          </wp:inline>
        </w:drawing>
      </w:r>
      <w:r>
        <w:rPr>
          <w:color w:val="000000"/>
          <w:sz w:val="28"/>
        </w:rPr>
        <w:br/>
        <w:t>Рисунок 3.22 - Отримаємо дані про злочини за 1992 рік, використовуючи явний індекс</w:t>
      </w:r>
    </w:p>
    <w:p>
      <w:pPr>
        <w:pStyle w:val="Normal"/>
        <w:rPr/>
      </w:pPr>
      <w:r>
        <w:rPr>
          <w:color w:val="000000"/>
          <w:sz w:val="28"/>
        </w:rPr>
        <w:t>Отримаємо дані про злочини за 1992 рік, використовуючи неявний індекс</w:t>
      </w:r>
    </w:p>
    <w:p>
      <w:pPr>
        <w:pStyle w:val="Normal"/>
        <w:jc w:val="center"/>
        <w:rPr/>
      </w:pPr>
      <w:r>
        <w:rPr/>
        <w:drawing>
          <wp:inline distT="0" distB="0" distL="0" distR="0">
            <wp:extent cx="5372100" cy="1015365"/>
            <wp:effectExtent l="0" t="0" r="0" b="0"/>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6"/>
                    <a:stretch>
                      <a:fillRect/>
                    </a:stretch>
                  </pic:blipFill>
                  <pic:spPr bwMode="auto">
                    <a:xfrm>
                      <a:off x="0" y="0"/>
                      <a:ext cx="5372100" cy="1015365"/>
                    </a:xfrm>
                    <a:prstGeom prst="rect">
                      <a:avLst/>
                    </a:prstGeom>
                  </pic:spPr>
                </pic:pic>
              </a:graphicData>
            </a:graphic>
          </wp:inline>
        </w:drawing>
      </w:r>
      <w:r>
        <w:rPr>
          <w:color w:val="000000"/>
          <w:sz w:val="28"/>
        </w:rPr>
        <w:br/>
        <w:t>Рисунок 3.23 - Отримаємо дані про злочини за 1992 рік, використовуючи неявний індекс</w:t>
      </w:r>
    </w:p>
    <w:p>
      <w:pPr>
        <w:pStyle w:val="Normal"/>
        <w:rPr/>
      </w:pPr>
      <w:r>
        <w:rPr>
          <w:color w:val="000000"/>
          <w:sz w:val="28"/>
        </w:rPr>
        <w:t>Отримуємо дані про злочини з 1992 до 1995 для явних індексів, де для явних останній вказаний індекс включається</w:t>
      </w:r>
    </w:p>
    <w:p>
      <w:pPr>
        <w:pStyle w:val="Normal"/>
        <w:jc w:val="center"/>
        <w:rPr/>
      </w:pPr>
      <w:r>
        <w:rPr/>
        <w:drawing>
          <wp:inline distT="0" distB="0" distL="0" distR="0">
            <wp:extent cx="5372100" cy="1250950"/>
            <wp:effectExtent l="0" t="0" r="0" b="0"/>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27"/>
                    <a:stretch>
                      <a:fillRect/>
                    </a:stretch>
                  </pic:blipFill>
                  <pic:spPr bwMode="auto">
                    <a:xfrm>
                      <a:off x="0" y="0"/>
                      <a:ext cx="5372100" cy="1250950"/>
                    </a:xfrm>
                    <a:prstGeom prst="rect">
                      <a:avLst/>
                    </a:prstGeom>
                  </pic:spPr>
                </pic:pic>
              </a:graphicData>
            </a:graphic>
          </wp:inline>
        </w:drawing>
      </w:r>
      <w:r>
        <w:rPr>
          <w:color w:val="000000"/>
          <w:sz w:val="28"/>
        </w:rPr>
        <w:br/>
        <w:t>Рисунок 3.24 - Отримуємо дані про злочини з 1992 до 1995 для явних індексів, де для явних останній вказаний індекс включається</w:t>
      </w:r>
    </w:p>
    <w:p>
      <w:pPr>
        <w:pStyle w:val="Normal"/>
        <w:rPr/>
      </w:pPr>
      <w:r>
        <w:rPr>
          <w:color w:val="000000"/>
          <w:sz w:val="28"/>
        </w:rPr>
        <w:t>Отримуємо дані про злочини з 1992 до 1994 для НЕявних індексів, де для НЕявних останній вказаний індекс НЕ включається</w:t>
      </w:r>
    </w:p>
    <w:p>
      <w:pPr>
        <w:pStyle w:val="Normal"/>
        <w:jc w:val="center"/>
        <w:rPr/>
      </w:pPr>
      <w:r>
        <w:rPr/>
        <w:drawing>
          <wp:inline distT="0" distB="0" distL="0" distR="0">
            <wp:extent cx="5372100" cy="1075690"/>
            <wp:effectExtent l="0" t="0" r="0" b="0"/>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28"/>
                    <a:stretch>
                      <a:fillRect/>
                    </a:stretch>
                  </pic:blipFill>
                  <pic:spPr bwMode="auto">
                    <a:xfrm>
                      <a:off x="0" y="0"/>
                      <a:ext cx="5372100" cy="1075690"/>
                    </a:xfrm>
                    <a:prstGeom prst="rect">
                      <a:avLst/>
                    </a:prstGeom>
                  </pic:spPr>
                </pic:pic>
              </a:graphicData>
            </a:graphic>
          </wp:inline>
        </w:drawing>
      </w:r>
      <w:r>
        <w:rPr>
          <w:color w:val="000000"/>
          <w:sz w:val="28"/>
        </w:rPr>
        <w:br/>
        <w:t>Рисунок 3.25 - Отримуємо дані про злочини з 1992 до 1994 для НЕявних індексів, де для НЕявних останній вказаний індекс НЕ включається</w:t>
      </w:r>
    </w:p>
    <w:p>
      <w:pPr>
        <w:pStyle w:val="Normal"/>
        <w:rPr/>
      </w:pPr>
      <w:r>
        <w:rPr>
          <w:color w:val="000000"/>
          <w:sz w:val="28"/>
        </w:rPr>
        <w:t>Отримуємо дані про злочини з 1992 І з 1995 для явних індексів</w:t>
      </w:r>
    </w:p>
    <w:p>
      <w:pPr>
        <w:pStyle w:val="Normal"/>
        <w:jc w:val="center"/>
        <w:rPr/>
      </w:pPr>
      <w:r>
        <w:rPr/>
        <w:drawing>
          <wp:inline distT="0" distB="0" distL="0" distR="0">
            <wp:extent cx="5372100" cy="901065"/>
            <wp:effectExtent l="0" t="0" r="0" b="0"/>
            <wp:docPr id="2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
                    <pic:cNvPicPr>
                      <a:picLocks noChangeAspect="1" noChangeArrowheads="1"/>
                    </pic:cNvPicPr>
                  </pic:nvPicPr>
                  <pic:blipFill>
                    <a:blip r:embed="rId29"/>
                    <a:stretch>
                      <a:fillRect/>
                    </a:stretch>
                  </pic:blipFill>
                  <pic:spPr bwMode="auto">
                    <a:xfrm>
                      <a:off x="0" y="0"/>
                      <a:ext cx="5372100" cy="901065"/>
                    </a:xfrm>
                    <a:prstGeom prst="rect">
                      <a:avLst/>
                    </a:prstGeom>
                  </pic:spPr>
                </pic:pic>
              </a:graphicData>
            </a:graphic>
          </wp:inline>
        </w:drawing>
      </w:r>
      <w:r>
        <w:rPr>
          <w:color w:val="000000"/>
          <w:sz w:val="28"/>
        </w:rPr>
        <w:br/>
        <w:t>Рисунок 3.26 - Отримуємо дані про злочини з 1992 І з 1995 для явних індексів</w:t>
      </w:r>
    </w:p>
    <w:p>
      <w:pPr>
        <w:pStyle w:val="Normal"/>
        <w:rPr/>
      </w:pPr>
      <w:r>
        <w:rPr>
          <w:color w:val="000000"/>
          <w:sz w:val="28"/>
        </w:rPr>
        <w:t>Отримуємо дані про злочини з 1992 І з 1995 для неявних індексів</w:t>
      </w:r>
    </w:p>
    <w:p>
      <w:pPr>
        <w:pStyle w:val="Normal"/>
        <w:jc w:val="center"/>
        <w:rPr/>
      </w:pPr>
      <w:r>
        <w:rPr/>
        <w:drawing>
          <wp:inline distT="0" distB="0" distL="0" distR="0">
            <wp:extent cx="5372100" cy="901065"/>
            <wp:effectExtent l="0" t="0" r="0" b="0"/>
            <wp:docPr id="2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
                    <pic:cNvPicPr>
                      <a:picLocks noChangeAspect="1" noChangeArrowheads="1"/>
                    </pic:cNvPicPr>
                  </pic:nvPicPr>
                  <pic:blipFill>
                    <a:blip r:embed="rId30"/>
                    <a:stretch>
                      <a:fillRect/>
                    </a:stretch>
                  </pic:blipFill>
                  <pic:spPr bwMode="auto">
                    <a:xfrm>
                      <a:off x="0" y="0"/>
                      <a:ext cx="5372100" cy="901065"/>
                    </a:xfrm>
                    <a:prstGeom prst="rect">
                      <a:avLst/>
                    </a:prstGeom>
                  </pic:spPr>
                </pic:pic>
              </a:graphicData>
            </a:graphic>
          </wp:inline>
        </w:drawing>
      </w:r>
      <w:r>
        <w:rPr>
          <w:color w:val="000000"/>
          <w:sz w:val="28"/>
        </w:rPr>
        <w:br/>
        <w:t>Рисунок 3.27 - Отримуємо дані про злочини з 1992 І з 1995 для неявних індексів</w:t>
      </w:r>
    </w:p>
    <w:p>
      <w:pPr>
        <w:pStyle w:val="Normal"/>
        <w:rPr/>
      </w:pPr>
      <w:r>
        <w:rPr>
          <w:color w:val="000000"/>
          <w:sz w:val="28"/>
        </w:rPr>
        <w:t>Отримуємо дані про злочини явних ідексів та стовпців</w:t>
      </w:r>
    </w:p>
    <w:p>
      <w:pPr>
        <w:pStyle w:val="Normal"/>
        <w:jc w:val="center"/>
        <w:rPr/>
      </w:pPr>
      <w:r>
        <w:rPr/>
        <w:drawing>
          <wp:inline distT="0" distB="0" distL="0" distR="0">
            <wp:extent cx="5372100" cy="1250950"/>
            <wp:effectExtent l="0" t="0" r="0" b="0"/>
            <wp:docPr id="2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
                    <pic:cNvPicPr>
                      <a:picLocks noChangeAspect="1" noChangeArrowheads="1"/>
                    </pic:cNvPicPr>
                  </pic:nvPicPr>
                  <pic:blipFill>
                    <a:blip r:embed="rId31"/>
                    <a:stretch>
                      <a:fillRect/>
                    </a:stretch>
                  </pic:blipFill>
                  <pic:spPr bwMode="auto">
                    <a:xfrm>
                      <a:off x="0" y="0"/>
                      <a:ext cx="5372100" cy="1250950"/>
                    </a:xfrm>
                    <a:prstGeom prst="rect">
                      <a:avLst/>
                    </a:prstGeom>
                  </pic:spPr>
                </pic:pic>
              </a:graphicData>
            </a:graphic>
          </wp:inline>
        </w:drawing>
      </w:r>
      <w:r>
        <w:rPr>
          <w:color w:val="000000"/>
          <w:sz w:val="28"/>
        </w:rPr>
        <w:br/>
        <w:t>Рисунок 3.28 - Отримуємо дані про злочини явних ідексів та стовпців</w:t>
      </w:r>
    </w:p>
    <w:p>
      <w:pPr>
        <w:pStyle w:val="Normal"/>
        <w:rPr/>
      </w:pPr>
      <w:r>
        <w:rPr>
          <w:color w:val="000000"/>
          <w:sz w:val="28"/>
        </w:rPr>
        <w:t>Отримуємо дані про злочини неявних ідексів та стовпців</w:t>
      </w:r>
    </w:p>
    <w:p>
      <w:pPr>
        <w:pStyle w:val="Normal"/>
        <w:jc w:val="center"/>
        <w:rPr/>
      </w:pPr>
      <w:r>
        <w:rPr/>
        <w:drawing>
          <wp:inline distT="0" distB="0" distL="0" distR="0">
            <wp:extent cx="5372100" cy="1075690"/>
            <wp:effectExtent l="0" t="0" r="0" b="0"/>
            <wp:docPr id="3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
                    <pic:cNvPicPr>
                      <a:picLocks noChangeAspect="1" noChangeArrowheads="1"/>
                    </pic:cNvPicPr>
                  </pic:nvPicPr>
                  <pic:blipFill>
                    <a:blip r:embed="rId32"/>
                    <a:stretch>
                      <a:fillRect/>
                    </a:stretch>
                  </pic:blipFill>
                  <pic:spPr bwMode="auto">
                    <a:xfrm>
                      <a:off x="0" y="0"/>
                      <a:ext cx="5372100" cy="1075690"/>
                    </a:xfrm>
                    <a:prstGeom prst="rect">
                      <a:avLst/>
                    </a:prstGeom>
                  </pic:spPr>
                </pic:pic>
              </a:graphicData>
            </a:graphic>
          </wp:inline>
        </w:drawing>
      </w:r>
      <w:r>
        <w:rPr>
          <w:color w:val="000000"/>
          <w:sz w:val="28"/>
        </w:rPr>
        <w:br/>
        <w:t>Рисунок 3.29 - Отримуємо дані про злочини неявних ідексів та стовпців</w:t>
      </w:r>
    </w:p>
    <w:p>
      <w:pPr>
        <w:pStyle w:val="Normal"/>
        <w:rPr/>
      </w:pPr>
      <w:r>
        <w:rPr>
          <w:color w:val="000000"/>
          <w:sz w:val="28"/>
        </w:rPr>
        <w:t>Відображаємо рядки, де кількість злочинів &gt; 550 000</w:t>
      </w:r>
    </w:p>
    <w:p>
      <w:pPr>
        <w:pStyle w:val="Normal"/>
        <w:jc w:val="center"/>
        <w:rPr/>
      </w:pPr>
      <w:r>
        <w:rPr/>
        <w:drawing>
          <wp:inline distT="0" distB="0" distL="0" distR="0">
            <wp:extent cx="5372100" cy="2017395"/>
            <wp:effectExtent l="0" t="0" r="0" b="0"/>
            <wp:docPr id="3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
                    <pic:cNvPicPr>
                      <a:picLocks noChangeAspect="1" noChangeArrowheads="1"/>
                    </pic:cNvPicPr>
                  </pic:nvPicPr>
                  <pic:blipFill>
                    <a:blip r:embed="rId33"/>
                    <a:stretch>
                      <a:fillRect/>
                    </a:stretch>
                  </pic:blipFill>
                  <pic:spPr bwMode="auto">
                    <a:xfrm>
                      <a:off x="0" y="0"/>
                      <a:ext cx="5372100" cy="2017395"/>
                    </a:xfrm>
                    <a:prstGeom prst="rect">
                      <a:avLst/>
                    </a:prstGeom>
                  </pic:spPr>
                </pic:pic>
              </a:graphicData>
            </a:graphic>
          </wp:inline>
        </w:drawing>
      </w:r>
      <w:r>
        <w:rPr>
          <w:color w:val="000000"/>
          <w:sz w:val="28"/>
        </w:rPr>
        <w:br/>
        <w:t>Рисунок 3.30 - Відображаємо рядки, де кількість злочинів &gt; 550 000</w:t>
      </w:r>
    </w:p>
    <w:p>
      <w:pPr>
        <w:pStyle w:val="Normal"/>
        <w:rPr/>
      </w:pPr>
      <w:r>
        <w:rPr>
          <w:color w:val="000000"/>
          <w:sz w:val="28"/>
        </w:rPr>
        <w:t>Відображаємо рядки, де кількість злочинів &gt; 550 000 і &lt; 600 000</w:t>
      </w:r>
    </w:p>
    <w:p>
      <w:pPr>
        <w:pStyle w:val="Normal"/>
        <w:jc w:val="center"/>
        <w:rPr/>
      </w:pPr>
      <w:r>
        <w:rPr/>
        <w:drawing>
          <wp:inline distT="0" distB="0" distL="0" distR="0">
            <wp:extent cx="5372100" cy="1775460"/>
            <wp:effectExtent l="0" t="0" r="0" b="0"/>
            <wp:docPr id="3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
                    <pic:cNvPicPr>
                      <a:picLocks noChangeAspect="1" noChangeArrowheads="1"/>
                    </pic:cNvPicPr>
                  </pic:nvPicPr>
                  <pic:blipFill>
                    <a:blip r:embed="rId34"/>
                    <a:stretch>
                      <a:fillRect/>
                    </a:stretch>
                  </pic:blipFill>
                  <pic:spPr bwMode="auto">
                    <a:xfrm>
                      <a:off x="0" y="0"/>
                      <a:ext cx="5372100" cy="1775460"/>
                    </a:xfrm>
                    <a:prstGeom prst="rect">
                      <a:avLst/>
                    </a:prstGeom>
                  </pic:spPr>
                </pic:pic>
              </a:graphicData>
            </a:graphic>
          </wp:inline>
        </w:drawing>
      </w:r>
      <w:r>
        <w:rPr>
          <w:color w:val="000000"/>
          <w:sz w:val="28"/>
        </w:rPr>
        <w:br/>
        <w:t>Рисунок 3.31 - Відображаємо рядки, де кількість злочинів &gt; 550 000 і &lt; 600 000</w:t>
      </w:r>
    </w:p>
    <w:p>
      <w:pPr>
        <w:pStyle w:val="Normal"/>
        <w:rPr/>
      </w:pPr>
      <w:r>
        <w:rPr>
          <w:color w:val="000000"/>
          <w:sz w:val="28"/>
        </w:rPr>
        <w:t>Отримуємо кількість злочинів за 1992 рік явно</w:t>
      </w:r>
    </w:p>
    <w:p>
      <w:pPr>
        <w:pStyle w:val="Normal"/>
        <w:jc w:val="center"/>
        <w:rPr/>
      </w:pPr>
      <w:r>
        <w:rPr/>
        <w:drawing>
          <wp:inline distT="0" distB="0" distL="0" distR="0">
            <wp:extent cx="5372100" cy="484505"/>
            <wp:effectExtent l="0" t="0" r="0" b="0"/>
            <wp:docPr id="3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
                    <pic:cNvPicPr>
                      <a:picLocks noChangeAspect="1" noChangeArrowheads="1"/>
                    </pic:cNvPicPr>
                  </pic:nvPicPr>
                  <pic:blipFill>
                    <a:blip r:embed="rId35"/>
                    <a:stretch>
                      <a:fillRect/>
                    </a:stretch>
                  </pic:blipFill>
                  <pic:spPr bwMode="auto">
                    <a:xfrm>
                      <a:off x="0" y="0"/>
                      <a:ext cx="5372100" cy="484505"/>
                    </a:xfrm>
                    <a:prstGeom prst="rect">
                      <a:avLst/>
                    </a:prstGeom>
                  </pic:spPr>
                </pic:pic>
              </a:graphicData>
            </a:graphic>
          </wp:inline>
        </w:drawing>
      </w:r>
      <w:r>
        <w:rPr>
          <w:color w:val="000000"/>
          <w:sz w:val="28"/>
        </w:rPr>
        <w:br/>
        <w:t>Рисунок 3.32 - Отримуємо кількість злочинів за 1992 рік явно</w:t>
      </w:r>
    </w:p>
    <w:p>
      <w:pPr>
        <w:pStyle w:val="Normal"/>
        <w:rPr/>
      </w:pPr>
      <w:r>
        <w:rPr>
          <w:color w:val="000000"/>
          <w:sz w:val="28"/>
        </w:rPr>
        <w:t>Отримуємо кількість злочинів за 1992 рік неявно</w:t>
      </w:r>
    </w:p>
    <w:p>
      <w:pPr>
        <w:pStyle w:val="Normal"/>
        <w:jc w:val="center"/>
        <w:rPr/>
      </w:pPr>
      <w:r>
        <w:rPr/>
        <w:drawing>
          <wp:inline distT="0" distB="0" distL="0" distR="0">
            <wp:extent cx="5372100" cy="490855"/>
            <wp:effectExtent l="0" t="0" r="0" b="0"/>
            <wp:docPr id="34"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
                    <pic:cNvPicPr>
                      <a:picLocks noChangeAspect="1" noChangeArrowheads="1"/>
                    </pic:cNvPicPr>
                  </pic:nvPicPr>
                  <pic:blipFill>
                    <a:blip r:embed="rId36"/>
                    <a:stretch>
                      <a:fillRect/>
                    </a:stretch>
                  </pic:blipFill>
                  <pic:spPr bwMode="auto">
                    <a:xfrm>
                      <a:off x="0" y="0"/>
                      <a:ext cx="5372100" cy="490855"/>
                    </a:xfrm>
                    <a:prstGeom prst="rect">
                      <a:avLst/>
                    </a:prstGeom>
                  </pic:spPr>
                </pic:pic>
              </a:graphicData>
            </a:graphic>
          </wp:inline>
        </w:drawing>
      </w:r>
      <w:r>
        <w:rPr>
          <w:color w:val="000000"/>
          <w:sz w:val="28"/>
        </w:rPr>
        <w:br/>
        <w:t>Рисунок 3.33 - Отримуємо кількість злочинів за 1992 рік неявно</w:t>
      </w:r>
    </w:p>
    <w:p>
      <w:pPr>
        <w:pStyle w:val="Normal"/>
        <w:rPr/>
      </w:pPr>
      <w:r>
        <w:rPr>
          <w:color w:val="000000"/>
          <w:sz w:val="28"/>
        </w:rPr>
        <w:t>Змінюємо значення кількості злочинів за 1992 явно</w:t>
      </w:r>
    </w:p>
    <w:p>
      <w:pPr>
        <w:pStyle w:val="Normal"/>
        <w:jc w:val="center"/>
        <w:rPr/>
      </w:pPr>
      <w:r>
        <w:rPr/>
        <w:drawing>
          <wp:inline distT="0" distB="0" distL="0" distR="0">
            <wp:extent cx="5372100" cy="598170"/>
            <wp:effectExtent l="0" t="0" r="0" b="0"/>
            <wp:docPr id="35"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
                    <pic:cNvPicPr>
                      <a:picLocks noChangeAspect="1" noChangeArrowheads="1"/>
                    </pic:cNvPicPr>
                  </pic:nvPicPr>
                  <pic:blipFill>
                    <a:blip r:embed="rId37"/>
                    <a:stretch>
                      <a:fillRect/>
                    </a:stretch>
                  </pic:blipFill>
                  <pic:spPr bwMode="auto">
                    <a:xfrm>
                      <a:off x="0" y="0"/>
                      <a:ext cx="5372100" cy="598170"/>
                    </a:xfrm>
                    <a:prstGeom prst="rect">
                      <a:avLst/>
                    </a:prstGeom>
                  </pic:spPr>
                </pic:pic>
              </a:graphicData>
            </a:graphic>
          </wp:inline>
        </w:drawing>
      </w:r>
      <w:r>
        <w:rPr>
          <w:color w:val="000000"/>
          <w:sz w:val="28"/>
        </w:rPr>
        <w:br/>
        <w:t>Рисунок 3.34 - Змінюємо значення кількості злочинів за 1992 явно</w:t>
      </w:r>
    </w:p>
    <w:p>
      <w:pPr>
        <w:pStyle w:val="Normal"/>
        <w:rPr/>
      </w:pPr>
      <w:r>
        <w:rPr>
          <w:color w:val="000000"/>
          <w:sz w:val="28"/>
        </w:rPr>
        <w:t>Змінюємо значення кількостізлочинів за 1992 НЕявно</w:t>
      </w:r>
    </w:p>
    <w:p>
      <w:pPr>
        <w:pStyle w:val="Normal"/>
        <w:jc w:val="center"/>
        <w:rPr/>
      </w:pPr>
      <w:r>
        <w:rPr/>
        <w:drawing>
          <wp:inline distT="0" distB="0" distL="0" distR="0">
            <wp:extent cx="5372100" cy="598170"/>
            <wp:effectExtent l="0" t="0" r="0" b="0"/>
            <wp:docPr id="36"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
                    <pic:cNvPicPr>
                      <a:picLocks noChangeAspect="1" noChangeArrowheads="1"/>
                    </pic:cNvPicPr>
                  </pic:nvPicPr>
                  <pic:blipFill>
                    <a:blip r:embed="rId38"/>
                    <a:stretch>
                      <a:fillRect/>
                    </a:stretch>
                  </pic:blipFill>
                  <pic:spPr bwMode="auto">
                    <a:xfrm>
                      <a:off x="0" y="0"/>
                      <a:ext cx="5372100" cy="598170"/>
                    </a:xfrm>
                    <a:prstGeom prst="rect">
                      <a:avLst/>
                    </a:prstGeom>
                  </pic:spPr>
                </pic:pic>
              </a:graphicData>
            </a:graphic>
          </wp:inline>
        </w:drawing>
      </w:r>
      <w:r>
        <w:rPr>
          <w:color w:val="000000"/>
          <w:sz w:val="28"/>
        </w:rPr>
        <w:br/>
        <w:t>Рисунок 3.35 - Змінюємо значення кількостізлочинів за 1992 НЕявно</w:t>
      </w:r>
    </w:p>
    <w:p>
      <w:pPr>
        <w:pStyle w:val="Normal"/>
        <w:rPr/>
      </w:pPr>
      <w:r>
        <w:rPr>
          <w:color w:val="000000"/>
          <w:sz w:val="28"/>
        </w:rPr>
        <w:t>Інформацію про набір даних( кількість рядків, математичне сподівання, середньоквадратичне відхилення, найменше та найбільше значення, квантилі )</w:t>
      </w:r>
    </w:p>
    <w:p>
      <w:pPr>
        <w:pStyle w:val="Normal"/>
        <w:jc w:val="center"/>
        <w:rPr/>
      </w:pPr>
      <w:r>
        <w:rPr/>
        <w:drawing>
          <wp:inline distT="0" distB="0" distL="0" distR="0">
            <wp:extent cx="5372100" cy="2017395"/>
            <wp:effectExtent l="0" t="0" r="0" b="0"/>
            <wp:docPr id="37"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
                    <pic:cNvPicPr>
                      <a:picLocks noChangeAspect="1" noChangeArrowheads="1"/>
                    </pic:cNvPicPr>
                  </pic:nvPicPr>
                  <pic:blipFill>
                    <a:blip r:embed="rId39"/>
                    <a:stretch>
                      <a:fillRect/>
                    </a:stretch>
                  </pic:blipFill>
                  <pic:spPr bwMode="auto">
                    <a:xfrm>
                      <a:off x="0" y="0"/>
                      <a:ext cx="5372100" cy="2017395"/>
                    </a:xfrm>
                    <a:prstGeom prst="rect">
                      <a:avLst/>
                    </a:prstGeom>
                  </pic:spPr>
                </pic:pic>
              </a:graphicData>
            </a:graphic>
          </wp:inline>
        </w:drawing>
      </w:r>
      <w:r>
        <w:rPr>
          <w:color w:val="000000"/>
          <w:sz w:val="28"/>
        </w:rPr>
        <w:br/>
        <w:t>Рисунок 3.36 - Інформацію про набір даних( кількість рядків, математичне сподівання, середньоквадратичне відхилення, найменше та найбільше значення, квантилі )</w:t>
      </w:r>
    </w:p>
    <w:p>
      <w:pPr>
        <w:pStyle w:val="Normal"/>
        <w:rPr/>
      </w:pPr>
      <w:r>
        <w:rPr>
          <w:color w:val="000000"/>
          <w:sz w:val="28"/>
        </w:rPr>
        <w:t>Зміна точності виведення дійсних чисел</w:t>
      </w:r>
    </w:p>
    <w:p>
      <w:pPr>
        <w:pStyle w:val="Normal"/>
        <w:jc w:val="center"/>
        <w:rPr/>
      </w:pPr>
      <w:r>
        <w:rPr/>
        <w:drawing>
          <wp:inline distT="0" distB="0" distL="0" distR="0">
            <wp:extent cx="5372100" cy="2131060"/>
            <wp:effectExtent l="0" t="0" r="0" b="0"/>
            <wp:docPr id="3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
                    <pic:cNvPicPr>
                      <a:picLocks noChangeAspect="1" noChangeArrowheads="1"/>
                    </pic:cNvPicPr>
                  </pic:nvPicPr>
                  <pic:blipFill>
                    <a:blip r:embed="rId40"/>
                    <a:stretch>
                      <a:fillRect/>
                    </a:stretch>
                  </pic:blipFill>
                  <pic:spPr bwMode="auto">
                    <a:xfrm>
                      <a:off x="0" y="0"/>
                      <a:ext cx="5372100" cy="2131060"/>
                    </a:xfrm>
                    <a:prstGeom prst="rect">
                      <a:avLst/>
                    </a:prstGeom>
                  </pic:spPr>
                </pic:pic>
              </a:graphicData>
            </a:graphic>
          </wp:inline>
        </w:drawing>
      </w:r>
      <w:r>
        <w:rPr>
          <w:color w:val="000000"/>
          <w:sz w:val="28"/>
        </w:rPr>
        <w:br/>
        <w:t>Рисунок 3.37 - Зміна точності виведення дійсних чисел</w:t>
      </w:r>
    </w:p>
    <w:p>
      <w:pPr>
        <w:pStyle w:val="Normal"/>
        <w:rPr/>
      </w:pPr>
      <w:r>
        <w:rPr>
          <w:color w:val="000000"/>
          <w:sz w:val="28"/>
        </w:rPr>
        <w:t>Знайдемо математичне сподівання для кожного стовпчика</w:t>
      </w:r>
    </w:p>
    <w:p>
      <w:pPr>
        <w:pStyle w:val="Normal"/>
        <w:jc w:val="center"/>
        <w:rPr/>
      </w:pPr>
      <w:r>
        <w:rPr/>
        <w:drawing>
          <wp:inline distT="0" distB="0" distL="0" distR="0">
            <wp:extent cx="5372100" cy="1015365"/>
            <wp:effectExtent l="0" t="0" r="0" b="0"/>
            <wp:docPr id="39"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
                    <pic:cNvPicPr>
                      <a:picLocks noChangeAspect="1" noChangeArrowheads="1"/>
                    </pic:cNvPicPr>
                  </pic:nvPicPr>
                  <pic:blipFill>
                    <a:blip r:embed="rId41"/>
                    <a:stretch>
                      <a:fillRect/>
                    </a:stretch>
                  </pic:blipFill>
                  <pic:spPr bwMode="auto">
                    <a:xfrm>
                      <a:off x="0" y="0"/>
                      <a:ext cx="5372100" cy="1015365"/>
                    </a:xfrm>
                    <a:prstGeom prst="rect">
                      <a:avLst/>
                    </a:prstGeom>
                  </pic:spPr>
                </pic:pic>
              </a:graphicData>
            </a:graphic>
          </wp:inline>
        </w:drawing>
      </w:r>
      <w:r>
        <w:rPr>
          <w:color w:val="000000"/>
          <w:sz w:val="28"/>
        </w:rPr>
        <w:br/>
        <w:t>Рисунок 3.38 - Знайдемо математичне сподівання для кожного стовпчика</w:t>
      </w:r>
    </w:p>
    <w:p>
      <w:pPr>
        <w:pStyle w:val="Normal"/>
        <w:rPr/>
      </w:pPr>
      <w:r>
        <w:rPr>
          <w:color w:val="000000"/>
          <w:sz w:val="28"/>
        </w:rPr>
        <w:t>Транспонуємо набір даних</w:t>
      </w:r>
    </w:p>
    <w:p>
      <w:pPr>
        <w:pStyle w:val="Normal"/>
        <w:jc w:val="center"/>
        <w:rPr/>
      </w:pPr>
      <w:r>
        <w:rPr/>
        <w:drawing>
          <wp:inline distT="0" distB="0" distL="0" distR="0">
            <wp:extent cx="5372100" cy="1667510"/>
            <wp:effectExtent l="0" t="0" r="0" b="0"/>
            <wp:docPr id="40"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
                    <pic:cNvPicPr>
                      <a:picLocks noChangeAspect="1" noChangeArrowheads="1"/>
                    </pic:cNvPicPr>
                  </pic:nvPicPr>
                  <pic:blipFill>
                    <a:blip r:embed="rId42"/>
                    <a:stretch>
                      <a:fillRect/>
                    </a:stretch>
                  </pic:blipFill>
                  <pic:spPr bwMode="auto">
                    <a:xfrm>
                      <a:off x="0" y="0"/>
                      <a:ext cx="5372100" cy="1667510"/>
                    </a:xfrm>
                    <a:prstGeom prst="rect">
                      <a:avLst/>
                    </a:prstGeom>
                  </pic:spPr>
                </pic:pic>
              </a:graphicData>
            </a:graphic>
          </wp:inline>
        </w:drawing>
      </w:r>
      <w:r>
        <w:rPr>
          <w:color w:val="000000"/>
          <w:sz w:val="28"/>
        </w:rPr>
        <w:br/>
        <w:t>Рисунок 3.39 - Транспонуємо набір даних</w:t>
      </w:r>
    </w:p>
    <w:p>
      <w:pPr>
        <w:pStyle w:val="Normal"/>
        <w:rPr/>
      </w:pPr>
      <w:r>
        <w:rPr>
          <w:color w:val="000000"/>
          <w:sz w:val="28"/>
        </w:rPr>
        <w:t>Знаходження інформації про транспонований набір даних</w:t>
      </w:r>
    </w:p>
    <w:p>
      <w:pPr>
        <w:pStyle w:val="Normal"/>
        <w:jc w:val="center"/>
        <w:rPr/>
      </w:pPr>
      <w:r>
        <w:rPr/>
        <w:drawing>
          <wp:inline distT="0" distB="0" distL="0" distR="0">
            <wp:extent cx="5372100" cy="2017395"/>
            <wp:effectExtent l="0" t="0" r="0" b="0"/>
            <wp:docPr id="41"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
                    <pic:cNvPicPr>
                      <a:picLocks noChangeAspect="1" noChangeArrowheads="1"/>
                    </pic:cNvPicPr>
                  </pic:nvPicPr>
                  <pic:blipFill>
                    <a:blip r:embed="rId43"/>
                    <a:stretch>
                      <a:fillRect/>
                    </a:stretch>
                  </pic:blipFill>
                  <pic:spPr bwMode="auto">
                    <a:xfrm>
                      <a:off x="0" y="0"/>
                      <a:ext cx="5372100" cy="2017395"/>
                    </a:xfrm>
                    <a:prstGeom prst="rect">
                      <a:avLst/>
                    </a:prstGeom>
                  </pic:spPr>
                </pic:pic>
              </a:graphicData>
            </a:graphic>
          </wp:inline>
        </w:drawing>
      </w:r>
      <w:r>
        <w:rPr>
          <w:color w:val="000000"/>
          <w:sz w:val="28"/>
        </w:rPr>
        <w:br/>
        <w:t>Рисунок 3.40 - Знаходження інформації про транспонований набір даних</w:t>
      </w:r>
    </w:p>
    <w:p>
      <w:pPr>
        <w:pStyle w:val="Normal"/>
        <w:rPr/>
      </w:pPr>
      <w:r>
        <w:rPr>
          <w:color w:val="000000"/>
          <w:sz w:val="28"/>
        </w:rPr>
        <w:t>Отримуємо математичне сподівання для транспонованого набору даних, де тепер значення отримаємо не по стобцях, а по роках</w:t>
      </w:r>
    </w:p>
    <w:p>
      <w:pPr>
        <w:pStyle w:val="Normal"/>
        <w:jc w:val="center"/>
        <w:rPr/>
      </w:pPr>
      <w:r>
        <w:rPr/>
        <w:drawing>
          <wp:inline distT="0" distB="0" distL="0" distR="0">
            <wp:extent cx="5372100" cy="1243965"/>
            <wp:effectExtent l="0" t="0" r="0" b="0"/>
            <wp:docPr id="42"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
                    <pic:cNvPicPr>
                      <a:picLocks noChangeAspect="1" noChangeArrowheads="1"/>
                    </pic:cNvPicPr>
                  </pic:nvPicPr>
                  <pic:blipFill>
                    <a:blip r:embed="rId44"/>
                    <a:stretch>
                      <a:fillRect/>
                    </a:stretch>
                  </pic:blipFill>
                  <pic:spPr bwMode="auto">
                    <a:xfrm>
                      <a:off x="0" y="0"/>
                      <a:ext cx="5372100" cy="1243965"/>
                    </a:xfrm>
                    <a:prstGeom prst="rect">
                      <a:avLst/>
                    </a:prstGeom>
                  </pic:spPr>
                </pic:pic>
              </a:graphicData>
            </a:graphic>
          </wp:inline>
        </w:drawing>
      </w:r>
      <w:r>
        <w:rPr>
          <w:color w:val="000000"/>
          <w:sz w:val="28"/>
        </w:rPr>
        <w:br/>
        <w:t>Рисунок 3.41 - Отримуємо математичне сподівання для транспонованого набору даних, де тепер значення отримаємо не по стобцях, а по роках</w:t>
      </w:r>
    </w:p>
    <w:p>
      <w:pPr>
        <w:pStyle w:val="Normal"/>
        <w:rPr/>
      </w:pPr>
      <w:r>
        <w:rPr>
          <w:color w:val="000000"/>
          <w:sz w:val="28"/>
        </w:rPr>
        <w:t>Сортуємо набір даних за індексом за зростанням</w:t>
      </w:r>
    </w:p>
    <w:p>
      <w:pPr>
        <w:pStyle w:val="Normal"/>
        <w:jc w:val="center"/>
        <w:rPr/>
      </w:pPr>
      <w:r>
        <w:rPr/>
        <w:drawing>
          <wp:inline distT="0" distB="0" distL="0" distR="0">
            <wp:extent cx="5372100" cy="2017395"/>
            <wp:effectExtent l="0" t="0" r="0" b="0"/>
            <wp:docPr id="43"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
                    <pic:cNvPicPr>
                      <a:picLocks noChangeAspect="1" noChangeArrowheads="1"/>
                    </pic:cNvPicPr>
                  </pic:nvPicPr>
                  <pic:blipFill>
                    <a:blip r:embed="rId45"/>
                    <a:stretch>
                      <a:fillRect/>
                    </a:stretch>
                  </pic:blipFill>
                  <pic:spPr bwMode="auto">
                    <a:xfrm>
                      <a:off x="0" y="0"/>
                      <a:ext cx="5372100" cy="2017395"/>
                    </a:xfrm>
                    <a:prstGeom prst="rect">
                      <a:avLst/>
                    </a:prstGeom>
                  </pic:spPr>
                </pic:pic>
              </a:graphicData>
            </a:graphic>
          </wp:inline>
        </w:drawing>
      </w:r>
      <w:r>
        <w:rPr>
          <w:color w:val="000000"/>
          <w:sz w:val="28"/>
        </w:rPr>
        <w:br/>
        <w:t>Рисунок 3.42 - Сортуємо набір даних за індексом за зростанням</w:t>
      </w:r>
    </w:p>
    <w:p>
      <w:pPr>
        <w:pStyle w:val="Normal"/>
        <w:rPr/>
      </w:pPr>
      <w:r>
        <w:rPr>
          <w:color w:val="000000"/>
          <w:sz w:val="28"/>
        </w:rPr>
        <w:t>Сортуємо набір даних за індексом за спаданням</w:t>
      </w:r>
    </w:p>
    <w:p>
      <w:pPr>
        <w:pStyle w:val="Normal"/>
        <w:jc w:val="center"/>
        <w:rPr/>
      </w:pPr>
      <w:r>
        <w:rPr/>
        <w:drawing>
          <wp:inline distT="0" distB="0" distL="0" distR="0">
            <wp:extent cx="5372100" cy="2017395"/>
            <wp:effectExtent l="0" t="0" r="0" b="0"/>
            <wp:docPr id="44"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
                    <pic:cNvPicPr>
                      <a:picLocks noChangeAspect="1" noChangeArrowheads="1"/>
                    </pic:cNvPicPr>
                  </pic:nvPicPr>
                  <pic:blipFill>
                    <a:blip r:embed="rId46"/>
                    <a:stretch>
                      <a:fillRect/>
                    </a:stretch>
                  </pic:blipFill>
                  <pic:spPr bwMode="auto">
                    <a:xfrm>
                      <a:off x="0" y="0"/>
                      <a:ext cx="5372100" cy="2017395"/>
                    </a:xfrm>
                    <a:prstGeom prst="rect">
                      <a:avLst/>
                    </a:prstGeom>
                  </pic:spPr>
                </pic:pic>
              </a:graphicData>
            </a:graphic>
          </wp:inline>
        </w:drawing>
      </w:r>
      <w:r>
        <w:rPr>
          <w:color w:val="000000"/>
          <w:sz w:val="28"/>
        </w:rPr>
        <w:br/>
        <w:t>Рисунок 3.43 - Сортуємо набір даних за індексом за спаданням</w:t>
      </w:r>
    </w:p>
    <w:p>
      <w:pPr>
        <w:pStyle w:val="Normal"/>
        <w:rPr/>
      </w:pPr>
      <w:r>
        <w:rPr>
          <w:color w:val="000000"/>
          <w:sz w:val="28"/>
        </w:rPr>
        <w:t>Сортуємо стовпці за кількість скоєних злочинів</w:t>
      </w:r>
    </w:p>
    <w:p>
      <w:pPr>
        <w:pStyle w:val="Normal"/>
        <w:jc w:val="center"/>
        <w:rPr/>
      </w:pPr>
      <w:r>
        <w:rPr/>
        <w:drawing>
          <wp:inline distT="0" distB="0" distL="0" distR="0">
            <wp:extent cx="5372100" cy="2017395"/>
            <wp:effectExtent l="0" t="0" r="0" b="0"/>
            <wp:docPr id="45"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
                    <pic:cNvPicPr>
                      <a:picLocks noChangeAspect="1" noChangeArrowheads="1"/>
                    </pic:cNvPicPr>
                  </pic:nvPicPr>
                  <pic:blipFill>
                    <a:blip r:embed="rId47"/>
                    <a:stretch>
                      <a:fillRect/>
                    </a:stretch>
                  </pic:blipFill>
                  <pic:spPr bwMode="auto">
                    <a:xfrm>
                      <a:off x="0" y="0"/>
                      <a:ext cx="5372100" cy="2017395"/>
                    </a:xfrm>
                    <a:prstGeom prst="rect">
                      <a:avLst/>
                    </a:prstGeom>
                  </pic:spPr>
                </pic:pic>
              </a:graphicData>
            </a:graphic>
          </wp:inline>
        </w:drawing>
      </w:r>
      <w:r>
        <w:rPr>
          <w:color w:val="000000"/>
          <w:sz w:val="28"/>
        </w:rPr>
        <w:br/>
        <w:t>Рисунок 3.44 - Сортуємо стовпці за кількість скоєних злочинів</w:t>
      </w:r>
    </w:p>
    <w:p>
      <w:pPr>
        <w:pStyle w:val="Normal"/>
        <w:rPr/>
      </w:pPr>
      <w:r>
        <w:rPr>
          <w:color w:val="000000"/>
          <w:sz w:val="28"/>
        </w:rPr>
        <w:t>Сортуємо види порушень в транспонованому наборі даних за спаданням за 1992 рік</w:t>
      </w:r>
    </w:p>
    <w:p>
      <w:pPr>
        <w:pStyle w:val="Normal"/>
        <w:jc w:val="center"/>
        <w:rPr/>
      </w:pPr>
      <w:r>
        <w:rPr/>
        <w:drawing>
          <wp:inline distT="0" distB="0" distL="0" distR="0">
            <wp:extent cx="5372100" cy="1667510"/>
            <wp:effectExtent l="0" t="0" r="0" b="0"/>
            <wp:docPr id="46"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
                    <pic:cNvPicPr>
                      <a:picLocks noChangeAspect="1" noChangeArrowheads="1"/>
                    </pic:cNvPicPr>
                  </pic:nvPicPr>
                  <pic:blipFill>
                    <a:blip r:embed="rId48"/>
                    <a:stretch>
                      <a:fillRect/>
                    </a:stretch>
                  </pic:blipFill>
                  <pic:spPr bwMode="auto">
                    <a:xfrm>
                      <a:off x="0" y="0"/>
                      <a:ext cx="5372100" cy="1667510"/>
                    </a:xfrm>
                    <a:prstGeom prst="rect">
                      <a:avLst/>
                    </a:prstGeom>
                  </pic:spPr>
                </pic:pic>
              </a:graphicData>
            </a:graphic>
          </wp:inline>
        </w:drawing>
      </w:r>
      <w:r>
        <w:rPr>
          <w:color w:val="000000"/>
          <w:sz w:val="28"/>
        </w:rPr>
        <w:br/>
        <w:t>Рисунок 3.45 - Сортуємо види порушень в транспонованому наборі даних за спаданням за 1992 рік</w:t>
      </w:r>
    </w:p>
    <w:p>
      <w:pPr>
        <w:pStyle w:val="Normal"/>
        <w:rPr/>
      </w:pPr>
      <w:r>
        <w:rPr>
          <w:color w:val="000000"/>
          <w:sz w:val="28"/>
        </w:rPr>
        <w:t>Сортуємо стовпці за кількість скоєних злочинів, де inplace=True, щоб сортування відбувалося в самому наборі даних</w:t>
      </w:r>
    </w:p>
    <w:p>
      <w:pPr>
        <w:pStyle w:val="Normal"/>
        <w:jc w:val="center"/>
        <w:rPr/>
      </w:pPr>
      <w:r>
        <w:rPr/>
        <w:drawing>
          <wp:inline distT="0" distB="0" distL="0" distR="0">
            <wp:extent cx="5372100" cy="255905"/>
            <wp:effectExtent l="0" t="0" r="0" b="0"/>
            <wp:docPr id="47"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
                    <pic:cNvPicPr>
                      <a:picLocks noChangeAspect="1" noChangeArrowheads="1"/>
                    </pic:cNvPicPr>
                  </pic:nvPicPr>
                  <pic:blipFill>
                    <a:blip r:embed="rId49"/>
                    <a:stretch>
                      <a:fillRect/>
                    </a:stretch>
                  </pic:blipFill>
                  <pic:spPr bwMode="auto">
                    <a:xfrm>
                      <a:off x="0" y="0"/>
                      <a:ext cx="5372100" cy="255905"/>
                    </a:xfrm>
                    <a:prstGeom prst="rect">
                      <a:avLst/>
                    </a:prstGeom>
                  </pic:spPr>
                </pic:pic>
              </a:graphicData>
            </a:graphic>
          </wp:inline>
        </w:drawing>
      </w:r>
      <w:r>
        <w:rPr>
          <w:color w:val="000000"/>
          <w:sz w:val="28"/>
        </w:rPr>
        <w:br/>
        <w:t>Рисунок 3.46 - Сортуємо стовпці за кількість скоєних злочинів, де inplace=True, щоб сортування відбувалося в самому наборі даних</w:t>
      </w:r>
    </w:p>
    <w:p>
      <w:pPr>
        <w:pStyle w:val="NewHeading2"/>
        <w:numPr>
          <w:ilvl w:val="1"/>
          <w:numId w:val="2"/>
        </w:numPr>
        <w:ind w:left="860" w:hanging="0"/>
        <w:rPr/>
      </w:pPr>
      <w:bookmarkStart w:id="19" w:name="__RefHeading___Toc4928_204808571"/>
      <w:bookmarkEnd w:id="19"/>
      <w:r>
        <w:rPr/>
        <w:t>Виконати первинну обробку даних</w:t>
      </w:r>
    </w:p>
    <w:p>
      <w:pPr>
        <w:pStyle w:val="Normal"/>
        <w:rPr/>
      </w:pPr>
      <w:r>
        <w:rPr>
          <w:color w:val="000000"/>
          <w:sz w:val="28"/>
        </w:rPr>
        <w:t>Виконано в пункті 3.1</w:t>
      </w:r>
    </w:p>
    <w:p>
      <w:pPr>
        <w:pStyle w:val="NewHeading2"/>
        <w:numPr>
          <w:ilvl w:val="1"/>
          <w:numId w:val="2"/>
        </w:numPr>
        <w:ind w:left="860" w:hanging="0"/>
        <w:rPr/>
      </w:pPr>
      <w:bookmarkStart w:id="20" w:name="__RefHeading___Toc4930_204808571"/>
      <w:bookmarkEnd w:id="20"/>
      <w:r>
        <w:rPr/>
        <w:t>Прочитати набір даних катастрофи «Титаніка»</w:t>
      </w:r>
    </w:p>
    <w:p>
      <w:pPr>
        <w:pStyle w:val="NewHeading2"/>
        <w:numPr>
          <w:ilvl w:val="1"/>
          <w:numId w:val="2"/>
        </w:numPr>
        <w:ind w:left="860" w:hanging="0"/>
        <w:rPr/>
      </w:pPr>
      <w:bookmarkStart w:id="21" w:name="__RefHeading___Toc4932_204808571"/>
      <w:bookmarkEnd w:id="21"/>
      <w:r>
        <w:rPr/>
        <w:t>Завантажити набір даних катастрофи «Титаніка» за URL-адресою</w:t>
      </w:r>
    </w:p>
    <w:p>
      <w:pPr>
        <w:pStyle w:val="Normal"/>
        <w:rPr/>
      </w:pPr>
      <w:r>
        <w:rPr>
          <w:color w:val="000000"/>
          <w:sz w:val="28"/>
        </w:rPr>
        <w:t>Завантаження набору даних катастрофи «Титаніка»</w:t>
      </w:r>
    </w:p>
    <w:p>
      <w:pPr>
        <w:pStyle w:val="Normal"/>
        <w:jc w:val="center"/>
        <w:rPr/>
      </w:pPr>
      <w:r>
        <w:rPr/>
        <w:drawing>
          <wp:inline distT="0" distB="0" distL="0" distR="0">
            <wp:extent cx="5372100" cy="2131060"/>
            <wp:effectExtent l="0" t="0" r="0" b="0"/>
            <wp:docPr id="48"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
                    <pic:cNvPicPr>
                      <a:picLocks noChangeAspect="1" noChangeArrowheads="1"/>
                    </pic:cNvPicPr>
                  </pic:nvPicPr>
                  <pic:blipFill>
                    <a:blip r:embed="rId50"/>
                    <a:stretch>
                      <a:fillRect/>
                    </a:stretch>
                  </pic:blipFill>
                  <pic:spPr bwMode="auto">
                    <a:xfrm>
                      <a:off x="0" y="0"/>
                      <a:ext cx="5372100" cy="2131060"/>
                    </a:xfrm>
                    <a:prstGeom prst="rect">
                      <a:avLst/>
                    </a:prstGeom>
                  </pic:spPr>
                </pic:pic>
              </a:graphicData>
            </a:graphic>
          </wp:inline>
        </w:drawing>
      </w:r>
      <w:r>
        <w:rPr>
          <w:color w:val="000000"/>
          <w:sz w:val="28"/>
        </w:rPr>
        <w:br/>
        <w:t>Рисунок 3.47 - Завантаження набору даних катастрофи «Титаніка»</w:t>
      </w:r>
    </w:p>
    <w:p>
      <w:pPr>
        <w:pStyle w:val="NewHeading2"/>
        <w:numPr>
          <w:ilvl w:val="1"/>
          <w:numId w:val="2"/>
        </w:numPr>
        <w:ind w:left="860" w:hanging="0"/>
        <w:rPr/>
      </w:pPr>
      <w:bookmarkStart w:id="22" w:name="__RefHeading___Toc4934_204808571"/>
      <w:bookmarkEnd w:id="22"/>
      <w:r>
        <w:rPr/>
        <w:t>Переглянути рядки набору даних катастрофи «Титаніка»</w:t>
      </w:r>
    </w:p>
    <w:p>
      <w:pPr>
        <w:pStyle w:val="Normal"/>
        <w:rPr/>
      </w:pPr>
      <w:r>
        <w:rPr>
          <w:color w:val="000000"/>
          <w:sz w:val="28"/>
        </w:rPr>
        <w:t>Встановлення точності виведення</w:t>
      </w:r>
    </w:p>
    <w:p>
      <w:pPr>
        <w:pStyle w:val="Normal"/>
        <w:jc w:val="center"/>
        <w:rPr/>
      </w:pPr>
      <w:r>
        <w:rPr/>
        <w:drawing>
          <wp:inline distT="0" distB="0" distL="0" distR="0">
            <wp:extent cx="5372100" cy="598170"/>
            <wp:effectExtent l="0" t="0" r="0" b="0"/>
            <wp:docPr id="49"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descr=""/>
                    <pic:cNvPicPr>
                      <a:picLocks noChangeAspect="1" noChangeArrowheads="1"/>
                    </pic:cNvPicPr>
                  </pic:nvPicPr>
                  <pic:blipFill>
                    <a:blip r:embed="rId51"/>
                    <a:stretch>
                      <a:fillRect/>
                    </a:stretch>
                  </pic:blipFill>
                  <pic:spPr bwMode="auto">
                    <a:xfrm>
                      <a:off x="0" y="0"/>
                      <a:ext cx="5372100" cy="598170"/>
                    </a:xfrm>
                    <a:prstGeom prst="rect">
                      <a:avLst/>
                    </a:prstGeom>
                  </pic:spPr>
                </pic:pic>
              </a:graphicData>
            </a:graphic>
          </wp:inline>
        </w:drawing>
      </w:r>
      <w:r>
        <w:rPr>
          <w:color w:val="000000"/>
          <w:sz w:val="28"/>
        </w:rPr>
        <w:br/>
        <w:t>Рисунок 3.48 - Встановлення точності виведення</w:t>
      </w:r>
    </w:p>
    <w:p>
      <w:pPr>
        <w:pStyle w:val="Normal"/>
        <w:rPr/>
      </w:pPr>
      <w:r>
        <w:rPr>
          <w:color w:val="000000"/>
          <w:sz w:val="28"/>
        </w:rPr>
        <w:t>Отримання перших 5-ти рядків</w:t>
      </w:r>
    </w:p>
    <w:p>
      <w:pPr>
        <w:pStyle w:val="Normal"/>
        <w:jc w:val="center"/>
        <w:rPr/>
      </w:pPr>
      <w:r>
        <w:rPr/>
        <w:drawing>
          <wp:inline distT="0" distB="0" distL="0" distR="0">
            <wp:extent cx="5372100" cy="1424940"/>
            <wp:effectExtent l="0" t="0" r="0" b="0"/>
            <wp:docPr id="50"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
                    <pic:cNvPicPr>
                      <a:picLocks noChangeAspect="1" noChangeArrowheads="1"/>
                    </pic:cNvPicPr>
                  </pic:nvPicPr>
                  <pic:blipFill>
                    <a:blip r:embed="rId52"/>
                    <a:stretch>
                      <a:fillRect/>
                    </a:stretch>
                  </pic:blipFill>
                  <pic:spPr bwMode="auto">
                    <a:xfrm>
                      <a:off x="0" y="0"/>
                      <a:ext cx="5372100" cy="1424940"/>
                    </a:xfrm>
                    <a:prstGeom prst="rect">
                      <a:avLst/>
                    </a:prstGeom>
                  </pic:spPr>
                </pic:pic>
              </a:graphicData>
            </a:graphic>
          </wp:inline>
        </w:drawing>
      </w:r>
      <w:r>
        <w:rPr>
          <w:color w:val="000000"/>
          <w:sz w:val="28"/>
        </w:rPr>
        <w:br/>
        <w:t>Рисунок 3.49 - Отримання перших 5-ти рядків</w:t>
      </w:r>
    </w:p>
    <w:p>
      <w:pPr>
        <w:pStyle w:val="Normal"/>
        <w:rPr/>
      </w:pPr>
      <w:r>
        <w:rPr>
          <w:color w:val="000000"/>
          <w:sz w:val="28"/>
        </w:rPr>
        <w:t>Отримання останніх 5-ти рядків</w:t>
      </w:r>
    </w:p>
    <w:p>
      <w:pPr>
        <w:pStyle w:val="Normal"/>
        <w:jc w:val="center"/>
        <w:rPr/>
      </w:pPr>
      <w:r>
        <w:rPr/>
        <w:drawing>
          <wp:inline distT="0" distB="0" distL="0" distR="0">
            <wp:extent cx="5372100" cy="1424940"/>
            <wp:effectExtent l="0" t="0" r="0" b="0"/>
            <wp:docPr id="51"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
                    <pic:cNvPicPr>
                      <a:picLocks noChangeAspect="1" noChangeArrowheads="1"/>
                    </pic:cNvPicPr>
                  </pic:nvPicPr>
                  <pic:blipFill>
                    <a:blip r:embed="rId53"/>
                    <a:stretch>
                      <a:fillRect/>
                    </a:stretch>
                  </pic:blipFill>
                  <pic:spPr bwMode="auto">
                    <a:xfrm>
                      <a:off x="0" y="0"/>
                      <a:ext cx="5372100" cy="1424940"/>
                    </a:xfrm>
                    <a:prstGeom prst="rect">
                      <a:avLst/>
                    </a:prstGeom>
                  </pic:spPr>
                </pic:pic>
              </a:graphicData>
            </a:graphic>
          </wp:inline>
        </w:drawing>
      </w:r>
      <w:r>
        <w:rPr>
          <w:color w:val="000000"/>
          <w:sz w:val="28"/>
        </w:rPr>
        <w:br/>
        <w:t>Рисунок 3.50 - Отримання останніх 5-ти рядків</w:t>
      </w:r>
    </w:p>
    <w:p>
      <w:pPr>
        <w:pStyle w:val="NewHeading2"/>
        <w:numPr>
          <w:ilvl w:val="1"/>
          <w:numId w:val="2"/>
        </w:numPr>
        <w:ind w:left="860" w:hanging="0"/>
        <w:rPr/>
      </w:pPr>
      <w:bookmarkStart w:id="23" w:name="__RefHeading___Toc4936_204808571"/>
      <w:bookmarkEnd w:id="23"/>
      <w:r>
        <w:rPr/>
        <w:t>Налаштувати назви стовпців</w:t>
      </w:r>
    </w:p>
    <w:p>
      <w:pPr>
        <w:pStyle w:val="Normal"/>
        <w:rPr/>
      </w:pPr>
      <w:r>
        <w:rPr>
          <w:color w:val="000000"/>
          <w:sz w:val="28"/>
        </w:rPr>
        <w:t>Встановлення назви стовпців</w:t>
      </w:r>
    </w:p>
    <w:p>
      <w:pPr>
        <w:pStyle w:val="Normal"/>
        <w:jc w:val="center"/>
        <w:rPr/>
      </w:pPr>
      <w:r>
        <w:rPr/>
        <w:drawing>
          <wp:inline distT="0" distB="0" distL="0" distR="0">
            <wp:extent cx="5372100" cy="2131060"/>
            <wp:effectExtent l="0" t="0" r="0" b="0"/>
            <wp:docPr id="52"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descr=""/>
                    <pic:cNvPicPr>
                      <a:picLocks noChangeAspect="1" noChangeArrowheads="1"/>
                    </pic:cNvPicPr>
                  </pic:nvPicPr>
                  <pic:blipFill>
                    <a:blip r:embed="rId54"/>
                    <a:stretch>
                      <a:fillRect/>
                    </a:stretch>
                  </pic:blipFill>
                  <pic:spPr bwMode="auto">
                    <a:xfrm>
                      <a:off x="0" y="0"/>
                      <a:ext cx="5372100" cy="2131060"/>
                    </a:xfrm>
                    <a:prstGeom prst="rect">
                      <a:avLst/>
                    </a:prstGeom>
                  </pic:spPr>
                </pic:pic>
              </a:graphicData>
            </a:graphic>
          </wp:inline>
        </w:drawing>
      </w:r>
      <w:r>
        <w:rPr>
          <w:color w:val="000000"/>
          <w:sz w:val="28"/>
        </w:rPr>
        <w:br/>
        <w:t>Рисунок 3.51 - Встановлення назви стовпців</w:t>
      </w:r>
    </w:p>
    <w:p>
      <w:pPr>
        <w:pStyle w:val="NewHeading2"/>
        <w:numPr>
          <w:ilvl w:val="1"/>
          <w:numId w:val="2"/>
        </w:numPr>
        <w:ind w:left="860" w:hanging="0"/>
        <w:rPr/>
      </w:pPr>
      <w:bookmarkStart w:id="24" w:name="__RefHeading___Toc4938_204808571"/>
      <w:bookmarkEnd w:id="24"/>
      <w:r>
        <w:rPr/>
        <w:t>Провести простий аналіз даних: визначити наймолодшого пасажира, найстаршого, який був середній вік пасажирів та статистику по пасажирам які вижили. Відсортувати всіх жінок з кают 1-го класу, знайти наймолодшу та найстаршу серед них, кількість вцілілих</w:t>
      </w:r>
    </w:p>
    <w:p>
      <w:pPr>
        <w:pStyle w:val="Normal"/>
        <w:rPr/>
      </w:pPr>
      <w:r>
        <w:rPr>
          <w:color w:val="000000"/>
          <w:sz w:val="28"/>
        </w:rPr>
        <w:t>Отримання наймолодшого пасажира за допомогою знаходження рядка за його індексом, знайденого за найменшим значенням</w:t>
      </w:r>
    </w:p>
    <w:p>
      <w:pPr>
        <w:pStyle w:val="Normal"/>
        <w:jc w:val="center"/>
        <w:rPr/>
      </w:pPr>
      <w:r>
        <w:rPr/>
        <w:drawing>
          <wp:inline distT="0" distB="0" distL="0" distR="0">
            <wp:extent cx="5372100" cy="1015365"/>
            <wp:effectExtent l="0" t="0" r="0" b="0"/>
            <wp:docPr id="53"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
                    <pic:cNvPicPr>
                      <a:picLocks noChangeAspect="1" noChangeArrowheads="1"/>
                    </pic:cNvPicPr>
                  </pic:nvPicPr>
                  <pic:blipFill>
                    <a:blip r:embed="rId55"/>
                    <a:stretch>
                      <a:fillRect/>
                    </a:stretch>
                  </pic:blipFill>
                  <pic:spPr bwMode="auto">
                    <a:xfrm>
                      <a:off x="0" y="0"/>
                      <a:ext cx="5372100" cy="1015365"/>
                    </a:xfrm>
                    <a:prstGeom prst="rect">
                      <a:avLst/>
                    </a:prstGeom>
                  </pic:spPr>
                </pic:pic>
              </a:graphicData>
            </a:graphic>
          </wp:inline>
        </w:drawing>
      </w:r>
      <w:r>
        <w:rPr>
          <w:color w:val="000000"/>
          <w:sz w:val="28"/>
        </w:rPr>
        <w:br/>
        <w:t>Рисунок 3.52 - Отримання наймолодшого пасажира за допомогою знаходження рядка за його індексом, знайденого за найменшим значенням</w:t>
      </w:r>
    </w:p>
    <w:p>
      <w:pPr>
        <w:pStyle w:val="Normal"/>
        <w:rPr/>
      </w:pPr>
      <w:r>
        <w:rPr>
          <w:color w:val="000000"/>
          <w:sz w:val="28"/>
        </w:rPr>
        <w:t>Отримання найстаршого пасажира за допомогою знаходження рядка за його індексом, знайденого за найбільшим значенням</w:t>
      </w:r>
    </w:p>
    <w:p>
      <w:pPr>
        <w:pStyle w:val="Normal"/>
        <w:jc w:val="center"/>
        <w:rPr/>
      </w:pPr>
      <w:r>
        <w:rPr/>
        <w:drawing>
          <wp:inline distT="0" distB="0" distL="0" distR="0">
            <wp:extent cx="5372100" cy="1015365"/>
            <wp:effectExtent l="0" t="0" r="0" b="0"/>
            <wp:docPr id="54"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
                    <pic:cNvPicPr>
                      <a:picLocks noChangeAspect="1" noChangeArrowheads="1"/>
                    </pic:cNvPicPr>
                  </pic:nvPicPr>
                  <pic:blipFill>
                    <a:blip r:embed="rId56"/>
                    <a:stretch>
                      <a:fillRect/>
                    </a:stretch>
                  </pic:blipFill>
                  <pic:spPr bwMode="auto">
                    <a:xfrm>
                      <a:off x="0" y="0"/>
                      <a:ext cx="5372100" cy="1015365"/>
                    </a:xfrm>
                    <a:prstGeom prst="rect">
                      <a:avLst/>
                    </a:prstGeom>
                  </pic:spPr>
                </pic:pic>
              </a:graphicData>
            </a:graphic>
          </wp:inline>
        </w:drawing>
      </w:r>
      <w:r>
        <w:rPr>
          <w:color w:val="000000"/>
          <w:sz w:val="28"/>
        </w:rPr>
        <w:br/>
        <w:t>Рисунок 3.53 - Отримання найстаршого пасажира за допомогою знаходження рядка за його індексом, знайденого за найбільшим значенням</w:t>
      </w:r>
    </w:p>
    <w:p>
      <w:pPr>
        <w:pStyle w:val="Normal"/>
        <w:rPr/>
      </w:pPr>
      <w:r>
        <w:rPr>
          <w:color w:val="000000"/>
          <w:sz w:val="28"/>
        </w:rPr>
        <w:t>Знаходження середнього віку пасажирів методом mean</w:t>
      </w:r>
    </w:p>
    <w:p>
      <w:pPr>
        <w:pStyle w:val="Normal"/>
        <w:jc w:val="center"/>
        <w:rPr/>
      </w:pPr>
      <w:r>
        <w:rPr/>
        <w:drawing>
          <wp:inline distT="0" distB="0" distL="0" distR="0">
            <wp:extent cx="5372100" cy="484505"/>
            <wp:effectExtent l="0" t="0" r="0" b="0"/>
            <wp:docPr id="55"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descr=""/>
                    <pic:cNvPicPr>
                      <a:picLocks noChangeAspect="1" noChangeArrowheads="1"/>
                    </pic:cNvPicPr>
                  </pic:nvPicPr>
                  <pic:blipFill>
                    <a:blip r:embed="rId57"/>
                    <a:stretch>
                      <a:fillRect/>
                    </a:stretch>
                  </pic:blipFill>
                  <pic:spPr bwMode="auto">
                    <a:xfrm>
                      <a:off x="0" y="0"/>
                      <a:ext cx="5372100" cy="484505"/>
                    </a:xfrm>
                    <a:prstGeom prst="rect">
                      <a:avLst/>
                    </a:prstGeom>
                  </pic:spPr>
                </pic:pic>
              </a:graphicData>
            </a:graphic>
          </wp:inline>
        </w:drawing>
      </w:r>
      <w:r>
        <w:rPr>
          <w:color w:val="000000"/>
          <w:sz w:val="28"/>
        </w:rPr>
        <w:br/>
        <w:t>Рисунок 3.54 - Знаходження середнього віку пасажирів методом mean</w:t>
      </w:r>
    </w:p>
    <w:p>
      <w:pPr>
        <w:pStyle w:val="Normal"/>
        <w:rPr/>
      </w:pPr>
      <w:r>
        <w:rPr>
          <w:color w:val="000000"/>
          <w:sz w:val="28"/>
        </w:rPr>
        <w:t>Отримання вцілілих пасажирів за допомогою маски</w:t>
      </w:r>
    </w:p>
    <w:p>
      <w:pPr>
        <w:pStyle w:val="Normal"/>
        <w:jc w:val="center"/>
        <w:rPr/>
      </w:pPr>
      <w:r>
        <w:rPr/>
        <w:drawing>
          <wp:inline distT="0" distB="0" distL="0" distR="0">
            <wp:extent cx="5372100" cy="2131060"/>
            <wp:effectExtent l="0" t="0" r="0" b="0"/>
            <wp:docPr id="56"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descr=""/>
                    <pic:cNvPicPr>
                      <a:picLocks noChangeAspect="1" noChangeArrowheads="1"/>
                    </pic:cNvPicPr>
                  </pic:nvPicPr>
                  <pic:blipFill>
                    <a:blip r:embed="rId58"/>
                    <a:stretch>
                      <a:fillRect/>
                    </a:stretch>
                  </pic:blipFill>
                  <pic:spPr bwMode="auto">
                    <a:xfrm>
                      <a:off x="0" y="0"/>
                      <a:ext cx="5372100" cy="2131060"/>
                    </a:xfrm>
                    <a:prstGeom prst="rect">
                      <a:avLst/>
                    </a:prstGeom>
                  </pic:spPr>
                </pic:pic>
              </a:graphicData>
            </a:graphic>
          </wp:inline>
        </w:drawing>
      </w:r>
      <w:r>
        <w:rPr>
          <w:color w:val="000000"/>
          <w:sz w:val="28"/>
        </w:rPr>
        <w:br/>
        <w:t>Рисунок 3.55 - Отримання вцілілих пасажирів за допомогою маски</w:t>
      </w:r>
    </w:p>
    <w:p>
      <w:pPr>
        <w:pStyle w:val="Normal"/>
        <w:rPr/>
      </w:pPr>
      <w:r>
        <w:rPr>
          <w:color w:val="000000"/>
          <w:sz w:val="28"/>
        </w:rPr>
        <w:t>Статистика по вцілілих пасажирах (кількість, середній вік, середньоквадратичне відхилення віку, найменший вік, найбільший та квантилі)</w:t>
      </w:r>
    </w:p>
    <w:p>
      <w:pPr>
        <w:pStyle w:val="Normal"/>
        <w:jc w:val="center"/>
        <w:rPr/>
      </w:pPr>
      <w:r>
        <w:rPr/>
        <w:drawing>
          <wp:inline distT="0" distB="0" distL="0" distR="0">
            <wp:extent cx="5372100" cy="2017395"/>
            <wp:effectExtent l="0" t="0" r="0" b="0"/>
            <wp:docPr id="57"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descr=""/>
                    <pic:cNvPicPr>
                      <a:picLocks noChangeAspect="1" noChangeArrowheads="1"/>
                    </pic:cNvPicPr>
                  </pic:nvPicPr>
                  <pic:blipFill>
                    <a:blip r:embed="rId59"/>
                    <a:stretch>
                      <a:fillRect/>
                    </a:stretch>
                  </pic:blipFill>
                  <pic:spPr bwMode="auto">
                    <a:xfrm>
                      <a:off x="0" y="0"/>
                      <a:ext cx="5372100" cy="2017395"/>
                    </a:xfrm>
                    <a:prstGeom prst="rect">
                      <a:avLst/>
                    </a:prstGeom>
                  </pic:spPr>
                </pic:pic>
              </a:graphicData>
            </a:graphic>
          </wp:inline>
        </w:drawing>
      </w:r>
      <w:r>
        <w:rPr>
          <w:color w:val="000000"/>
          <w:sz w:val="28"/>
        </w:rPr>
        <w:br/>
        <w:t>Рисунок 3.56 - Статистика по вцілілих пасажирах (кількість, середній вік, середньоквадратичне відхилення віку, найменший вік, найбільший та квантилі)</w:t>
      </w:r>
    </w:p>
    <w:p>
      <w:pPr>
        <w:pStyle w:val="Normal"/>
        <w:rPr/>
      </w:pPr>
      <w:r>
        <w:rPr>
          <w:color w:val="000000"/>
          <w:sz w:val="28"/>
        </w:rPr>
        <w:t>Фільтрування за статтю( жінки ) та класом ( 1ий клас )</w:t>
      </w:r>
    </w:p>
    <w:p>
      <w:pPr>
        <w:pStyle w:val="Normal"/>
        <w:jc w:val="center"/>
        <w:rPr/>
      </w:pPr>
      <w:r>
        <w:rPr/>
        <w:drawing>
          <wp:inline distT="0" distB="0" distL="0" distR="0">
            <wp:extent cx="5372100" cy="2131060"/>
            <wp:effectExtent l="0" t="0" r="0" b="0"/>
            <wp:docPr id="58"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
                    <pic:cNvPicPr>
                      <a:picLocks noChangeAspect="1" noChangeArrowheads="1"/>
                    </pic:cNvPicPr>
                  </pic:nvPicPr>
                  <pic:blipFill>
                    <a:blip r:embed="rId60"/>
                    <a:stretch>
                      <a:fillRect/>
                    </a:stretch>
                  </pic:blipFill>
                  <pic:spPr bwMode="auto">
                    <a:xfrm>
                      <a:off x="0" y="0"/>
                      <a:ext cx="5372100" cy="2131060"/>
                    </a:xfrm>
                    <a:prstGeom prst="rect">
                      <a:avLst/>
                    </a:prstGeom>
                  </pic:spPr>
                </pic:pic>
              </a:graphicData>
            </a:graphic>
          </wp:inline>
        </w:drawing>
      </w:r>
      <w:r>
        <w:rPr>
          <w:color w:val="000000"/>
          <w:sz w:val="28"/>
        </w:rPr>
        <w:br/>
        <w:t>Рисунок 3.57 - Фільтрування за статтю( жінки ) та класом ( 1ий клас )</w:t>
      </w:r>
    </w:p>
    <w:p>
      <w:pPr>
        <w:pStyle w:val="Normal"/>
        <w:rPr/>
      </w:pPr>
      <w:r>
        <w:rPr>
          <w:color w:val="000000"/>
          <w:sz w:val="28"/>
        </w:rPr>
        <w:t>Отримання наймолодшої жінки з 1-го класу</w:t>
      </w:r>
    </w:p>
    <w:p>
      <w:pPr>
        <w:pStyle w:val="Normal"/>
        <w:jc w:val="center"/>
        <w:rPr/>
      </w:pPr>
      <w:r>
        <w:rPr/>
        <w:drawing>
          <wp:inline distT="0" distB="0" distL="0" distR="0">
            <wp:extent cx="5372100" cy="1015365"/>
            <wp:effectExtent l="0" t="0" r="0" b="0"/>
            <wp:docPr id="59"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descr=""/>
                    <pic:cNvPicPr>
                      <a:picLocks noChangeAspect="1" noChangeArrowheads="1"/>
                    </pic:cNvPicPr>
                  </pic:nvPicPr>
                  <pic:blipFill>
                    <a:blip r:embed="rId61"/>
                    <a:stretch>
                      <a:fillRect/>
                    </a:stretch>
                  </pic:blipFill>
                  <pic:spPr bwMode="auto">
                    <a:xfrm>
                      <a:off x="0" y="0"/>
                      <a:ext cx="5372100" cy="1015365"/>
                    </a:xfrm>
                    <a:prstGeom prst="rect">
                      <a:avLst/>
                    </a:prstGeom>
                  </pic:spPr>
                </pic:pic>
              </a:graphicData>
            </a:graphic>
          </wp:inline>
        </w:drawing>
      </w:r>
      <w:r>
        <w:rPr>
          <w:color w:val="000000"/>
          <w:sz w:val="28"/>
        </w:rPr>
        <w:br/>
        <w:t>Рисунок 3.58 - Отримання наймолодшої жінки з 1-го класу</w:t>
      </w:r>
    </w:p>
    <w:p>
      <w:pPr>
        <w:pStyle w:val="Normal"/>
        <w:rPr/>
      </w:pPr>
      <w:r>
        <w:rPr>
          <w:color w:val="000000"/>
          <w:sz w:val="28"/>
        </w:rPr>
        <w:t>Отримання найстаршої жінки з 1-ого класу</w:t>
      </w:r>
    </w:p>
    <w:p>
      <w:pPr>
        <w:pStyle w:val="Normal"/>
        <w:jc w:val="center"/>
        <w:rPr/>
      </w:pPr>
      <w:r>
        <w:rPr/>
        <w:drawing>
          <wp:inline distT="0" distB="0" distL="0" distR="0">
            <wp:extent cx="5372100" cy="1015365"/>
            <wp:effectExtent l="0" t="0" r="0" b="0"/>
            <wp:docPr id="60"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descr=""/>
                    <pic:cNvPicPr>
                      <a:picLocks noChangeAspect="1" noChangeArrowheads="1"/>
                    </pic:cNvPicPr>
                  </pic:nvPicPr>
                  <pic:blipFill>
                    <a:blip r:embed="rId62"/>
                    <a:stretch>
                      <a:fillRect/>
                    </a:stretch>
                  </pic:blipFill>
                  <pic:spPr bwMode="auto">
                    <a:xfrm>
                      <a:off x="0" y="0"/>
                      <a:ext cx="5372100" cy="1015365"/>
                    </a:xfrm>
                    <a:prstGeom prst="rect">
                      <a:avLst/>
                    </a:prstGeom>
                  </pic:spPr>
                </pic:pic>
              </a:graphicData>
            </a:graphic>
          </wp:inline>
        </w:drawing>
      </w:r>
      <w:r>
        <w:rPr>
          <w:color w:val="000000"/>
          <w:sz w:val="28"/>
        </w:rPr>
        <w:br/>
        <w:t>Рисунок 3.59 - Отримання найстаршої жінки з 1-ого класу</w:t>
      </w:r>
    </w:p>
    <w:p>
      <w:pPr>
        <w:pStyle w:val="Normal"/>
        <w:rPr/>
      </w:pPr>
      <w:r>
        <w:rPr>
          <w:color w:val="000000"/>
          <w:sz w:val="28"/>
        </w:rPr>
        <w:t>Знайдемо кількість жінок з першого класу, що вижили</w:t>
      </w:r>
    </w:p>
    <w:p>
      <w:pPr>
        <w:pStyle w:val="Normal"/>
        <w:jc w:val="center"/>
        <w:rPr/>
      </w:pPr>
      <w:r>
        <w:rPr/>
        <w:drawing>
          <wp:inline distT="0" distB="0" distL="0" distR="0">
            <wp:extent cx="5372100" cy="484505"/>
            <wp:effectExtent l="0" t="0" r="0" b="0"/>
            <wp:docPr id="61"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
                    <pic:cNvPicPr>
                      <a:picLocks noChangeAspect="1" noChangeArrowheads="1"/>
                    </pic:cNvPicPr>
                  </pic:nvPicPr>
                  <pic:blipFill>
                    <a:blip r:embed="rId63"/>
                    <a:stretch>
                      <a:fillRect/>
                    </a:stretch>
                  </pic:blipFill>
                  <pic:spPr bwMode="auto">
                    <a:xfrm>
                      <a:off x="0" y="0"/>
                      <a:ext cx="5372100" cy="484505"/>
                    </a:xfrm>
                    <a:prstGeom prst="rect">
                      <a:avLst/>
                    </a:prstGeom>
                  </pic:spPr>
                </pic:pic>
              </a:graphicData>
            </a:graphic>
          </wp:inline>
        </w:drawing>
      </w:r>
      <w:r>
        <w:rPr>
          <w:color w:val="000000"/>
          <w:sz w:val="28"/>
        </w:rPr>
        <w:br/>
        <w:t>Рисунок 3.60 - Знайдемо кількість жінок з першого класу, що вижили</w:t>
      </w:r>
    </w:p>
    <w:p>
      <w:pPr>
        <w:pStyle w:val="NewHeading2"/>
        <w:numPr>
          <w:ilvl w:val="1"/>
          <w:numId w:val="2"/>
        </w:numPr>
        <w:ind w:left="860" w:hanging="0"/>
        <w:rPr/>
      </w:pPr>
      <w:bookmarkStart w:id="25" w:name="__RefHeading___Toc4940_204808571"/>
      <w:bookmarkEnd w:id="25"/>
      <w:r>
        <w:rPr/>
        <w:t>Побудувати гістограму віку пасажирів</w:t>
      </w:r>
    </w:p>
    <w:p>
      <w:pPr>
        <w:pStyle w:val="Normal"/>
        <w:rPr/>
      </w:pPr>
      <w:r>
        <w:rPr>
          <w:color w:val="000000"/>
          <w:sz w:val="28"/>
        </w:rPr>
        <w:t>Гістограма віку матодом hist</w:t>
      </w:r>
    </w:p>
    <w:p>
      <w:pPr>
        <w:pStyle w:val="Normal"/>
        <w:jc w:val="center"/>
        <w:rPr/>
      </w:pPr>
      <w:r>
        <w:rPr/>
        <w:drawing>
          <wp:inline distT="0" distB="0" distL="0" distR="0">
            <wp:extent cx="5372100" cy="3288030"/>
            <wp:effectExtent l="0" t="0" r="0" b="0"/>
            <wp:docPr id="62"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descr=""/>
                    <pic:cNvPicPr>
                      <a:picLocks noChangeAspect="1" noChangeArrowheads="1"/>
                    </pic:cNvPicPr>
                  </pic:nvPicPr>
                  <pic:blipFill>
                    <a:blip r:embed="rId64"/>
                    <a:stretch>
                      <a:fillRect/>
                    </a:stretch>
                  </pic:blipFill>
                  <pic:spPr bwMode="auto">
                    <a:xfrm>
                      <a:off x="0" y="0"/>
                      <a:ext cx="5372100" cy="3288030"/>
                    </a:xfrm>
                    <a:prstGeom prst="rect">
                      <a:avLst/>
                    </a:prstGeom>
                  </pic:spPr>
                </pic:pic>
              </a:graphicData>
            </a:graphic>
          </wp:inline>
        </w:drawing>
      </w:r>
      <w:r>
        <w:rPr>
          <w:color w:val="000000"/>
          <w:sz w:val="28"/>
        </w:rPr>
        <w:br/>
        <w:t>Рисунок 3.61 - Гістограма віку матодом hist</w:t>
      </w:r>
    </w:p>
    <w:p>
      <w:pPr>
        <w:pStyle w:val="Heading1"/>
        <w:numPr>
          <w:ilvl w:val="0"/>
          <w:numId w:val="0"/>
        </w:numPr>
        <w:tabs>
          <w:tab w:val="clear" w:pos="708"/>
        </w:tabs>
        <w:spacing w:before="240" w:after="120"/>
        <w:ind w:left="0" w:hanging="0"/>
        <w:rPr/>
      </w:pPr>
      <w:bookmarkStart w:id="26" w:name="__RefHeading___Toc4942_204808571"/>
      <w:bookmarkStart w:id="27" w:name="_Toc129087540"/>
      <w:bookmarkEnd w:id="26"/>
      <w:r>
        <w:rPr/>
        <w:t>ВИСНОВОК</w:t>
      </w:r>
      <w:bookmarkEnd w:id="27"/>
    </w:p>
    <w:p>
      <w:pPr>
        <w:pStyle w:val="Normal"/>
        <w:spacing w:lineRule="auto" w:line="360" w:before="60" w:after="160"/>
        <w:ind w:firstLine="709"/>
        <w:jc w:val="both"/>
        <w:rPr/>
      </w:pPr>
      <w:r>
        <w:rPr/>
        <w:t xml:space="preserve">У ході даної лабораторної роботи мною були отримані базові навички з завантаження та обробки інформації з використанням пакету pandas у мові Python. Було завантажено дані про населення України по роках, пораховано статистичні показники, після чого було завантажено дані про катастрофу «Титаніка» та також проведено обрахунок статистичних показників, зокрема було відфільтровано інформацію за класом та статтю. </w:t>
      </w:r>
    </w:p>
    <w:sectPr>
      <w:headerReference w:type="default" r:id="rId65"/>
      <w:type w:val="nextPage"/>
      <w:pgSz w:w="11906" w:h="16838"/>
      <w:pgMar w:left="1417" w:right="850" w:gutter="0" w:header="708" w:top="850" w:footer="0" w:bottom="85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559873798"/>
    </w:sdtPr>
    <w:sdtContent>
      <w:p>
        <w:pPr>
          <w:pStyle w:val="Header"/>
          <w:jc w:val="right"/>
          <w:rPr/>
        </w:pPr>
        <w:r>
          <w:rPr/>
          <w:fldChar w:fldCharType="begin"/>
        </w:r>
        <w:r>
          <w:rPr/>
          <w:instrText xml:space="preserve"> PAGE </w:instrText>
        </w:r>
        <w:r>
          <w:rPr/>
          <w:fldChar w:fldCharType="separate"/>
        </w:r>
        <w:r>
          <w:rPr/>
          <w:t>22</w:t>
        </w:r>
        <w:r>
          <w:rPr/>
          <w:fldChar w:fldCharType="end"/>
        </w:r>
      </w:p>
    </w:sdtContent>
  </w:sdt>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792"/>
        </w:tabs>
        <w:ind w:left="792" w:hanging="432"/>
      </w:pPr>
      <w:rPr/>
    </w:lvl>
    <w:lvl w:ilvl="1">
      <w:start w:val="1"/>
      <w:numFmt w:val="decimal"/>
      <w:lvlText w:val="%1.%2"/>
      <w:lvlJc w:val="left"/>
      <w:pPr>
        <w:tabs>
          <w:tab w:val="num" w:pos="860"/>
        </w:tabs>
        <w:ind w:left="860" w:hanging="576"/>
      </w:pPr>
      <w:rPr/>
    </w:lvl>
    <w:lvl w:ilvl="2">
      <w:start w:val="1"/>
      <w:numFmt w:val="decimal"/>
      <w:lvlText w:val="%1.%2.%3"/>
      <w:lvlJc w:val="left"/>
      <w:pPr>
        <w:tabs>
          <w:tab w:val="num" w:pos="1080"/>
        </w:tabs>
        <w:ind w:left="1080" w:hanging="720"/>
      </w:pPr>
      <w:rPr/>
    </w:lvl>
    <w:lvl w:ilvl="3">
      <w:start w:val="1"/>
      <w:numFmt w:val="decimal"/>
      <w:lvlText w:val="%1.%2.%3.%4"/>
      <w:lvlJc w:val="left"/>
      <w:pPr>
        <w:tabs>
          <w:tab w:val="num" w:pos="1224"/>
        </w:tabs>
        <w:ind w:left="1224" w:hanging="864"/>
      </w:pPr>
      <w:rPr/>
    </w:lvl>
    <w:lvl w:ilvl="4">
      <w:start w:val="1"/>
      <w:numFmt w:val="decimal"/>
      <w:lvlText w:val="%1.%2.%3.%4.%5"/>
      <w:lvlJc w:val="left"/>
      <w:pPr>
        <w:tabs>
          <w:tab w:val="num" w:pos="1368"/>
        </w:tabs>
        <w:ind w:left="1368" w:hanging="1008"/>
      </w:pPr>
      <w:rPr/>
    </w:lvl>
    <w:lvl w:ilvl="5">
      <w:start w:val="1"/>
      <w:numFmt w:val="decimal"/>
      <w:lvlText w:val="%1.%2.%3.%4.%5.%6"/>
      <w:lvlJc w:val="left"/>
      <w:pPr>
        <w:tabs>
          <w:tab w:val="num" w:pos="1512"/>
        </w:tabs>
        <w:ind w:left="1512" w:hanging="1152"/>
      </w:pPr>
      <w:rPr/>
    </w:lvl>
    <w:lvl w:ilvl="6">
      <w:start w:val="1"/>
      <w:numFmt w:val="decimal"/>
      <w:lvlText w:val="%1.%2.%3.%4.%5.%6.%7"/>
      <w:lvlJc w:val="left"/>
      <w:pPr>
        <w:tabs>
          <w:tab w:val="num" w:pos="1656"/>
        </w:tabs>
        <w:ind w:left="1656" w:hanging="1296"/>
      </w:pPr>
      <w:rPr/>
    </w:lvl>
    <w:lvl w:ilvl="7">
      <w:start w:val="1"/>
      <w:numFmt w:val="decimal"/>
      <w:lvlText w:val="%1.%2.%3.%4.%5.%6.%7.%8"/>
      <w:lvlJc w:val="left"/>
      <w:pPr>
        <w:tabs>
          <w:tab w:val="num" w:pos="1800"/>
        </w:tabs>
        <w:ind w:left="1800" w:hanging="1440"/>
      </w:pPr>
      <w:rPr/>
    </w:lvl>
    <w:lvl w:ilvl="8">
      <w:start w:val="1"/>
      <w:numFmt w:val="decimal"/>
      <w:lvlText w:val="%1.%2.%3.%4.%5.%6.%7.%8.%9"/>
      <w:lvlJc w:val="left"/>
      <w:pPr>
        <w:tabs>
          <w:tab w:val="num" w:pos="1944"/>
        </w:tabs>
        <w:ind w:left="1944" w:hanging="1584"/>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uk-U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sz w:val="28"/>
        <w:szCs w:val="28"/>
        <w:lang w:val="uk-UA"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f055d"/>
    <w:pPr>
      <w:widowControl/>
      <w:suppressAutoHyphens w:val="true"/>
      <w:bidi w:val="0"/>
      <w:spacing w:lineRule="auto" w:line="252" w:before="0" w:after="160"/>
      <w:jc w:val="left"/>
    </w:pPr>
    <w:rPr>
      <w:rFonts w:ascii="Times New Roman" w:hAnsi="Times New Roman" w:eastAsia="Calibri" w:cs="Times New Roman" w:eastAsiaTheme="minorHAnsi"/>
      <w:color w:val="auto"/>
      <w:kern w:val="0"/>
      <w:sz w:val="28"/>
      <w:szCs w:val="28"/>
      <w:lang w:val="uk-UA" w:eastAsia="en-US" w:bidi="ar-SA"/>
    </w:rPr>
  </w:style>
  <w:style w:type="paragraph" w:styleId="Heading1">
    <w:name w:val="Heading 1"/>
    <w:basedOn w:val="Normal"/>
    <w:next w:val="Normal"/>
    <w:link w:val="1"/>
    <w:autoRedefine/>
    <w:qFormat/>
    <w:rsid w:val="006966ab"/>
    <w:pPr>
      <w:keepNext w:val="true"/>
      <w:keepLines/>
      <w:pageBreakBefore/>
      <w:numPr>
        <w:ilvl w:val="0"/>
        <w:numId w:val="2"/>
      </w:numPr>
      <w:spacing w:lineRule="auto" w:line="276" w:before="240" w:after="120"/>
      <w:jc w:val="center"/>
      <w:outlineLvl w:val="0"/>
    </w:pPr>
    <w:rPr>
      <w:rFonts w:eastAsia="Times New Roman" w:cs="Arial"/>
      <w:bCs/>
      <w:caps/>
      <w:kern w:val="2"/>
      <w:szCs w:val="32"/>
      <w:lang w:eastAsia="ru-RU"/>
    </w:rPr>
  </w:style>
  <w:style w:type="paragraph" w:styleId="Heading2">
    <w:name w:val="Heading 2"/>
    <w:basedOn w:val="Normal"/>
    <w:next w:val="Normal"/>
    <w:link w:val="2"/>
    <w:autoRedefine/>
    <w:qFormat/>
    <w:rsid w:val="006966ab"/>
    <w:pPr>
      <w:keepNext w:val="true"/>
      <w:keepLines/>
      <w:numPr>
        <w:ilvl w:val="1"/>
        <w:numId w:val="2"/>
      </w:numPr>
      <w:spacing w:lineRule="auto" w:line="360" w:before="120" w:after="120"/>
      <w:jc w:val="both"/>
      <w:outlineLvl w:val="1"/>
    </w:pPr>
    <w:rPr>
      <w:rFonts w:eastAsia="Times New Roman"/>
      <w:szCs w:val="32"/>
      <w:lang w:eastAsia="ru-RU"/>
    </w:rPr>
  </w:style>
  <w:style w:type="paragraph" w:styleId="Heading3">
    <w:name w:val="Heading 3"/>
    <w:basedOn w:val="Normal"/>
    <w:next w:val="Normal"/>
    <w:link w:val="3"/>
    <w:qFormat/>
    <w:rsid w:val="006966ab"/>
    <w:pPr>
      <w:keepNext w:val="true"/>
      <w:keepLines/>
      <w:numPr>
        <w:ilvl w:val="2"/>
        <w:numId w:val="2"/>
      </w:numPr>
      <w:tabs>
        <w:tab w:val="clear" w:pos="708"/>
        <w:tab w:val="left" w:pos="1418" w:leader="none"/>
      </w:tabs>
      <w:spacing w:lineRule="auto" w:line="360" w:before="120" w:after="120"/>
      <w:ind w:left="0" w:firstLine="709"/>
      <w:jc w:val="both"/>
      <w:outlineLvl w:val="2"/>
    </w:pPr>
    <w:rPr>
      <w:rFonts w:eastAsia="Times New Roman" w:cs="Arial"/>
      <w:lang w:eastAsia="ru-RU"/>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893b42"/>
    <w:rPr>
      <w:color w:val="0563C1" w:themeColor="hyperlink"/>
      <w:u w:val="single"/>
    </w:rPr>
  </w:style>
  <w:style w:type="character" w:styleId="VisitedInternetLink">
    <w:name w:val="FollowedHyperlink"/>
    <w:basedOn w:val="DefaultParagraphFont"/>
    <w:uiPriority w:val="99"/>
    <w:semiHidden/>
    <w:unhideWhenUsed/>
    <w:rsid w:val="00893b42"/>
    <w:rPr>
      <w:color w:val="954F72" w:themeColor="followedHyperlink"/>
      <w:u w:val="single"/>
    </w:rPr>
  </w:style>
  <w:style w:type="character" w:styleId="UnresolvedMention">
    <w:name w:val="Unresolved Mention"/>
    <w:basedOn w:val="DefaultParagraphFont"/>
    <w:uiPriority w:val="99"/>
    <w:semiHidden/>
    <w:unhideWhenUsed/>
    <w:qFormat/>
    <w:rsid w:val="00893b42"/>
    <w:rPr>
      <w:color w:val="605E5C"/>
      <w:shd w:fill="E1DFDD" w:val="clear"/>
    </w:rPr>
  </w:style>
  <w:style w:type="character" w:styleId="Style11" w:customStyle="1">
    <w:name w:val="Верхний колонтитул Знак"/>
    <w:basedOn w:val="DefaultParagraphFont"/>
    <w:link w:val="Header"/>
    <w:uiPriority w:val="99"/>
    <w:qFormat/>
    <w:rsid w:val="00a85630"/>
    <w:rPr/>
  </w:style>
  <w:style w:type="character" w:styleId="Style12" w:customStyle="1">
    <w:name w:val="Нижний колонтитул Знак"/>
    <w:basedOn w:val="DefaultParagraphFont"/>
    <w:link w:val="Footer"/>
    <w:uiPriority w:val="99"/>
    <w:qFormat/>
    <w:rsid w:val="00a85630"/>
    <w:rPr/>
  </w:style>
  <w:style w:type="character" w:styleId="1" w:customStyle="1">
    <w:name w:val="Заголовок 1 Знак"/>
    <w:basedOn w:val="DefaultParagraphFont"/>
    <w:link w:val="Heading1"/>
    <w:qFormat/>
    <w:rsid w:val="006966ab"/>
    <w:rPr>
      <w:rFonts w:ascii="Times New Roman" w:hAnsi="Times New Roman" w:eastAsia="Times New Roman" w:cs="Arial"/>
      <w:bCs/>
      <w:caps/>
      <w:kern w:val="2"/>
      <w:sz w:val="28"/>
      <w:szCs w:val="32"/>
      <w:lang w:eastAsia="ru-RU"/>
    </w:rPr>
  </w:style>
  <w:style w:type="character" w:styleId="2" w:customStyle="1">
    <w:name w:val="Заголовок 2 Знак"/>
    <w:basedOn w:val="DefaultParagraphFont"/>
    <w:link w:val="Heading2"/>
    <w:qFormat/>
    <w:rsid w:val="006966ab"/>
    <w:rPr>
      <w:rFonts w:ascii="Times New Roman" w:hAnsi="Times New Roman" w:eastAsia="Times New Roman" w:cs="Times New Roman"/>
      <w:sz w:val="28"/>
      <w:szCs w:val="32"/>
      <w:lang w:eastAsia="ru-RU"/>
    </w:rPr>
  </w:style>
  <w:style w:type="character" w:styleId="3" w:customStyle="1">
    <w:name w:val="Заголовок 3 Знак"/>
    <w:basedOn w:val="DefaultParagraphFont"/>
    <w:link w:val="Heading3"/>
    <w:qFormat/>
    <w:rsid w:val="006966ab"/>
    <w:rPr>
      <w:rFonts w:ascii="Times New Roman" w:hAnsi="Times New Roman" w:eastAsia="Times New Roman" w:cs="Arial"/>
      <w:sz w:val="28"/>
      <w:szCs w:val="28"/>
      <w:lang w:eastAsia="ru-RU"/>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893b42"/>
    <w:pPr>
      <w:spacing w:before="0" w:after="160"/>
      <w:ind w:left="720" w:hanging="0"/>
      <w:contextualSpacing/>
    </w:pPr>
    <w:rPr>
      <w:lang w:val="pl-PL"/>
    </w:rPr>
  </w:style>
  <w:style w:type="paragraph" w:styleId="HeaderandFooter">
    <w:name w:val="Header and Footer"/>
    <w:basedOn w:val="Normal"/>
    <w:qFormat/>
    <w:pPr/>
    <w:rPr/>
  </w:style>
  <w:style w:type="paragraph" w:styleId="Header">
    <w:name w:val="Header"/>
    <w:basedOn w:val="Normal"/>
    <w:link w:val="Style11"/>
    <w:uiPriority w:val="99"/>
    <w:unhideWhenUsed/>
    <w:rsid w:val="00a85630"/>
    <w:pPr>
      <w:tabs>
        <w:tab w:val="clear" w:pos="708"/>
        <w:tab w:val="center" w:pos="4819" w:leader="none"/>
        <w:tab w:val="right" w:pos="9639" w:leader="none"/>
      </w:tabs>
      <w:spacing w:lineRule="auto" w:line="240" w:before="0" w:after="0"/>
    </w:pPr>
    <w:rPr/>
  </w:style>
  <w:style w:type="paragraph" w:styleId="Footer">
    <w:name w:val="Footer"/>
    <w:basedOn w:val="Normal"/>
    <w:link w:val="Style12"/>
    <w:uiPriority w:val="99"/>
    <w:unhideWhenUsed/>
    <w:rsid w:val="00a85630"/>
    <w:pPr>
      <w:tabs>
        <w:tab w:val="clear" w:pos="708"/>
        <w:tab w:val="center" w:pos="4819" w:leader="none"/>
        <w:tab w:val="right" w:pos="9639" w:leader="none"/>
      </w:tabs>
      <w:spacing w:lineRule="auto" w:line="240" w:before="0" w:after="0"/>
    </w:pPr>
    <w:rPr/>
  </w:style>
  <w:style w:type="paragraph" w:styleId="Style13" w:customStyle="1">
    <w:name w:val="Не нумеревонный первый"/>
    <w:basedOn w:val="Normal"/>
    <w:next w:val="Normal"/>
    <w:qFormat/>
    <w:rsid w:val="006966ab"/>
    <w:pPr>
      <w:pageBreakBefore/>
      <w:spacing w:lineRule="auto" w:line="360" w:before="120" w:after="120"/>
      <w:jc w:val="center"/>
    </w:pPr>
    <w:rPr>
      <w:rFonts w:eastAsia="Times New Roman"/>
      <w:bCs/>
      <w:caps/>
      <w:szCs w:val="24"/>
      <w:lang w:val="ru-RU" w:eastAsia="ru-RU"/>
    </w:rPr>
  </w:style>
  <w:style w:type="paragraph" w:styleId="Contents1">
    <w:name w:val="TOC 1"/>
    <w:basedOn w:val="Normal"/>
    <w:next w:val="Normal"/>
    <w:autoRedefine/>
    <w:uiPriority w:val="39"/>
    <w:rsid w:val="006966ab"/>
    <w:pPr>
      <w:tabs>
        <w:tab w:val="clear" w:pos="708"/>
        <w:tab w:val="left" w:pos="1200" w:leader="none"/>
        <w:tab w:val="right" w:pos="9627" w:leader="dot"/>
      </w:tabs>
      <w:spacing w:lineRule="auto" w:line="360" w:before="120" w:after="120"/>
      <w:ind w:firstLine="709"/>
    </w:pPr>
    <w:rPr>
      <w:rFonts w:eastAsia="Times New Roman"/>
      <w:b/>
      <w:bCs/>
      <w:caps/>
      <w:szCs w:val="24"/>
      <w:lang w:eastAsia="ru-RU"/>
    </w:rPr>
  </w:style>
  <w:style w:type="paragraph" w:styleId="Contents2">
    <w:name w:val="TOC 2"/>
    <w:basedOn w:val="Normal"/>
    <w:next w:val="Normal"/>
    <w:autoRedefine/>
    <w:uiPriority w:val="39"/>
    <w:rsid w:val="006966ab"/>
    <w:pPr>
      <w:spacing w:lineRule="auto" w:line="360" w:before="0" w:after="0"/>
      <w:ind w:left="240" w:firstLine="709"/>
    </w:pPr>
    <w:rPr>
      <w:rFonts w:eastAsia="Times New Roman"/>
      <w:smallCaps/>
      <w:szCs w:val="24"/>
      <w:lang w:eastAsia="ru-RU"/>
    </w:rPr>
  </w:style>
  <w:style w:type="paragraph" w:styleId="Contents3">
    <w:name w:val="TOC 3"/>
    <w:basedOn w:val="Normal"/>
    <w:next w:val="Normal"/>
    <w:autoRedefine/>
    <w:uiPriority w:val="39"/>
    <w:rsid w:val="006966ab"/>
    <w:pPr>
      <w:spacing w:lineRule="auto" w:line="360" w:before="0" w:after="0"/>
      <w:ind w:left="480" w:firstLine="709"/>
    </w:pPr>
    <w:rPr>
      <w:rFonts w:eastAsia="Times New Roman"/>
      <w:i/>
      <w:iCs/>
      <w:szCs w:val="24"/>
      <w:lang w:eastAsia="ru-RU"/>
    </w:rPr>
  </w:style>
  <w:style w:type="paragraph" w:styleId="Style14" w:customStyle="1">
    <w:name w:val="Рисунок"/>
    <w:basedOn w:val="Normal"/>
    <w:next w:val="Normal"/>
    <w:autoRedefine/>
    <w:qFormat/>
    <w:rsid w:val="006966ab"/>
    <w:pPr>
      <w:keepNext w:val="true"/>
      <w:spacing w:lineRule="auto" w:line="360" w:before="240" w:after="60"/>
      <w:jc w:val="center"/>
    </w:pPr>
    <w:rPr>
      <w:rFonts w:eastAsia="Times New Roman"/>
      <w:szCs w:val="24"/>
      <w:lang w:eastAsia="ru-RU"/>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471ee4"/>
    <w:pPr>
      <w:pageBreakBefore w:val="false"/>
      <w:numPr>
        <w:ilvl w:val="0"/>
        <w:numId w:val="0"/>
      </w:numPr>
      <w:spacing w:lineRule="auto" w:line="259" w:before="240" w:after="0"/>
      <w:jc w:val="center"/>
      <w:outlineLvl w:val="9"/>
    </w:pPr>
    <w:rPr>
      <w:rFonts w:ascii="Times New Roman" w:hAnsi="Times New Roman" w:eastAsia="" w:cs="" w:cstheme="majorBidi" w:eastAsiaTheme="majorEastAsia"/>
      <w:bCs w:val="false"/>
      <w:caps/>
      <w:color w:val="000000" w:themeShade="bf"/>
      <w:kern w:val="0"/>
      <w:sz w:val="32"/>
      <w:lang w:val="uk-UA"/>
    </w:rPr>
  </w:style>
  <w:style w:type="paragraph" w:styleId="NewHeading1" w:customStyle="1">
    <w:name w:val="New Heading 1"/>
    <w:basedOn w:val="Heading1"/>
    <w:qFormat/>
    <w:pPr>
      <w:ind w:hanging="0"/>
    </w:pPr>
    <w:rPr>
      <w:rFonts w:ascii="Times New Roman" w:hAnsi="Times New Roman"/>
      <w:b w:val="false"/>
      <w:caps/>
      <w:color w:val="000000"/>
      <w:sz w:val="28"/>
    </w:rPr>
  </w:style>
  <w:style w:type="paragraph" w:styleId="NewHeading2" w:customStyle="1">
    <w:name w:val="New Heading 2"/>
    <w:basedOn w:val="Heading2"/>
    <w:qFormat/>
    <w:pPr>
      <w:ind w:hanging="0"/>
    </w:pPr>
    <w:rPr>
      <w:rFonts w:ascii="Times New Roman" w:hAnsi="Times New Roman"/>
      <w:b w:val="false"/>
      <w:color w:val="000000"/>
      <w:sz w:val="28"/>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ukrstat.gov.ua/"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header" Target="header1.xm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Relationship Id="rId7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A119F-C466-43BF-A666-19E1EBC2E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Application>LibreOffice/7.3.7.2$Linux_X86_64 LibreOffice_project/30$Build-2</Application>
  <AppVersion>15.0000</AppVersion>
  <Pages>22</Pages>
  <Words>1646</Words>
  <Characters>10190</Characters>
  <CharactersWithSpaces>11734</CharactersWithSpaces>
  <Paragraphs>184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2023-03-07T10:35:00Z</dcterms:created>
  <dc:creator>Назарій Свіржевський</dc:creator>
  <dc:description/>
  <dc:language>en-US</dc:language>
  <cp:lastModifiedBy/>
  <dcterms:modified xsi:type="dcterms:W3CDTF">2023-03-14T22:55:34Z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