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uk-UA"/>
        </w:rPr>
        <w:t>Часові ряди і прості лінійна регресія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Нестерук А. О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rPr>
          <w:sz w:val="27"/>
        </w:rPr>
      </w:pPr>
      <w:bookmarkStart w:id="2" w:name="__RefHeading___Toc3319_204808571"/>
      <w:bookmarkEnd w:id="2"/>
      <w:r>
        <w:rPr/>
        <w:t>Мета лабораторної роботи</w:t>
      </w:r>
    </w:p>
    <w:p>
      <w:pPr>
        <w:pStyle w:val="Normal"/>
        <w:spacing w:lineRule="auto" w:line="360" w:before="60" w:after="160"/>
        <w:ind w:left="0" w:right="0" w:firstLine="709"/>
        <w:jc w:val="both"/>
        <w:rPr>
          <w:sz w:val="28"/>
        </w:rPr>
      </w:pPr>
      <w:r>
        <w:rPr>
          <w:sz w:val="28"/>
          <w:szCs w:val="28"/>
        </w:rPr>
        <w:t>Мета роботи – дослідити лінійну регресію на прикладі прогнозування січневих температур у Нью-Йорку за рокам з використанням Python</w:t>
      </w:r>
      <w:bookmarkStart w:id="3" w:name="_Toc129087527"/>
      <w:bookmarkStart w:id="4" w:name="_Toc109342185"/>
      <w:bookmarkStart w:id="5" w:name="_Toc509035899"/>
      <w:bookmarkStart w:id="6" w:name="_Toc509035763"/>
      <w:r>
        <w:rPr>
          <w:sz w:val="28"/>
          <w:szCs w:val="28"/>
        </w:rPr>
        <w:t>.</w:t>
      </w:r>
      <w:bookmarkEnd w:id="3"/>
      <w:bookmarkEnd w:id="4"/>
      <w:bookmarkEnd w:id="5"/>
      <w:bookmarkEnd w:id="6"/>
    </w:p>
    <w:p>
      <w:pPr>
        <w:pStyle w:val="Heading1"/>
        <w:rPr>
          <w:sz w:val="28"/>
        </w:rPr>
      </w:pPr>
      <w:bookmarkStart w:id="7" w:name="__RefHeading___Toc5937_3437555080"/>
      <w:bookmarkEnd w:id="7"/>
      <w:r>
        <w:rPr/>
        <w:t>Завдання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Завантажити метеорологічні дані в 1895-2022 роках з CSV-файлу в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Бібліотеку Seaborn використати для графічного представлення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contextualSpacing/>
        <w:jc w:val="both"/>
        <w:rPr/>
      </w:pPr>
      <w:r>
        <w:rPr>
          <w:sz w:val="28"/>
          <w:szCs w:val="28"/>
          <w:lang w:val="uk-UA"/>
        </w:rPr>
        <w:t>даних DataFrame у вигляді регресійної прямої, що представляє графік зміни обраних показників за період 1895-2018 років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Спрогнозувати дані на 2019, 2020, 2021 та 2022 рік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Оцінити за формулою, якими могли б бути показники до 1895 року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Скористатися функцією regplot бібліотеки Seaborn для виведення всіх точок даних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Виконати масштабування осі у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Порівняти отриманий прогноз для 2019, 2020, 2021 та за 2022 роки з даними на NOAA «Climate at a Glance»: https://www.ncdc.noaa.gov/cag/ і зробити висновок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Зробити звіт про роботу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LibreOffice/7.3.7.2$Linux_X86_64 LibreOffice_project/30$Build-2</Application>
  <AppVersion>15.0000</AppVersion>
  <Pages>5</Pages>
  <Words>185</Words>
  <Characters>1122</Characters>
  <CharactersWithSpaces>1296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2023-03-19T13:00:40Z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