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1"/>
        <w:jc w:val="center"/>
      </w:pPr>
      <w:r>
        <w:t>Виконання</w:t>
      </w:r>
    </w:p>
    <w:p>
      <w:pPr>
        <w:pStyle w:val="NewHeading2"/>
      </w:pPr>
      <w:r>
        <w:t>Обрати та завантажити дані</w:t>
      </w:r>
    </w:p>
    <w:p>
      <w:r>
        <w:rPr>
          <w:rFonts w:ascii="Times New Roman" w:hAnsi="Times New Roman"/>
          <w:color w:val="000000"/>
          <w:sz w:val="28"/>
        </w:rPr>
        <w:t>Імпортуємо бібліотеки, визначимо налаштування для pandas, завантажимо датафрейм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2559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559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Завантажений датафрейм</w:t>
      </w:r>
    </w:p>
    <w:p>
      <w:pPr>
        <w:pStyle w:val="NewHeading2"/>
      </w:pPr>
      <w:r>
        <w:t>Знайти математичне сподівання, медіану, моду, дисперсію, середньоквадратичне відхилення</w:t>
      </w:r>
    </w:p>
    <w:p>
      <w:r>
        <w:rPr>
          <w:rFonts w:ascii="Times New Roman" w:hAnsi="Times New Roman"/>
          <w:color w:val="000000"/>
          <w:sz w:val="28"/>
        </w:rPr>
        <w:t>Математичне сподівання – сума всіх значень, поділена на їхню кількість.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219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219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Математичне сподівання</w:t>
      </w:r>
    </w:p>
    <w:p>
      <w:r>
        <w:rPr>
          <w:rFonts w:ascii="Times New Roman" w:hAnsi="Times New Roman"/>
          <w:color w:val="000000"/>
          <w:sz w:val="28"/>
        </w:rPr>
        <w:t>Медіана – це середина відсортованого набору даних.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219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219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Медіана</w:t>
      </w:r>
    </w:p>
    <w:p>
      <w:r>
        <w:rPr>
          <w:rFonts w:ascii="Times New Roman" w:hAnsi="Times New Roman"/>
          <w:color w:val="000000"/>
          <w:sz w:val="28"/>
        </w:rPr>
        <w:t>Мода – це найчастіше значення, що зустрічається.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Мода</w:t>
      </w:r>
    </w:p>
    <w:p>
      <w:r>
        <w:rPr>
          <w:rFonts w:ascii="Times New Roman" w:hAnsi="Times New Roman"/>
          <w:color w:val="000000"/>
          <w:sz w:val="28"/>
        </w:rPr>
        <w:t>Дисперсія – це середнє арифметичне квадратів різниці кожного значення з математичним сподіванням.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Дисперсія</w:t>
      </w:r>
    </w:p>
    <w:p>
      <w:r>
        <w:rPr>
          <w:rFonts w:ascii="Times New Roman" w:hAnsi="Times New Roman"/>
          <w:color w:val="000000"/>
          <w:sz w:val="28"/>
        </w:rPr>
        <w:t>Середньоквадратичне відхилення – це дисперсія під коренем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Середньоквадратичне відхилення</w:t>
      </w:r>
    </w:p>
    <w:p>
      <w:pPr>
        <w:pStyle w:val="NewHeading2"/>
      </w:pPr>
      <w:r>
        <w:t>Візуалізувати завантажені дані за допомогою гістограми</w:t>
      </w:r>
    </w:p>
    <w:p>
      <w:r>
        <w:rPr>
          <w:rFonts w:ascii="Times New Roman" w:hAnsi="Times New Roman"/>
          <w:color w:val="000000"/>
          <w:sz w:val="28"/>
        </w:rPr>
        <w:t>Візуалізуємо дані за допомогою методу plot та оберемо тип "bar" для відображення гістограми.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376517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651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Статистика злочинів</w:t>
      </w:r>
    </w:p>
    <w:p>
      <w:pPr>
        <w:pStyle w:val="NewHeading2"/>
      </w:pPr>
      <w:r>
        <w:t>Проробити всі дії з пункту про Series та DataFrame</w:t>
      </w:r>
    </w:p>
    <w:p>
      <w:r>
        <w:rPr>
          <w:rFonts w:ascii="Times New Roman" w:hAnsi="Times New Roman"/>
          <w:color w:val="000000"/>
          <w:sz w:val="28"/>
        </w:rPr>
        <w:t>Створюємо Series зі значеннями кількості злочинів на рік.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81535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153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злочинів на рік</w:t>
      </w:r>
    </w:p>
    <w:p>
      <w:r>
        <w:rPr>
          <w:rFonts w:ascii="Times New Roman" w:hAnsi="Times New Roman"/>
          <w:color w:val="000000"/>
          <w:sz w:val="28"/>
        </w:rPr>
        <w:t>Отримуємо другий запис.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Другий запис</w:t>
      </w:r>
    </w:p>
    <w:p>
      <w:r>
        <w:rPr>
          <w:rFonts w:ascii="Times New Roman" w:hAnsi="Times New Roman"/>
          <w:color w:val="000000"/>
          <w:sz w:val="28"/>
        </w:rPr>
        <w:t>Рахуємо кількість записів.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записів</w:t>
      </w:r>
    </w:p>
    <w:p>
      <w:r>
        <w:rPr>
          <w:rFonts w:ascii="Times New Roman" w:hAnsi="Times New Roman"/>
          <w:color w:val="000000"/>
          <w:sz w:val="28"/>
        </w:rPr>
        <w:t>Рахуємо математичне сподівання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Математичне сподівання</w:t>
      </w:r>
    </w:p>
    <w:p>
      <w:r>
        <w:rPr>
          <w:rFonts w:ascii="Times New Roman" w:hAnsi="Times New Roman"/>
          <w:color w:val="000000"/>
          <w:sz w:val="28"/>
        </w:rPr>
        <w:t>Рахуємо найменше значення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Найменше значення</w:t>
      </w:r>
    </w:p>
    <w:p>
      <w:r>
        <w:rPr>
          <w:rFonts w:ascii="Times New Roman" w:hAnsi="Times New Roman"/>
          <w:color w:val="000000"/>
          <w:sz w:val="28"/>
        </w:rPr>
        <w:t>Рахуємо найбільше значення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Найбільше значення</w:t>
      </w:r>
    </w:p>
    <w:p>
      <w:r>
        <w:rPr>
          <w:rFonts w:ascii="Times New Roman" w:hAnsi="Times New Roman"/>
          <w:color w:val="000000"/>
          <w:sz w:val="28"/>
        </w:rPr>
        <w:t>Рахуємо середньоквадратичне відхилення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Cередньоквадратичне відхилення</w:t>
      </w:r>
    </w:p>
    <w:p>
      <w:r>
        <w:rPr>
          <w:rFonts w:ascii="Times New Roman" w:hAnsi="Times New Roman"/>
          <w:color w:val="000000"/>
          <w:sz w:val="28"/>
        </w:rPr>
        <w:t>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Cтатистика набору даних</w:t>
      </w:r>
    </w:p>
    <w:p>
      <w:r>
        <w:rPr>
          <w:rFonts w:ascii="Times New Roman" w:hAnsi="Times New Roman"/>
          <w:color w:val="000000"/>
          <w:sz w:val="28"/>
        </w:rPr>
        <w:t>Створення Series зі словника, де ключі - роки, значення - кількість злочинів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90145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01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Series зі словника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злочинів за 1992 рік</w:t>
      </w:r>
    </w:p>
    <w:p>
      <w:r>
        <w:rPr>
          <w:rFonts w:ascii="Times New Roman" w:hAnsi="Times New Roman"/>
          <w:color w:val="000000"/>
          <w:sz w:val="28"/>
        </w:rPr>
        <w:t>Отримуємо тип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Тип даних</w:t>
      </w:r>
    </w:p>
    <w:p>
      <w:r>
        <w:rPr>
          <w:rFonts w:ascii="Times New Roman" w:hAnsi="Times New Roman"/>
          <w:color w:val="000000"/>
          <w:sz w:val="28"/>
        </w:rPr>
        <w:t>Отримуємо значення набору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Значення набору даних</w:t>
      </w:r>
    </w:p>
    <w:p>
      <w:r>
        <w:rPr>
          <w:rFonts w:ascii="Times New Roman" w:hAnsi="Times New Roman"/>
          <w:color w:val="000000"/>
          <w:sz w:val="28"/>
        </w:rPr>
        <w:t>Створення DataFrame зі словника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67465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746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DataFrame зі словника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роки незалежності, використовуючи стовпець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358152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581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за роки незалежності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1992 рік, використовуючи явний індекс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за 1992 рік, використовуючи явний індекс</w:t>
      </w:r>
    </w:p>
    <w:p>
      <w:r>
        <w:rPr>
          <w:rFonts w:ascii="Times New Roman" w:hAnsi="Times New Roman"/>
          <w:color w:val="000000"/>
          <w:sz w:val="28"/>
        </w:rPr>
        <w:t>Отримаємо дані про злочини за 1992 рік, використовуючи неявний індекс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за 1992 рік, використовуючи неявний індекс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до 1995 для явних індексів, де для явних останній вказаний індекс включається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50576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05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 1992 до 1995 для 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до 1994 для НЕявних індексів, де для НЕявних останній вказаний індекс НЕ включається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757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75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 1992 до 1995 для неявних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І з 1995 для явних індексів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 1992 І з 1995 для 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з 1992 І з 1995 для неявних індексів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з 1992 І з 1995 для неявних індексів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явних ідексів та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5057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05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явних ідексів та стовпців</w:t>
      </w:r>
    </w:p>
    <w:p>
      <w:r>
        <w:rPr>
          <w:rFonts w:ascii="Times New Roman" w:hAnsi="Times New Roman"/>
          <w:color w:val="000000"/>
          <w:sz w:val="28"/>
        </w:rPr>
        <w:t>Отримуємо дані про злочини неявних ідексів та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75764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757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злочини неявних ідексів та стовпців</w:t>
      </w:r>
    </w:p>
    <w:p>
      <w:r>
        <w:rPr>
          <w:rFonts w:ascii="Times New Roman" w:hAnsi="Times New Roman"/>
          <w:color w:val="000000"/>
          <w:sz w:val="28"/>
        </w:rPr>
        <w:t>Відображаємо рядки, де кількість злочинів &gt; 550 000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Рядки, де кількість злочинів &gt; 550 000</w:t>
      </w:r>
    </w:p>
    <w:p>
      <w:r>
        <w:rPr>
          <w:rFonts w:ascii="Times New Roman" w:hAnsi="Times New Roman"/>
          <w:color w:val="000000"/>
          <w:sz w:val="28"/>
        </w:rPr>
        <w:t>Відображаємо рядки, де кількість злочинів &gt; 550 000 і &lt; 600 000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77501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750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Рядки, де кількість злочинів &gt; 550 000 і &lt; 600 000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 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злочинів за 1992 рік явно</w:t>
      </w:r>
    </w:p>
    <w:p>
      <w:r>
        <w:rPr>
          <w:rFonts w:ascii="Times New Roman" w:hAnsi="Times New Roman"/>
          <w:color w:val="000000"/>
          <w:sz w:val="28"/>
        </w:rPr>
        <w:t>Отримуємо кількість злочинів за 1992 рік неявно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9081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08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злочинів за 1992 рік неявно</w:t>
      </w:r>
    </w:p>
    <w:p>
      <w:r>
        <w:rPr>
          <w:rFonts w:ascii="Times New Roman" w:hAnsi="Times New Roman"/>
          <w:color w:val="000000"/>
          <w:sz w:val="28"/>
        </w:rPr>
        <w:t>Змінюємо значення кількості злочинів за 1992 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Зміна значення кількості злочинів за 1992 явно</w:t>
      </w:r>
    </w:p>
    <w:p>
      <w:r>
        <w:rPr>
          <w:rFonts w:ascii="Times New Roman" w:hAnsi="Times New Roman"/>
          <w:color w:val="000000"/>
          <w:sz w:val="28"/>
        </w:rPr>
        <w:t>Змінюємо значення кількостізлочинів за 1992 НЕявно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Зміна значення кількості злочинів за 1992 неявно</w:t>
      </w:r>
    </w:p>
    <w:p>
      <w:r>
        <w:rPr>
          <w:rFonts w:ascii="Times New Roman" w:hAnsi="Times New Roman"/>
          <w:color w:val="000000"/>
          <w:sz w:val="28"/>
        </w:rPr>
        <w:t>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Інформація про набір даних</w:t>
      </w:r>
    </w:p>
    <w:p>
      <w:r>
        <w:rPr>
          <w:rFonts w:ascii="Times New Roman" w:hAnsi="Times New Roman"/>
          <w:color w:val="000000"/>
          <w:sz w:val="28"/>
        </w:rPr>
        <w:t>Зміна точності виведення дійсних чисел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Зміна точності виведення дійсних чисел</w:t>
      </w:r>
    </w:p>
    <w:p>
      <w:r>
        <w:rPr>
          <w:rFonts w:ascii="Times New Roman" w:hAnsi="Times New Roman"/>
          <w:color w:val="000000"/>
          <w:sz w:val="28"/>
        </w:rPr>
        <w:t>Знайдемо математичне сподівання для кожного стовпчика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Математичне сподівання для кожного стовпчика</w:t>
      </w:r>
    </w:p>
    <w:p>
      <w:r>
        <w:rPr>
          <w:rFonts w:ascii="Times New Roman" w:hAnsi="Times New Roman"/>
          <w:color w:val="000000"/>
          <w:sz w:val="28"/>
        </w:rPr>
        <w:t>Транспонуємо набір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66743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7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Транспонований набір даних</w:t>
      </w:r>
    </w:p>
    <w:p>
      <w:r>
        <w:rPr>
          <w:rFonts w:ascii="Times New Roman" w:hAnsi="Times New Roman"/>
          <w:color w:val="000000"/>
          <w:sz w:val="28"/>
        </w:rPr>
        <w:t>Знаходження інформації про транспонований набір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Інформація про транспонований набір даних</w:t>
      </w:r>
    </w:p>
    <w:p>
      <w:r>
        <w:rPr>
          <w:rFonts w:ascii="Times New Roman" w:hAnsi="Times New Roman"/>
          <w:color w:val="000000"/>
          <w:sz w:val="28"/>
        </w:rPr>
        <w:t>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243852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438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Математичне сподівання для транспонованого набору даних</w:t>
      </w:r>
    </w:p>
    <w:p>
      <w:r>
        <w:rPr>
          <w:rFonts w:ascii="Times New Roman" w:hAnsi="Times New Roman"/>
          <w:color w:val="000000"/>
          <w:sz w:val="28"/>
        </w:rPr>
        <w:t>Сортуємо набір даних за індексом за зростанням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Набір даних, відсортований за індексом за зростанням</w:t>
      </w:r>
    </w:p>
    <w:p>
      <w:r>
        <w:rPr>
          <w:rFonts w:ascii="Times New Roman" w:hAnsi="Times New Roman"/>
          <w:color w:val="000000"/>
          <w:sz w:val="28"/>
        </w:rPr>
        <w:t>Сортуємо набір даних за індексом за спаданням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Набір даних, відсортований за індексом за спаданням</w:t>
      </w:r>
    </w:p>
    <w:p>
      <w:r>
        <w:rPr>
          <w:rFonts w:ascii="Times New Roman" w:hAnsi="Times New Roman"/>
          <w:color w:val="000000"/>
          <w:sz w:val="28"/>
        </w:rPr>
        <w:t>Сортуємо стовпці за кількість скоєних злочинів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Стовпці, відсортовані за кількість скоєних злочинів</w:t>
      </w:r>
    </w:p>
    <w:p>
      <w:r>
        <w:rPr>
          <w:rFonts w:ascii="Times New Roman" w:hAnsi="Times New Roman"/>
          <w:color w:val="000000"/>
          <w:sz w:val="28"/>
        </w:rPr>
        <w:t>Сортуємо види порушень в транспонованому наборі даних за спаданням за 1992 рік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66743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67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Види порушень в транспонованому наборі даних, відсортовані за спаданням за 1992 рік</w:t>
      </w:r>
    </w:p>
    <w:p>
      <w:r>
        <w:rPr>
          <w:rFonts w:ascii="Times New Roman" w:hAnsi="Times New Roman"/>
          <w:color w:val="000000"/>
          <w:sz w:val="28"/>
        </w:rPr>
        <w:t>Сортуємо стовпці за кількість скоєних злочинів, де inplace=True, щоб сортування відбувалося в самому наборі даних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Cтовпці, відсортовані за кількість скоєних злочинів</w:t>
      </w:r>
    </w:p>
    <w:p>
      <w:pPr>
        <w:pStyle w:val="NewHeading2"/>
      </w:pPr>
      <w:r>
        <w:t>Виконати первинну обробку даних</w:t>
      </w:r>
    </w:p>
    <w:p>
      <w:r>
        <w:rPr>
          <w:rFonts w:ascii="Times New Roman" w:hAnsi="Times New Roman"/>
          <w:color w:val="000000"/>
          <w:sz w:val="28"/>
        </w:rPr>
        <w:t>Виконано в пункті 3.1</w:t>
      </w:r>
    </w:p>
    <w:p>
      <w:pPr>
        <w:pStyle w:val="NewHeading2"/>
      </w:pPr>
      <w:r>
        <w:t>Прочитати набір даних катастрофи «Титаніка»</w:t>
      </w:r>
    </w:p>
    <w:p>
      <w:pPr>
        <w:pStyle w:val="NewHeading2"/>
      </w:pPr>
      <w:r>
        <w:t>Завантажити набір даних катастрофи «Титаніка» за URL-адресою</w:t>
      </w:r>
    </w:p>
    <w:p>
      <w:r>
        <w:rPr>
          <w:rFonts w:ascii="Times New Roman" w:hAnsi="Times New Roman"/>
          <w:color w:val="000000"/>
          <w:sz w:val="28"/>
        </w:rPr>
        <w:t>Завантаження набору даних катастрофи «Титаніка»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катастрофу</w:t>
      </w:r>
    </w:p>
    <w:p>
      <w:pPr>
        <w:pStyle w:val="NewHeading2"/>
      </w:pPr>
      <w:r>
        <w:t>Переглянути рядки набору даних катастрофи «Титаніка»</w:t>
      </w:r>
    </w:p>
    <w:p>
      <w:r>
        <w:rPr>
          <w:rFonts w:ascii="Times New Roman" w:hAnsi="Times New Roman"/>
          <w:color w:val="000000"/>
          <w:sz w:val="28"/>
        </w:rPr>
        <w:t>Встановлення точності виведення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Точність виведення</w:t>
      </w:r>
    </w:p>
    <w:p>
      <w:r>
        <w:rPr>
          <w:rFonts w:ascii="Times New Roman" w:hAnsi="Times New Roman"/>
          <w:color w:val="000000"/>
          <w:sz w:val="28"/>
        </w:rPr>
        <w:t>Отримання перших 5-ти рядків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42538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253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Перші п'ять рядків</w:t>
      </w:r>
    </w:p>
    <w:p>
      <w:r>
        <w:rPr>
          <w:rFonts w:ascii="Times New Roman" w:hAnsi="Times New Roman"/>
          <w:color w:val="000000"/>
          <w:sz w:val="28"/>
        </w:rPr>
        <w:t>Отримання останніх 5-ти рядків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42538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253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Останні п'ять рядків</w:t>
      </w:r>
    </w:p>
    <w:p>
      <w:pPr>
        <w:pStyle w:val="NewHeading2"/>
      </w:pPr>
      <w:r>
        <w:t>Налаштувати назви стовпців</w:t>
      </w:r>
    </w:p>
    <w:p>
      <w:r>
        <w:rPr>
          <w:rFonts w:ascii="Times New Roman" w:hAnsi="Times New Roman"/>
          <w:color w:val="000000"/>
          <w:sz w:val="28"/>
        </w:rPr>
        <w:t>Встановлення назви стовпців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Дані про катастрофу</w:t>
      </w:r>
    </w:p>
    <w:p>
      <w:pPr>
        <w:pStyle w:val="NewHeading2"/>
      </w:pPr>
      <w:r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r>
        <w:rPr>
          <w:rFonts w:ascii="Times New Roman" w:hAnsi="Times New Roman"/>
          <w:color w:val="000000"/>
          <w:sz w:val="28"/>
        </w:rPr>
        <w:t>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Наймолодший пасажир</w:t>
      </w:r>
    </w:p>
    <w:p>
      <w:r>
        <w:rPr>
          <w:rFonts w:ascii="Times New Roman" w:hAnsi="Times New Roman"/>
          <w:color w:val="000000"/>
          <w:sz w:val="28"/>
        </w:rPr>
        <w:t>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Найстарший пасажир</w:t>
      </w:r>
    </w:p>
    <w:p>
      <w:r>
        <w:rPr>
          <w:rFonts w:ascii="Times New Roman" w:hAnsi="Times New Roman"/>
          <w:color w:val="000000"/>
          <w:sz w:val="28"/>
        </w:rPr>
        <w:t>Знаходження середнього віку пасажирів методом mean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Середній вік пасажирів</w:t>
      </w:r>
    </w:p>
    <w:p>
      <w:r>
        <w:rPr>
          <w:rFonts w:ascii="Times New Roman" w:hAnsi="Times New Roman"/>
          <w:color w:val="000000"/>
          <w:sz w:val="28"/>
        </w:rPr>
        <w:t>Отримання вцілілих пасажирів за допомогою маски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Уцілілі пасажири</w:t>
      </w:r>
    </w:p>
    <w:p>
      <w:r>
        <w:rPr>
          <w:rFonts w:ascii="Times New Roman" w:hAnsi="Times New Roman"/>
          <w:color w:val="000000"/>
          <w:sz w:val="28"/>
        </w:rPr>
        <w:t>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017058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170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Статистика по вцілілих пасажирах</w:t>
      </w:r>
    </w:p>
    <w:p>
      <w:r>
        <w:rPr>
          <w:rFonts w:ascii="Times New Roman" w:hAnsi="Times New Roman"/>
          <w:color w:val="000000"/>
          <w:sz w:val="28"/>
        </w:rPr>
        <w:t>Фільтрування за статтю( жінки ) та класом ( 1ий клас 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2131358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313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Жінки 1-го класу</w:t>
      </w:r>
    </w:p>
    <w:p>
      <w:r>
        <w:rPr>
          <w:rFonts w:ascii="Times New Roman" w:hAnsi="Times New Roman"/>
          <w:color w:val="000000"/>
          <w:sz w:val="28"/>
        </w:rPr>
        <w:t>Отримання наймолодшої жінки з 1-го класу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Наймолодша жінка з 1-го класу</w:t>
      </w:r>
    </w:p>
    <w:p>
      <w:r>
        <w:rPr>
          <w:rFonts w:ascii="Times New Roman" w:hAnsi="Times New Roman"/>
          <w:color w:val="000000"/>
          <w:sz w:val="28"/>
        </w:rPr>
        <w:t>Отримання найстаршої жінки з 1-ого класу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101525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152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Найстарша жінка з 1-го класу</w:t>
      </w:r>
    </w:p>
    <w:p>
      <w:r>
        <w:rPr>
          <w:rFonts w:ascii="Times New Roman" w:hAnsi="Times New Roman"/>
          <w:color w:val="000000"/>
          <w:sz w:val="28"/>
        </w:rPr>
        <w:t>Знайдемо кількість жінок з першого класу, що вижили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48409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4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Кількість жінок з першого класу, що вижили</w:t>
      </w:r>
    </w:p>
    <w:p>
      <w:pPr>
        <w:pStyle w:val="NewHeading2"/>
      </w:pPr>
      <w:r>
        <w:t>Побудувати гістограму віку пасажирів</w:t>
      </w:r>
    </w:p>
    <w:p>
      <w:r>
        <w:rPr>
          <w:rFonts w:ascii="Times New Roman" w:hAnsi="Times New Roman"/>
          <w:color w:val="000000"/>
          <w:sz w:val="28"/>
        </w:rPr>
        <w:t>Гістограма віку матодом hist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372100" cy="328780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878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t>Гістограма віку</w:t>
      </w:r>
    </w:p>
    <w:sectPr w:rsidR="00FC693F" w:rsidRPr="0006063C" w:rsidSect="00034616">
      <w:pgSz w:w="12240" w:h="15840"/>
      <w:pgMar w:top="706" w:right="850" w:bottom="85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/>
      <w:ind w:firstLine="708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1">
    <w:name w:val="New Heading 1"/>
    <w:basedOn w:val="Heading1"/>
    <w:pPr>
      <w:ind w:firstLine="0"/>
    </w:pPr>
    <w:rPr>
      <w:rFonts w:ascii="Times New Roman" w:hAnsi="Times New Roman"/>
      <w:b w:val="0"/>
      <w:caps/>
      <w:color w:val="000000"/>
      <w:sz w:val="28"/>
    </w:rPr>
  </w:style>
  <w:style w:type="paragraph" w:customStyle="1" w:styleId="NewHeading2">
    <w:name w:val="New Heading 2"/>
    <w:basedOn w:val="Heading2"/>
    <w:pPr>
      <w:ind w:firstLine="0"/>
    </w:pPr>
    <w:rPr>
      <w:rFonts w:ascii="Times New Roman" w:hAnsi="Times New Roman"/>
      <w:b w:val="0"/>
      <w:color w:val="000000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