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Робота з текстом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Запишемо рядок.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051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51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Запис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певні символи рядка за допомогою індексів.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959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Виведення символів та підрядків даного рядка за допомогою індексів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довжину рядка, застосувавши функцію len.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Знаходження довжини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Підрахуємо кількість входжень певного елементу за допомогою методу count.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Підрахунок кількості входжень певного елементу в рядку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перший індекс входження певного елементу за допомогою методу find.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Знаходження першого індексу певного елемента в рядку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Знаходження індексу початку входження підрядка за допомогою методу index.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Знаходження початку підрядка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метод upper для виведення символів рядка у верхньому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Виведення рядка у верхньому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метод upper для виведення символів рядка у нижньому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Виведення рядка у нижньому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рядка, де перші літери кожного слова знаходяться у верхньому регістрі. Доречніше застосувати тут іншу фразу, що починається з маленької букви.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Виведення рядка зі словами, що всі починаються з великої букви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рядка, де лише перший символ буде у верхньому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Виведення рядка, у якому лише перша літера першого слова починається у верхньому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Виконаємо конкатенацію рядків.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Конкатенація рядків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зворотного рядка за допомогою функції reversed.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Виведення зворотного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Вставка певного символу між символами рядка.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Вставка символу між елементами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інформації про те, чи є усі символи або цифрами, або буквами, за допомогою методу isalnum.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Робота методу isalnum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всі символи рядка - букви. Використаємо метод isalpha.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Робота методу isalpha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всі символи рядка - цифри. Використаємо метод isdigit.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Робота методу isdigit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кожне слово даного рядка починається з великої літери, а всі інші букви - з маленької. Використаємо метод istitle.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Робота методу istitle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### Перевірка того, чи всі символи рядка є white-space`ами. Використаємо метод isspace.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Робота методу isspace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закінчується рядок даним підрядком. Використаємо метод endswith.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3.19 - Робота методу endswith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починається рядок даним підрядком. Використаємо метод startswith.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3.20 - Робота методу startswith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Заміна певного підрядка іншим підряком. Використаємо метод replace.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3.21 - Робота методу replace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Розіб'ємо рядок за підрядками. Використаємо метод split.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3.22 - Робота методу split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Використаємо символи форматування. Наприклад \n.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1771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7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3.23 - Використання символів форматування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 з символами формутування без відображення їхньої дії. Застосуємо префікс r.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341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3.24 - Застосування префікса r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застосування рядків з потрійними лапками.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3.25 - Використання потрійних лапок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інформації про те, чи міститься або не міститься даний підрядок у рядку за допомогою ключових слів not та in, їхнього поєднання not in.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3.26 - Застосування in та not in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Робота з регулярними виразами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Зчитаємо файл. with - оператор контексту, який автоматично закриває файл.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46081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0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3.27 - Зчитування файлу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"re" для виконання роботи з регулярними виразами.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3.28 - Імпортування модуля "re"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всі номери телефонів та замінимо зірочками всі цифри після першої у номерах телефонів. Для цього створимо функцію convert_number, яку передамо у метод sub.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91801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8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3.29 - Знаходження та перетворення всіх номерів телефонів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