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F32E9" w14:textId="77777777" w:rsidR="0029330A" w:rsidRPr="0029330A" w:rsidRDefault="0029330A" w:rsidP="0029330A">
      <w:pPr>
        <w:autoSpaceDE w:val="0"/>
        <w:autoSpaceDN w:val="0"/>
        <w:adjustRightInd w:val="0"/>
        <w:jc w:val="both"/>
        <w:rPr>
          <w:rFonts w:ascii="Arial" w:hAnsi="Arial" w:cs="Arial"/>
          <w:b/>
          <w:bCs/>
          <w:lang w:eastAsia="pt-BR"/>
        </w:rPr>
      </w:pPr>
      <w:r w:rsidRPr="0029330A">
        <w:rPr>
          <w:rFonts w:ascii="Arial" w:hAnsi="Arial" w:cs="Arial"/>
          <w:b/>
          <w:bCs/>
          <w:lang w:eastAsia="pt-BR"/>
        </w:rPr>
        <w:t>PROCEDIMENTO OPERACIONAL PADRÃO</w:t>
      </w:r>
    </w:p>
    <w:p w14:paraId="6FC0D169" w14:textId="77777777" w:rsidR="005760C3" w:rsidRDefault="005760C3" w:rsidP="004D2B49">
      <w:pPr>
        <w:autoSpaceDE w:val="0"/>
        <w:autoSpaceDN w:val="0"/>
        <w:adjustRightInd w:val="0"/>
        <w:spacing w:after="0" w:line="240" w:lineRule="auto"/>
        <w:rPr>
          <w:rFonts w:ascii="Arial" w:hAnsi="Arial" w:cs="Arial"/>
          <w:b/>
          <w:bCs/>
          <w:color w:val="000000"/>
          <w:lang w:eastAsia="pt-BR"/>
        </w:rPr>
      </w:pPr>
    </w:p>
    <w:p w14:paraId="532E8EE5" w14:textId="669BD040" w:rsidR="00B82A8F" w:rsidRPr="00D62DC4" w:rsidRDefault="00D62DC4" w:rsidP="004D2B49">
      <w:pPr>
        <w:autoSpaceDE w:val="0"/>
        <w:autoSpaceDN w:val="0"/>
        <w:adjustRightInd w:val="0"/>
        <w:spacing w:after="0" w:line="240" w:lineRule="auto"/>
        <w:rPr>
          <w:rFonts w:ascii="Arial" w:hAnsi="Arial" w:cs="Arial"/>
          <w:b/>
          <w:bCs/>
          <w:color w:val="000000"/>
          <w:lang w:eastAsia="pt-BR"/>
        </w:rPr>
      </w:pPr>
      <w:r w:rsidRPr="00D62DC4">
        <w:rPr>
          <w:rFonts w:ascii="Arial" w:hAnsi="Arial" w:cs="Arial"/>
          <w:b/>
          <w:bCs/>
          <w:color w:val="000000"/>
          <w:lang w:eastAsia="pt-BR"/>
        </w:rPr>
        <w:t xml:space="preserve">POP </w:t>
      </w:r>
      <w:r w:rsidR="00504A79">
        <w:rPr>
          <w:rFonts w:ascii="Arial" w:hAnsi="Arial" w:cs="Arial"/>
          <w:b/>
          <w:bCs/>
          <w:color w:val="000000"/>
          <w:lang w:eastAsia="pt-BR"/>
        </w:rPr>
        <w:t>0</w:t>
      </w:r>
      <w:r w:rsidR="004667DF">
        <w:rPr>
          <w:rFonts w:ascii="Arial" w:hAnsi="Arial" w:cs="Arial"/>
          <w:b/>
          <w:bCs/>
          <w:color w:val="000000"/>
          <w:lang w:eastAsia="pt-BR"/>
        </w:rPr>
        <w:t>-</w:t>
      </w:r>
      <w:r w:rsidR="00411D56">
        <w:rPr>
          <w:rFonts w:ascii="Arial" w:hAnsi="Arial" w:cs="Arial"/>
          <w:b/>
          <w:bCs/>
          <w:color w:val="000000"/>
          <w:lang w:eastAsia="pt-BR"/>
        </w:rPr>
        <w:t>1</w:t>
      </w:r>
      <w:r w:rsidRPr="00D62DC4">
        <w:rPr>
          <w:rFonts w:ascii="Arial" w:hAnsi="Arial" w:cs="Arial"/>
          <w:b/>
          <w:bCs/>
          <w:color w:val="000000"/>
          <w:lang w:eastAsia="pt-BR"/>
        </w:rPr>
        <w:t xml:space="preserve"> – </w:t>
      </w:r>
      <w:r w:rsidR="00504A79">
        <w:rPr>
          <w:rFonts w:ascii="Arial" w:hAnsi="Arial" w:cs="Arial"/>
          <w:b/>
          <w:bCs/>
          <w:color w:val="000000"/>
          <w:lang w:eastAsia="pt-BR"/>
        </w:rPr>
        <w:t>INTRANET</w:t>
      </w:r>
      <w:r w:rsidRPr="00D62DC4">
        <w:rPr>
          <w:rFonts w:ascii="Arial" w:hAnsi="Arial" w:cs="Arial"/>
          <w:b/>
          <w:bCs/>
          <w:color w:val="000000"/>
          <w:lang w:eastAsia="pt-BR"/>
        </w:rPr>
        <w:t xml:space="preserve"> </w:t>
      </w:r>
    </w:p>
    <w:p w14:paraId="3C2CDACE" w14:textId="77777777" w:rsidR="00B82A8F" w:rsidRPr="00D62DC4" w:rsidRDefault="00B82A8F" w:rsidP="00B82A8F">
      <w:pPr>
        <w:tabs>
          <w:tab w:val="left" w:pos="3261"/>
        </w:tabs>
        <w:spacing w:after="0" w:line="240" w:lineRule="auto"/>
        <w:ind w:right="-1"/>
        <w:jc w:val="both"/>
        <w:rPr>
          <w:rFonts w:ascii="Arial" w:hAnsi="Arial" w:cs="Arial"/>
          <w:color w:val="000000"/>
          <w:lang w:eastAsia="pt-BR"/>
        </w:rPr>
      </w:pPr>
    </w:p>
    <w:p w14:paraId="1FD2F518" w14:textId="77777777" w:rsidR="001F7D31" w:rsidRPr="00D62DC4" w:rsidRDefault="001F7D31" w:rsidP="00E122D6">
      <w:pPr>
        <w:tabs>
          <w:tab w:val="left" w:pos="3261"/>
        </w:tabs>
        <w:spacing w:after="0" w:line="240" w:lineRule="auto"/>
        <w:ind w:right="-1"/>
        <w:jc w:val="both"/>
        <w:rPr>
          <w:rFonts w:ascii="Arial" w:hAnsi="Arial" w:cs="Arial"/>
          <w:b/>
          <w:bCs/>
          <w:color w:val="000000"/>
          <w:lang w:eastAsia="pt-BR"/>
        </w:rPr>
      </w:pPr>
    </w:p>
    <w:p w14:paraId="7B114E8A" w14:textId="12DA7EE3" w:rsidR="00F85690" w:rsidRPr="00D62DC4" w:rsidRDefault="00FF78C1" w:rsidP="00D62DC4">
      <w:pPr>
        <w:spacing w:after="0" w:line="240" w:lineRule="auto"/>
        <w:ind w:right="-1"/>
        <w:jc w:val="both"/>
        <w:rPr>
          <w:rFonts w:ascii="Arial" w:hAnsi="Arial" w:cs="Arial"/>
          <w:b/>
          <w:bCs/>
          <w:color w:val="000000"/>
          <w:lang w:eastAsia="pt-BR"/>
        </w:rPr>
      </w:pPr>
      <w:r w:rsidRPr="00D62DC4">
        <w:rPr>
          <w:rFonts w:ascii="Arial" w:hAnsi="Arial" w:cs="Arial"/>
          <w:b/>
          <w:bCs/>
          <w:color w:val="000000"/>
          <w:lang w:eastAsia="pt-BR"/>
        </w:rPr>
        <w:t>Objetivo</w:t>
      </w:r>
    </w:p>
    <w:p w14:paraId="61FF0682" w14:textId="77777777" w:rsidR="00D62DC4" w:rsidRPr="00D62DC4" w:rsidRDefault="00D62DC4" w:rsidP="00D62DC4">
      <w:pPr>
        <w:spacing w:after="0" w:line="240" w:lineRule="auto"/>
        <w:ind w:left="1440" w:right="-1"/>
        <w:jc w:val="both"/>
        <w:rPr>
          <w:rFonts w:ascii="Arial" w:hAnsi="Arial" w:cs="Arial"/>
          <w:b/>
          <w:bCs/>
          <w:color w:val="000000"/>
          <w:lang w:eastAsia="pt-BR"/>
        </w:rPr>
      </w:pPr>
    </w:p>
    <w:p w14:paraId="2B090F91" w14:textId="6FC393E3" w:rsidR="00411D56" w:rsidRDefault="00B30AE0" w:rsidP="00411D56">
      <w:pPr>
        <w:spacing w:after="0"/>
        <w:jc w:val="both"/>
        <w:rPr>
          <w:rFonts w:ascii="Arial" w:hAnsi="Arial" w:cs="Arial"/>
        </w:rPr>
      </w:pPr>
      <w:r w:rsidRPr="00B30AE0">
        <w:rPr>
          <w:rFonts w:ascii="Arial" w:hAnsi="Arial" w:cs="Arial"/>
        </w:rPr>
        <w:t xml:space="preserve">A Intranet foi criada com o objetivo de proporcionar aos colaboradores acesso prático e eficiente a todos os setores da cooperativa. </w:t>
      </w:r>
      <w:r>
        <w:rPr>
          <w:rFonts w:ascii="Arial" w:hAnsi="Arial" w:cs="Arial"/>
        </w:rPr>
        <w:t>Sendo</w:t>
      </w:r>
      <w:r w:rsidRPr="00B30AE0">
        <w:rPr>
          <w:rFonts w:ascii="Arial" w:hAnsi="Arial" w:cs="Arial"/>
        </w:rPr>
        <w:t xml:space="preserve"> possível abrir solicitações, monitorar atividades e obter informações relevantes em um único local, simplificando as operações diárias e fortalecendo a colaboração interna.</w:t>
      </w:r>
    </w:p>
    <w:p w14:paraId="19D58727" w14:textId="77777777" w:rsidR="00B30AE0" w:rsidRDefault="00B30AE0" w:rsidP="00411D56">
      <w:pPr>
        <w:spacing w:after="0"/>
        <w:jc w:val="both"/>
        <w:rPr>
          <w:rFonts w:ascii="Arial" w:hAnsi="Arial" w:cs="Arial"/>
        </w:rPr>
      </w:pPr>
    </w:p>
    <w:p w14:paraId="76129728" w14:textId="0886AE8B" w:rsidR="00D62DC4" w:rsidRDefault="00FF78C1" w:rsidP="003512F0">
      <w:pPr>
        <w:spacing w:line="240" w:lineRule="auto"/>
        <w:ind w:right="-1"/>
        <w:jc w:val="both"/>
        <w:rPr>
          <w:rFonts w:ascii="Arial" w:hAnsi="Arial" w:cs="Arial"/>
          <w:b/>
          <w:bCs/>
          <w:color w:val="000000"/>
          <w:lang w:eastAsia="pt-BR"/>
        </w:rPr>
      </w:pPr>
      <w:r w:rsidRPr="00D62DC4">
        <w:rPr>
          <w:rFonts w:ascii="Arial" w:hAnsi="Arial" w:cs="Arial"/>
          <w:b/>
          <w:bCs/>
          <w:color w:val="000000"/>
          <w:lang w:eastAsia="pt-BR"/>
        </w:rPr>
        <w:t xml:space="preserve">Unidades </w:t>
      </w:r>
      <w:r w:rsidR="009E7647" w:rsidRPr="00D62DC4">
        <w:rPr>
          <w:rFonts w:ascii="Arial" w:hAnsi="Arial" w:cs="Arial"/>
          <w:b/>
          <w:bCs/>
          <w:color w:val="000000"/>
          <w:lang w:eastAsia="pt-BR"/>
        </w:rPr>
        <w:t>E</w:t>
      </w:r>
      <w:r w:rsidR="00D56DBF" w:rsidRPr="00D62DC4">
        <w:rPr>
          <w:rFonts w:ascii="Arial" w:hAnsi="Arial" w:cs="Arial"/>
          <w:b/>
          <w:bCs/>
          <w:color w:val="000000"/>
          <w:lang w:eastAsia="pt-BR"/>
        </w:rPr>
        <w:t>nvolvidas</w:t>
      </w:r>
      <w:r w:rsidR="009E7647" w:rsidRPr="00D62DC4">
        <w:rPr>
          <w:rFonts w:ascii="Arial" w:hAnsi="Arial" w:cs="Arial"/>
          <w:b/>
          <w:bCs/>
          <w:color w:val="000000"/>
          <w:lang w:eastAsia="pt-BR"/>
        </w:rPr>
        <w:t xml:space="preserve"> no Processo</w:t>
      </w:r>
    </w:p>
    <w:p w14:paraId="59AE94DA" w14:textId="61698398" w:rsidR="00772FBE" w:rsidRPr="00A00FAF" w:rsidRDefault="00A00FAF" w:rsidP="00FB3F46">
      <w:pPr>
        <w:numPr>
          <w:ilvl w:val="0"/>
          <w:numId w:val="25"/>
        </w:numPr>
        <w:spacing w:after="0" w:line="240" w:lineRule="auto"/>
        <w:ind w:right="-1"/>
        <w:jc w:val="both"/>
        <w:rPr>
          <w:rFonts w:ascii="Arial" w:hAnsi="Arial" w:cs="Arial"/>
          <w:bCs/>
          <w:color w:val="000000"/>
          <w:lang w:eastAsia="pt-BR"/>
        </w:rPr>
      </w:pPr>
      <w:r w:rsidRPr="00A00FAF">
        <w:rPr>
          <w:rFonts w:ascii="Arial" w:hAnsi="Arial" w:cs="Arial"/>
          <w:bCs/>
          <w:color w:val="000000"/>
          <w:lang w:eastAsia="pt-BR"/>
        </w:rPr>
        <w:t xml:space="preserve">Todos os </w:t>
      </w:r>
      <w:proofErr w:type="spellStart"/>
      <w:r w:rsidRPr="00A00FAF">
        <w:rPr>
          <w:rFonts w:ascii="Arial" w:hAnsi="Arial" w:cs="Arial"/>
          <w:bCs/>
          <w:color w:val="000000"/>
          <w:lang w:eastAsia="pt-BR"/>
        </w:rPr>
        <w:t>PAs</w:t>
      </w:r>
      <w:proofErr w:type="spellEnd"/>
      <w:r w:rsidRPr="00A00FAF">
        <w:rPr>
          <w:rFonts w:ascii="Arial" w:hAnsi="Arial" w:cs="Arial"/>
          <w:bCs/>
          <w:color w:val="000000"/>
          <w:lang w:eastAsia="pt-BR"/>
        </w:rPr>
        <w:t xml:space="preserve"> e Unidades.</w:t>
      </w:r>
    </w:p>
    <w:p w14:paraId="736E3E37" w14:textId="5FCF43FF" w:rsidR="00505E02" w:rsidRDefault="00505E02" w:rsidP="00D62DC4">
      <w:pPr>
        <w:spacing w:after="0" w:line="240" w:lineRule="auto"/>
        <w:ind w:right="-1"/>
        <w:jc w:val="both"/>
        <w:rPr>
          <w:rFonts w:ascii="Arial" w:hAnsi="Arial" w:cs="Arial"/>
          <w:b/>
          <w:bCs/>
          <w:color w:val="000000"/>
          <w:lang w:eastAsia="pt-BR"/>
        </w:rPr>
      </w:pPr>
    </w:p>
    <w:p w14:paraId="2D708201" w14:textId="77777777" w:rsidR="00366EDF" w:rsidRDefault="00366EDF" w:rsidP="00D62DC4">
      <w:pPr>
        <w:spacing w:after="0" w:line="240" w:lineRule="auto"/>
        <w:ind w:right="-1"/>
        <w:jc w:val="both"/>
        <w:rPr>
          <w:rFonts w:ascii="Arial" w:hAnsi="Arial" w:cs="Arial"/>
          <w:b/>
          <w:bCs/>
          <w:color w:val="000000"/>
          <w:lang w:eastAsia="pt-BR"/>
        </w:rPr>
      </w:pPr>
    </w:p>
    <w:p w14:paraId="6755C6E1" w14:textId="77777777" w:rsidR="009E7647" w:rsidRPr="00D62DC4" w:rsidRDefault="009E7647" w:rsidP="00D62DC4">
      <w:pPr>
        <w:spacing w:after="0" w:line="240" w:lineRule="auto"/>
        <w:ind w:right="-1"/>
        <w:jc w:val="both"/>
        <w:rPr>
          <w:rFonts w:ascii="Arial" w:hAnsi="Arial" w:cs="Arial"/>
          <w:b/>
          <w:bCs/>
          <w:color w:val="000000"/>
          <w:lang w:eastAsia="pt-BR"/>
        </w:rPr>
      </w:pPr>
      <w:r w:rsidRPr="00D62DC4">
        <w:rPr>
          <w:rFonts w:ascii="Arial" w:hAnsi="Arial" w:cs="Arial"/>
          <w:b/>
          <w:bCs/>
          <w:color w:val="000000"/>
          <w:lang w:eastAsia="pt-BR"/>
        </w:rPr>
        <w:t>Responsáv</w:t>
      </w:r>
      <w:r w:rsidR="005B29DC" w:rsidRPr="00D62DC4">
        <w:rPr>
          <w:rFonts w:ascii="Arial" w:hAnsi="Arial" w:cs="Arial"/>
          <w:b/>
          <w:bCs/>
          <w:color w:val="000000"/>
          <w:lang w:eastAsia="pt-BR"/>
        </w:rPr>
        <w:t xml:space="preserve">eis </w:t>
      </w:r>
      <w:r w:rsidRPr="00D62DC4">
        <w:rPr>
          <w:rFonts w:ascii="Arial" w:hAnsi="Arial" w:cs="Arial"/>
          <w:b/>
          <w:bCs/>
          <w:color w:val="000000"/>
          <w:lang w:eastAsia="pt-BR"/>
        </w:rPr>
        <w:t>por Monitoramento</w:t>
      </w:r>
      <w:r w:rsidR="00644942" w:rsidRPr="00D62DC4">
        <w:rPr>
          <w:rFonts w:ascii="Arial" w:hAnsi="Arial" w:cs="Arial"/>
          <w:b/>
          <w:bCs/>
          <w:color w:val="000000"/>
          <w:lang w:eastAsia="pt-BR"/>
        </w:rPr>
        <w:t xml:space="preserve"> e Controle</w:t>
      </w:r>
    </w:p>
    <w:p w14:paraId="60BB8C2A" w14:textId="77777777" w:rsidR="009E7647" w:rsidRDefault="009E7647" w:rsidP="00E122D6">
      <w:pPr>
        <w:tabs>
          <w:tab w:val="left" w:pos="3261"/>
        </w:tabs>
        <w:spacing w:after="0" w:line="240" w:lineRule="auto"/>
        <w:ind w:right="-1"/>
        <w:jc w:val="both"/>
        <w:rPr>
          <w:rFonts w:ascii="Arial" w:hAnsi="Arial" w:cs="Arial"/>
          <w:b/>
          <w:bCs/>
          <w:color w:val="000000"/>
          <w:lang w:eastAsia="pt-BR"/>
        </w:rPr>
      </w:pPr>
    </w:p>
    <w:p w14:paraId="27DD79B6" w14:textId="56B7D341" w:rsidR="00AD3561" w:rsidRPr="00854B65" w:rsidRDefault="00504A79" w:rsidP="00854B65">
      <w:pPr>
        <w:numPr>
          <w:ilvl w:val="0"/>
          <w:numId w:val="25"/>
        </w:numPr>
        <w:spacing w:after="0" w:line="240" w:lineRule="auto"/>
        <w:ind w:right="-1"/>
        <w:jc w:val="both"/>
        <w:rPr>
          <w:rFonts w:ascii="Arial" w:hAnsi="Arial" w:cs="Arial"/>
          <w:bCs/>
          <w:color w:val="000000"/>
          <w:lang w:eastAsia="pt-BR"/>
        </w:rPr>
      </w:pPr>
      <w:r>
        <w:rPr>
          <w:rFonts w:ascii="Arial" w:hAnsi="Arial" w:cs="Arial"/>
          <w:bCs/>
          <w:color w:val="000000"/>
          <w:lang w:eastAsia="pt-BR"/>
        </w:rPr>
        <w:t>Unidade Tecnologia</w:t>
      </w:r>
      <w:r w:rsidR="00AD3561">
        <w:rPr>
          <w:rFonts w:ascii="Arial" w:hAnsi="Arial" w:cs="Arial"/>
          <w:bCs/>
          <w:color w:val="000000"/>
          <w:lang w:eastAsia="pt-BR"/>
        </w:rPr>
        <w:t>;</w:t>
      </w:r>
    </w:p>
    <w:p w14:paraId="7692FB8D" w14:textId="754C31E1" w:rsidR="00AD3561" w:rsidRPr="0022271F" w:rsidRDefault="00AD3561" w:rsidP="00AD3561">
      <w:pPr>
        <w:numPr>
          <w:ilvl w:val="0"/>
          <w:numId w:val="25"/>
        </w:numPr>
        <w:spacing w:after="0" w:line="240" w:lineRule="auto"/>
        <w:ind w:right="-1"/>
        <w:jc w:val="both"/>
        <w:rPr>
          <w:rFonts w:ascii="Arial" w:hAnsi="Arial" w:cs="Arial"/>
          <w:bCs/>
          <w:color w:val="000000"/>
          <w:lang w:eastAsia="pt-BR"/>
        </w:rPr>
      </w:pPr>
      <w:r w:rsidRPr="0022271F">
        <w:rPr>
          <w:rFonts w:ascii="Arial" w:hAnsi="Arial" w:cs="Arial"/>
          <w:bCs/>
          <w:color w:val="000000"/>
          <w:lang w:eastAsia="pt-BR"/>
        </w:rPr>
        <w:t>Unidade Controla</w:t>
      </w:r>
      <w:r>
        <w:rPr>
          <w:rFonts w:ascii="Arial" w:hAnsi="Arial" w:cs="Arial"/>
          <w:bCs/>
          <w:color w:val="000000"/>
          <w:lang w:eastAsia="pt-BR"/>
        </w:rPr>
        <w:t>doria</w:t>
      </w:r>
      <w:r w:rsidR="00062498">
        <w:rPr>
          <w:rFonts w:ascii="Arial" w:hAnsi="Arial" w:cs="Arial"/>
          <w:bCs/>
          <w:color w:val="000000"/>
          <w:lang w:eastAsia="pt-BR"/>
        </w:rPr>
        <w:t>.</w:t>
      </w:r>
    </w:p>
    <w:p w14:paraId="734FB797" w14:textId="77777777" w:rsidR="007A2E97" w:rsidRPr="00D62DC4" w:rsidRDefault="007A2E97" w:rsidP="00E122D6">
      <w:pPr>
        <w:tabs>
          <w:tab w:val="left" w:pos="3261"/>
        </w:tabs>
        <w:spacing w:after="0" w:line="240" w:lineRule="auto"/>
        <w:ind w:right="-1"/>
        <w:jc w:val="both"/>
        <w:rPr>
          <w:rFonts w:ascii="Arial" w:hAnsi="Arial" w:cs="Arial"/>
          <w:b/>
          <w:bCs/>
          <w:color w:val="000000"/>
          <w:lang w:eastAsia="pt-BR"/>
        </w:rPr>
      </w:pPr>
    </w:p>
    <w:p w14:paraId="37B05C33" w14:textId="77777777" w:rsidR="004667DF" w:rsidRDefault="004667DF" w:rsidP="00D62DC4">
      <w:pPr>
        <w:spacing w:after="0" w:line="240" w:lineRule="auto"/>
        <w:ind w:right="-1"/>
        <w:jc w:val="both"/>
        <w:rPr>
          <w:rFonts w:ascii="Arial" w:hAnsi="Arial" w:cs="Arial"/>
          <w:b/>
          <w:bCs/>
          <w:color w:val="000000"/>
          <w:lang w:eastAsia="pt-BR"/>
        </w:rPr>
      </w:pPr>
    </w:p>
    <w:p w14:paraId="2C9868C8" w14:textId="77777777" w:rsidR="00D56DBF" w:rsidRDefault="00D56DBF" w:rsidP="00D62DC4">
      <w:pPr>
        <w:spacing w:after="0" w:line="240" w:lineRule="auto"/>
        <w:ind w:right="-1"/>
        <w:jc w:val="both"/>
        <w:rPr>
          <w:rFonts w:ascii="Arial" w:hAnsi="Arial" w:cs="Arial"/>
          <w:b/>
          <w:bCs/>
          <w:color w:val="000000"/>
          <w:lang w:eastAsia="pt-BR"/>
        </w:rPr>
      </w:pPr>
      <w:r w:rsidRPr="00D62DC4">
        <w:rPr>
          <w:rFonts w:ascii="Arial" w:hAnsi="Arial" w:cs="Arial"/>
          <w:b/>
          <w:bCs/>
          <w:color w:val="000000"/>
          <w:lang w:eastAsia="pt-BR"/>
        </w:rPr>
        <w:t>Descrição do Processo</w:t>
      </w:r>
    </w:p>
    <w:p w14:paraId="6DF8971F" w14:textId="77777777" w:rsidR="00505E02" w:rsidRPr="00D62DC4" w:rsidRDefault="00505E02" w:rsidP="00D62DC4">
      <w:pPr>
        <w:spacing w:after="0" w:line="240" w:lineRule="auto"/>
        <w:ind w:right="-1"/>
        <w:jc w:val="both"/>
        <w:rPr>
          <w:rFonts w:ascii="Arial" w:hAnsi="Arial" w:cs="Arial"/>
          <w:b/>
          <w:bCs/>
          <w:color w:val="000000"/>
          <w:lang w:eastAsia="pt-BR"/>
        </w:rPr>
      </w:pPr>
    </w:p>
    <w:p w14:paraId="5566E599" w14:textId="508C6379" w:rsidR="00695F76" w:rsidRPr="00695F76" w:rsidRDefault="00695F76" w:rsidP="00695F76">
      <w:pPr>
        <w:tabs>
          <w:tab w:val="left" w:pos="3261"/>
        </w:tabs>
        <w:spacing w:line="240" w:lineRule="auto"/>
        <w:ind w:right="-1"/>
        <w:jc w:val="both"/>
        <w:rPr>
          <w:rFonts w:ascii="Arial" w:hAnsi="Arial" w:cs="Arial"/>
          <w:color w:val="000000"/>
          <w:lang w:eastAsia="pt-BR"/>
        </w:rPr>
      </w:pPr>
      <w:r w:rsidRPr="00695F76">
        <w:rPr>
          <w:rFonts w:ascii="Arial" w:hAnsi="Arial" w:cs="Arial"/>
          <w:color w:val="000000"/>
          <w:lang w:eastAsia="pt-BR"/>
        </w:rPr>
        <w:t>Os procedimentos existentes na cooperativa foram otimizados por meio da Intranet. Um PA ou Unidade pode agora submeter uma solicitação de demanda dentro do ambiente do setor relevante, seguindo um fluxo de atendimento. Após a conclusão, o processo é encaminhado para avaliação da experiência do usuário, aprimorando continuamente a qualidade do atendimento. Essa integração na Intranet busca a eficiência e a simplificação dos processos, fortalecendo a rastreabilidade e a colaboração entre os setores.</w:t>
      </w:r>
    </w:p>
    <w:p w14:paraId="1EC765E9" w14:textId="4074723E" w:rsidR="008A3D2C" w:rsidRPr="00121E95" w:rsidRDefault="009B59E9" w:rsidP="00121E95">
      <w:pPr>
        <w:spacing w:after="0" w:line="240" w:lineRule="auto"/>
        <w:ind w:right="-1"/>
        <w:jc w:val="both"/>
        <w:rPr>
          <w:rFonts w:ascii="Arial" w:hAnsi="Arial" w:cs="Arial"/>
          <w:b/>
          <w:bCs/>
          <w:color w:val="000000"/>
          <w:lang w:eastAsia="pt-BR"/>
        </w:rPr>
      </w:pPr>
      <w:r w:rsidRPr="00D62DC4">
        <w:rPr>
          <w:rFonts w:ascii="Arial" w:hAnsi="Arial" w:cs="Arial"/>
          <w:b/>
          <w:bCs/>
          <w:color w:val="000000"/>
          <w:lang w:eastAsia="pt-BR"/>
        </w:rPr>
        <w:t>Fluxograma</w:t>
      </w:r>
    </w:p>
    <w:p w14:paraId="629D54BD" w14:textId="77777777" w:rsidR="00703C9F" w:rsidRDefault="00703C9F" w:rsidP="00E122D6">
      <w:pPr>
        <w:tabs>
          <w:tab w:val="left" w:pos="3261"/>
        </w:tabs>
        <w:spacing w:after="0" w:line="240" w:lineRule="auto"/>
        <w:ind w:right="-1"/>
        <w:jc w:val="both"/>
        <w:rPr>
          <w:rFonts w:ascii="Arial" w:hAnsi="Arial" w:cs="Arial"/>
          <w:color w:val="FF0000"/>
        </w:rPr>
      </w:pPr>
    </w:p>
    <w:p w14:paraId="08AD4A2B" w14:textId="7EDD274C" w:rsidR="004667DF" w:rsidRPr="004667DF" w:rsidRDefault="00BE4AC5" w:rsidP="00CF7E07">
      <w:pPr>
        <w:ind w:left="-709" w:right="-427" w:hanging="284"/>
        <w:jc w:val="center"/>
        <w:rPr>
          <w:rFonts w:ascii="Arial" w:hAnsi="Arial" w:cs="Arial"/>
          <w:color w:val="FF0000"/>
        </w:rPr>
      </w:pPr>
      <w:r>
        <w:object w:dxaOrig="15220" w:dyaOrig="4321" w14:anchorId="360B8BF9">
          <v:shape id="_x0000_i1068" type="#_x0000_t75" style="width:524.5pt;height:166.15pt" o:ole="">
            <v:imagedata r:id="rId11" o:title=""/>
          </v:shape>
          <o:OLEObject Type="Embed" ProgID="Visio.Drawing.15" ShapeID="_x0000_i1068" DrawAspect="Content" ObjectID="_1767087210" r:id="rId12"/>
        </w:object>
      </w:r>
    </w:p>
    <w:p w14:paraId="2A204D4B" w14:textId="77777777" w:rsidR="00BB2013" w:rsidRDefault="00BB2013" w:rsidP="00E122D6">
      <w:pPr>
        <w:tabs>
          <w:tab w:val="left" w:pos="3261"/>
        </w:tabs>
        <w:spacing w:after="0" w:line="240" w:lineRule="auto"/>
        <w:ind w:right="-1"/>
        <w:jc w:val="both"/>
        <w:rPr>
          <w:rFonts w:ascii="Arial" w:hAnsi="Arial" w:cs="Arial"/>
          <w:color w:val="FF0000"/>
        </w:rPr>
      </w:pPr>
    </w:p>
    <w:p w14:paraId="0E764146" w14:textId="77777777" w:rsidR="00C46DC2" w:rsidRDefault="00C46DC2" w:rsidP="00E122D6">
      <w:pPr>
        <w:tabs>
          <w:tab w:val="left" w:pos="3261"/>
        </w:tabs>
        <w:spacing w:after="0" w:line="240" w:lineRule="auto"/>
        <w:ind w:right="-1"/>
        <w:jc w:val="both"/>
        <w:rPr>
          <w:rFonts w:ascii="Arial" w:hAnsi="Arial" w:cs="Arial"/>
          <w:color w:val="FF0000"/>
        </w:rPr>
      </w:pPr>
    </w:p>
    <w:p w14:paraId="0B896F58" w14:textId="77777777" w:rsidR="00C46DC2" w:rsidRPr="00BA3BF0" w:rsidRDefault="00C46DC2" w:rsidP="00E122D6">
      <w:pPr>
        <w:tabs>
          <w:tab w:val="left" w:pos="3261"/>
        </w:tabs>
        <w:spacing w:after="0" w:line="240" w:lineRule="auto"/>
        <w:ind w:right="-1"/>
        <w:jc w:val="both"/>
        <w:rPr>
          <w:rFonts w:ascii="Arial" w:hAnsi="Arial" w:cs="Arial"/>
          <w:color w:val="FF0000"/>
        </w:rPr>
      </w:pPr>
    </w:p>
    <w:p w14:paraId="717E3E57" w14:textId="6525B21A" w:rsidR="00E30421" w:rsidRPr="00D62DC4" w:rsidRDefault="00E30421" w:rsidP="00E30421">
      <w:pPr>
        <w:spacing w:after="0" w:line="240" w:lineRule="auto"/>
        <w:ind w:right="-1"/>
        <w:jc w:val="both"/>
        <w:rPr>
          <w:rFonts w:ascii="Arial" w:hAnsi="Arial" w:cs="Arial"/>
          <w:b/>
          <w:bCs/>
          <w:color w:val="000000"/>
          <w:lang w:eastAsia="pt-BR"/>
        </w:rPr>
      </w:pPr>
      <w:r>
        <w:rPr>
          <w:rFonts w:ascii="Arial" w:hAnsi="Arial" w:cs="Arial"/>
          <w:b/>
          <w:bCs/>
          <w:color w:val="000000"/>
          <w:lang w:eastAsia="pt-BR"/>
        </w:rPr>
        <w:lastRenderedPageBreak/>
        <w:t>Etapas</w:t>
      </w:r>
    </w:p>
    <w:p w14:paraId="132A9189" w14:textId="77777777" w:rsidR="00E30421" w:rsidRDefault="00E30421" w:rsidP="00E122D6">
      <w:pPr>
        <w:tabs>
          <w:tab w:val="left" w:pos="3261"/>
        </w:tabs>
        <w:spacing w:after="0" w:line="240" w:lineRule="auto"/>
        <w:ind w:right="-1"/>
        <w:jc w:val="both"/>
        <w:rPr>
          <w:rFonts w:ascii="Arial" w:hAnsi="Arial" w:cs="Arial"/>
        </w:rPr>
      </w:pPr>
    </w:p>
    <w:p w14:paraId="631DE70B" w14:textId="2C2F6244" w:rsidR="008F3EB2" w:rsidRPr="0022271F" w:rsidRDefault="005E37C8" w:rsidP="008F3EB2">
      <w:pPr>
        <w:numPr>
          <w:ilvl w:val="0"/>
          <w:numId w:val="25"/>
        </w:numPr>
        <w:spacing w:after="0" w:line="240" w:lineRule="auto"/>
        <w:ind w:right="-1"/>
        <w:jc w:val="both"/>
        <w:rPr>
          <w:rFonts w:ascii="Arial" w:hAnsi="Arial" w:cs="Arial"/>
          <w:bCs/>
          <w:color w:val="000000"/>
          <w:lang w:eastAsia="pt-BR"/>
        </w:rPr>
      </w:pPr>
      <w:r>
        <w:rPr>
          <w:rFonts w:ascii="Arial" w:hAnsi="Arial" w:cs="Arial"/>
          <w:bCs/>
          <w:color w:val="000000"/>
          <w:lang w:eastAsia="pt-BR"/>
        </w:rPr>
        <w:t>Módulo “Departamentos”</w:t>
      </w:r>
      <w:r w:rsidR="008F3EB2">
        <w:rPr>
          <w:rFonts w:ascii="Arial" w:hAnsi="Arial" w:cs="Arial"/>
          <w:bCs/>
          <w:color w:val="000000"/>
          <w:lang w:eastAsia="pt-BR"/>
        </w:rPr>
        <w:t>;</w:t>
      </w:r>
    </w:p>
    <w:p w14:paraId="0D358CA2" w14:textId="18E8F8EA" w:rsidR="008F3EB2" w:rsidRDefault="002120FC" w:rsidP="005C638A">
      <w:pPr>
        <w:numPr>
          <w:ilvl w:val="0"/>
          <w:numId w:val="25"/>
        </w:numPr>
        <w:spacing w:after="0" w:line="240" w:lineRule="auto"/>
        <w:ind w:right="-1"/>
        <w:jc w:val="both"/>
        <w:rPr>
          <w:rFonts w:ascii="Arial" w:hAnsi="Arial" w:cs="Arial"/>
          <w:bCs/>
          <w:color w:val="000000"/>
          <w:lang w:eastAsia="pt-BR"/>
        </w:rPr>
      </w:pPr>
      <w:r>
        <w:rPr>
          <w:rFonts w:ascii="Arial" w:hAnsi="Arial" w:cs="Arial"/>
          <w:bCs/>
          <w:color w:val="000000"/>
          <w:lang w:eastAsia="pt-BR"/>
        </w:rPr>
        <w:t xml:space="preserve">Departamento </w:t>
      </w:r>
      <w:r w:rsidR="005C638A">
        <w:rPr>
          <w:rFonts w:ascii="Arial" w:hAnsi="Arial" w:cs="Arial"/>
          <w:bCs/>
          <w:color w:val="000000"/>
          <w:lang w:eastAsia="pt-BR"/>
        </w:rPr>
        <w:t>que será demandado</w:t>
      </w:r>
      <w:r w:rsidR="008F3EB2" w:rsidRPr="005C638A">
        <w:rPr>
          <w:rFonts w:ascii="Arial" w:hAnsi="Arial" w:cs="Arial"/>
          <w:bCs/>
          <w:color w:val="000000"/>
          <w:lang w:eastAsia="pt-BR"/>
        </w:rPr>
        <w:t>;</w:t>
      </w:r>
    </w:p>
    <w:p w14:paraId="10384BE8" w14:textId="28D9E4C2" w:rsidR="00390BF4" w:rsidRPr="005C638A" w:rsidRDefault="005F07CB" w:rsidP="005C638A">
      <w:pPr>
        <w:numPr>
          <w:ilvl w:val="0"/>
          <w:numId w:val="25"/>
        </w:numPr>
        <w:spacing w:after="0" w:line="240" w:lineRule="auto"/>
        <w:ind w:right="-1"/>
        <w:jc w:val="both"/>
        <w:rPr>
          <w:rFonts w:ascii="Arial" w:hAnsi="Arial" w:cs="Arial"/>
          <w:bCs/>
          <w:color w:val="000000"/>
          <w:lang w:eastAsia="pt-BR"/>
        </w:rPr>
      </w:pPr>
      <w:r>
        <w:rPr>
          <w:rFonts w:ascii="Arial" w:hAnsi="Arial" w:cs="Arial"/>
          <w:bCs/>
          <w:color w:val="000000"/>
          <w:lang w:eastAsia="pt-BR"/>
        </w:rPr>
        <w:t>Nova Solicitação</w:t>
      </w:r>
      <w:r w:rsidR="00390BF4">
        <w:rPr>
          <w:rFonts w:ascii="Arial" w:hAnsi="Arial" w:cs="Arial"/>
          <w:bCs/>
          <w:color w:val="000000"/>
          <w:lang w:eastAsia="pt-BR"/>
        </w:rPr>
        <w:t>;</w:t>
      </w:r>
    </w:p>
    <w:p w14:paraId="5A60CB16" w14:textId="27660EEE" w:rsidR="008F3EB2" w:rsidRDefault="009D0991" w:rsidP="008F3EB2">
      <w:pPr>
        <w:numPr>
          <w:ilvl w:val="0"/>
          <w:numId w:val="25"/>
        </w:numPr>
        <w:spacing w:after="0" w:line="240" w:lineRule="auto"/>
        <w:ind w:right="-1"/>
        <w:jc w:val="both"/>
        <w:rPr>
          <w:rFonts w:ascii="Arial" w:hAnsi="Arial" w:cs="Arial"/>
          <w:bCs/>
          <w:color w:val="000000"/>
          <w:lang w:eastAsia="pt-BR"/>
        </w:rPr>
      </w:pPr>
      <w:r>
        <w:rPr>
          <w:rFonts w:ascii="Arial" w:hAnsi="Arial" w:cs="Arial"/>
          <w:bCs/>
          <w:color w:val="000000"/>
          <w:lang w:eastAsia="pt-BR"/>
        </w:rPr>
        <w:t>Formulário</w:t>
      </w:r>
      <w:r w:rsidR="008F3EB2">
        <w:rPr>
          <w:rFonts w:ascii="Arial" w:hAnsi="Arial" w:cs="Arial"/>
          <w:bCs/>
          <w:color w:val="000000"/>
          <w:lang w:eastAsia="pt-BR"/>
        </w:rPr>
        <w:t>;</w:t>
      </w:r>
    </w:p>
    <w:p w14:paraId="69CD2DD6" w14:textId="754284AB" w:rsidR="009D0991" w:rsidRDefault="00F652BB" w:rsidP="008F3EB2">
      <w:pPr>
        <w:numPr>
          <w:ilvl w:val="0"/>
          <w:numId w:val="25"/>
        </w:numPr>
        <w:spacing w:after="0" w:line="240" w:lineRule="auto"/>
        <w:ind w:right="-1"/>
        <w:jc w:val="both"/>
        <w:rPr>
          <w:rFonts w:ascii="Arial" w:hAnsi="Arial" w:cs="Arial"/>
          <w:bCs/>
          <w:color w:val="000000"/>
          <w:lang w:eastAsia="pt-BR"/>
        </w:rPr>
      </w:pPr>
      <w:r>
        <w:rPr>
          <w:rFonts w:ascii="Arial" w:hAnsi="Arial" w:cs="Arial"/>
          <w:bCs/>
          <w:color w:val="000000"/>
          <w:lang w:eastAsia="pt-BR"/>
        </w:rPr>
        <w:t>Triagem;</w:t>
      </w:r>
    </w:p>
    <w:p w14:paraId="1C25E803" w14:textId="2633164B" w:rsidR="00F652BB" w:rsidRDefault="00727F5D" w:rsidP="008F3EB2">
      <w:pPr>
        <w:numPr>
          <w:ilvl w:val="0"/>
          <w:numId w:val="25"/>
        </w:numPr>
        <w:spacing w:after="0" w:line="240" w:lineRule="auto"/>
        <w:ind w:right="-1"/>
        <w:jc w:val="both"/>
        <w:rPr>
          <w:rFonts w:ascii="Arial" w:hAnsi="Arial" w:cs="Arial"/>
          <w:bCs/>
          <w:color w:val="000000"/>
          <w:lang w:eastAsia="pt-BR"/>
        </w:rPr>
      </w:pPr>
      <w:r>
        <w:rPr>
          <w:rFonts w:ascii="Arial" w:hAnsi="Arial" w:cs="Arial"/>
          <w:bCs/>
          <w:color w:val="000000"/>
          <w:lang w:eastAsia="pt-BR"/>
        </w:rPr>
        <w:t>Em atendimento;</w:t>
      </w:r>
    </w:p>
    <w:p w14:paraId="1FF77F54" w14:textId="191B439B" w:rsidR="00727F5D" w:rsidRDefault="00727F5D" w:rsidP="008F3EB2">
      <w:pPr>
        <w:numPr>
          <w:ilvl w:val="0"/>
          <w:numId w:val="25"/>
        </w:numPr>
        <w:spacing w:after="0" w:line="240" w:lineRule="auto"/>
        <w:ind w:right="-1"/>
        <w:jc w:val="both"/>
        <w:rPr>
          <w:rFonts w:ascii="Arial" w:hAnsi="Arial" w:cs="Arial"/>
          <w:bCs/>
          <w:color w:val="000000"/>
          <w:lang w:eastAsia="pt-BR"/>
        </w:rPr>
      </w:pPr>
      <w:r>
        <w:rPr>
          <w:rFonts w:ascii="Arial" w:hAnsi="Arial" w:cs="Arial"/>
          <w:bCs/>
          <w:color w:val="000000"/>
          <w:lang w:eastAsia="pt-BR"/>
        </w:rPr>
        <w:t>Encaminhado;</w:t>
      </w:r>
    </w:p>
    <w:p w14:paraId="599D1147" w14:textId="04354415" w:rsidR="00727F5D" w:rsidRPr="00727F5D" w:rsidRDefault="00727F5D" w:rsidP="00727F5D">
      <w:pPr>
        <w:numPr>
          <w:ilvl w:val="0"/>
          <w:numId w:val="25"/>
        </w:numPr>
        <w:spacing w:after="0" w:line="240" w:lineRule="auto"/>
        <w:ind w:right="-1"/>
        <w:jc w:val="both"/>
        <w:rPr>
          <w:rFonts w:ascii="Arial" w:hAnsi="Arial" w:cs="Arial"/>
          <w:bCs/>
          <w:color w:val="000000"/>
          <w:lang w:eastAsia="pt-BR"/>
        </w:rPr>
      </w:pPr>
      <w:r>
        <w:rPr>
          <w:rFonts w:ascii="Arial" w:hAnsi="Arial" w:cs="Arial"/>
          <w:bCs/>
          <w:color w:val="000000"/>
          <w:lang w:eastAsia="pt-BR"/>
        </w:rPr>
        <w:t>Concluído;</w:t>
      </w:r>
    </w:p>
    <w:p w14:paraId="4E5BF996" w14:textId="04EF1A31" w:rsidR="008F3EB2" w:rsidRDefault="008F3EB2" w:rsidP="008F3EB2">
      <w:pPr>
        <w:numPr>
          <w:ilvl w:val="0"/>
          <w:numId w:val="25"/>
        </w:numPr>
        <w:spacing w:after="0" w:line="240" w:lineRule="auto"/>
        <w:ind w:right="-1"/>
        <w:jc w:val="both"/>
        <w:rPr>
          <w:rFonts w:ascii="Arial" w:hAnsi="Arial" w:cs="Arial"/>
          <w:bCs/>
          <w:color w:val="000000"/>
          <w:lang w:eastAsia="pt-BR"/>
        </w:rPr>
      </w:pPr>
      <w:r>
        <w:rPr>
          <w:rFonts w:ascii="Arial" w:hAnsi="Arial" w:cs="Arial"/>
          <w:bCs/>
          <w:color w:val="000000"/>
          <w:lang w:eastAsia="pt-BR"/>
        </w:rPr>
        <w:t>Finaliza</w:t>
      </w:r>
      <w:r w:rsidR="00727F5D">
        <w:rPr>
          <w:rFonts w:ascii="Arial" w:hAnsi="Arial" w:cs="Arial"/>
          <w:bCs/>
          <w:color w:val="000000"/>
          <w:lang w:eastAsia="pt-BR"/>
        </w:rPr>
        <w:t>do</w:t>
      </w:r>
      <w:r>
        <w:rPr>
          <w:rFonts w:ascii="Arial" w:hAnsi="Arial" w:cs="Arial"/>
          <w:bCs/>
          <w:color w:val="000000"/>
          <w:lang w:eastAsia="pt-BR"/>
        </w:rPr>
        <w:t>.</w:t>
      </w:r>
    </w:p>
    <w:p w14:paraId="16DE26FD" w14:textId="77777777" w:rsidR="001118E1" w:rsidRDefault="001118E1" w:rsidP="00E122D6">
      <w:pPr>
        <w:tabs>
          <w:tab w:val="left" w:pos="3261"/>
        </w:tabs>
        <w:spacing w:after="0" w:line="240" w:lineRule="auto"/>
        <w:ind w:right="-1"/>
        <w:jc w:val="both"/>
        <w:rPr>
          <w:rFonts w:ascii="Arial" w:hAnsi="Arial" w:cs="Arial"/>
          <w:color w:val="FF0000"/>
        </w:rPr>
      </w:pPr>
    </w:p>
    <w:p w14:paraId="71C4963F" w14:textId="77777777" w:rsidR="00862CE3" w:rsidRPr="00D62DC4" w:rsidRDefault="00862CE3" w:rsidP="00E122D6">
      <w:pPr>
        <w:tabs>
          <w:tab w:val="left" w:pos="3261"/>
        </w:tabs>
        <w:spacing w:after="0" w:line="240" w:lineRule="auto"/>
        <w:ind w:right="-1"/>
        <w:jc w:val="both"/>
        <w:rPr>
          <w:rFonts w:ascii="Arial" w:hAnsi="Arial" w:cs="Arial"/>
          <w:color w:val="000000"/>
          <w:lang w:eastAsia="pt-BR"/>
        </w:rPr>
      </w:pPr>
    </w:p>
    <w:p w14:paraId="3D0A82A1" w14:textId="7EDD37B8" w:rsidR="00C30B68" w:rsidRPr="00C30B68" w:rsidRDefault="00D62DC4" w:rsidP="00D62DC4">
      <w:pPr>
        <w:spacing w:after="0" w:line="240" w:lineRule="auto"/>
        <w:ind w:right="-1"/>
        <w:jc w:val="both"/>
        <w:rPr>
          <w:rFonts w:ascii="Arial" w:hAnsi="Arial" w:cs="Arial"/>
          <w:b/>
          <w:bCs/>
          <w:lang w:eastAsia="pt-BR"/>
        </w:rPr>
      </w:pPr>
      <w:r w:rsidRPr="006E168C">
        <w:rPr>
          <w:rFonts w:ascii="Arial" w:hAnsi="Arial" w:cs="Arial"/>
          <w:b/>
          <w:bCs/>
          <w:lang w:eastAsia="pt-BR"/>
        </w:rPr>
        <w:t>Descrição</w:t>
      </w:r>
      <w:r w:rsidR="00C30B68">
        <w:rPr>
          <w:rFonts w:ascii="Arial" w:hAnsi="Arial" w:cs="Arial"/>
          <w:b/>
          <w:bCs/>
          <w:lang w:eastAsia="pt-BR"/>
        </w:rPr>
        <w:t xml:space="preserve"> do Sistema</w:t>
      </w:r>
    </w:p>
    <w:p w14:paraId="7F14CBDA" w14:textId="77777777" w:rsidR="00703C9F" w:rsidRPr="00D62DC4" w:rsidRDefault="00703C9F" w:rsidP="00703C9F">
      <w:pPr>
        <w:tabs>
          <w:tab w:val="left" w:pos="567"/>
        </w:tabs>
        <w:spacing w:after="0" w:line="240" w:lineRule="auto"/>
        <w:ind w:right="-1"/>
        <w:jc w:val="both"/>
        <w:rPr>
          <w:rFonts w:ascii="Arial" w:hAnsi="Arial" w:cs="Arial"/>
          <w:color w:val="000000"/>
          <w:lang w:eastAsia="pt-BR"/>
        </w:rPr>
      </w:pPr>
    </w:p>
    <w:tbl>
      <w:tblPr>
        <w:tblW w:w="0" w:type="auto"/>
        <w:tblBorders>
          <w:top w:val="single" w:sz="4" w:space="0" w:color="00AE9D"/>
          <w:left w:val="single" w:sz="4" w:space="0" w:color="00AE9D"/>
          <w:bottom w:val="single" w:sz="4" w:space="0" w:color="00AE9D"/>
          <w:right w:val="single" w:sz="4" w:space="0" w:color="00AE9D"/>
          <w:insideH w:val="single" w:sz="4" w:space="0" w:color="00AE9D"/>
          <w:insideV w:val="single" w:sz="4" w:space="0" w:color="00AE9D"/>
        </w:tblBorders>
        <w:shd w:val="clear" w:color="auto" w:fill="00AE9D"/>
        <w:tblLook w:val="04A0" w:firstRow="1" w:lastRow="0" w:firstColumn="1" w:lastColumn="0" w:noHBand="0" w:noVBand="1"/>
      </w:tblPr>
      <w:tblGrid>
        <w:gridCol w:w="8494"/>
      </w:tblGrid>
      <w:tr w:rsidR="00703C9F" w:rsidRPr="00D62DC4" w14:paraId="59728F5A" w14:textId="77777777" w:rsidTr="00BB49EC">
        <w:tc>
          <w:tcPr>
            <w:tcW w:w="8644" w:type="dxa"/>
            <w:shd w:val="clear" w:color="auto" w:fill="00AE9D"/>
          </w:tcPr>
          <w:p w14:paraId="5BDD7230" w14:textId="0629E672" w:rsidR="00703C9F" w:rsidRPr="00D62DC4" w:rsidRDefault="00924825">
            <w:pPr>
              <w:tabs>
                <w:tab w:val="left" w:pos="709"/>
              </w:tabs>
              <w:spacing w:after="0" w:line="240" w:lineRule="auto"/>
              <w:ind w:left="360"/>
              <w:jc w:val="center"/>
              <w:rPr>
                <w:rFonts w:ascii="Arial" w:eastAsia="Times New Roman" w:hAnsi="Arial" w:cs="Arial"/>
                <w:b/>
                <w:bCs/>
                <w:color w:val="FFFFFF"/>
                <w:lang w:eastAsia="pt-BR"/>
              </w:rPr>
            </w:pPr>
            <w:r>
              <w:rPr>
                <w:rFonts w:ascii="Arial" w:eastAsia="Times New Roman" w:hAnsi="Arial" w:cs="Arial"/>
                <w:b/>
                <w:bCs/>
                <w:color w:val="FFFFFF"/>
                <w:lang w:eastAsia="pt-BR"/>
              </w:rPr>
              <w:t>Acesso ao Sistema</w:t>
            </w:r>
          </w:p>
        </w:tc>
      </w:tr>
    </w:tbl>
    <w:p w14:paraId="1AF24976" w14:textId="77777777" w:rsidR="00703C9F" w:rsidRPr="00D62DC4" w:rsidRDefault="00703C9F" w:rsidP="00703C9F">
      <w:pPr>
        <w:spacing w:after="0" w:line="240" w:lineRule="auto"/>
        <w:ind w:left="720" w:right="-1"/>
        <w:jc w:val="both"/>
        <w:rPr>
          <w:rFonts w:ascii="Arial" w:hAnsi="Arial" w:cs="Arial"/>
          <w:color w:val="000000"/>
          <w:lang w:eastAsia="pt-BR"/>
        </w:rPr>
      </w:pPr>
      <w:r w:rsidRPr="00D62DC4">
        <w:rPr>
          <w:rFonts w:ascii="Arial" w:hAnsi="Arial" w:cs="Arial"/>
          <w:color w:val="000000"/>
          <w:lang w:eastAsia="pt-BR"/>
        </w:rPr>
        <w:t xml:space="preserve"> </w:t>
      </w:r>
    </w:p>
    <w:p w14:paraId="5BF8FE92" w14:textId="2E98C49A" w:rsidR="00551D95" w:rsidRDefault="001E3AD7" w:rsidP="00551D95">
      <w:pPr>
        <w:jc w:val="both"/>
        <w:rPr>
          <w:rFonts w:ascii="Arial" w:hAnsi="Arial" w:cs="Arial"/>
        </w:rPr>
      </w:pPr>
      <w:r>
        <w:rPr>
          <w:rFonts w:ascii="Arial" w:hAnsi="Arial" w:cs="Arial"/>
          <w:b/>
          <w:bCs/>
        </w:rPr>
        <w:t>PA/Unidade</w:t>
      </w:r>
      <w:r w:rsidR="007B39B7">
        <w:rPr>
          <w:rFonts w:ascii="Arial" w:hAnsi="Arial" w:cs="Arial"/>
          <w:b/>
          <w:bCs/>
        </w:rPr>
        <w:t xml:space="preserve"> Solicitante</w:t>
      </w:r>
      <w:r w:rsidR="00BA3A0E" w:rsidRPr="00D62DC4">
        <w:rPr>
          <w:rFonts w:ascii="Arial" w:hAnsi="Arial" w:cs="Arial"/>
          <w:b/>
          <w:bCs/>
        </w:rPr>
        <w:t>:</w:t>
      </w:r>
      <w:r w:rsidR="00C20E74" w:rsidRPr="00D62DC4">
        <w:rPr>
          <w:rFonts w:ascii="Arial" w:hAnsi="Arial" w:cs="Arial"/>
        </w:rPr>
        <w:t xml:space="preserve"> </w:t>
      </w:r>
      <w:r w:rsidR="00924825">
        <w:rPr>
          <w:rFonts w:ascii="Arial" w:hAnsi="Arial" w:cs="Arial"/>
        </w:rPr>
        <w:t>Fará o Login no sistema:</w:t>
      </w:r>
    </w:p>
    <w:p w14:paraId="62B79F40" w14:textId="338422A6" w:rsidR="00703C9F" w:rsidRPr="00CC23EA" w:rsidRDefault="00686A47" w:rsidP="00CC23EA">
      <w:pPr>
        <w:ind w:right="-568" w:hanging="709"/>
        <w:jc w:val="center"/>
        <w:rPr>
          <w:rFonts w:ascii="Arial" w:hAnsi="Arial" w:cs="Arial"/>
          <w:noProof/>
          <w:color w:val="FF0000"/>
        </w:rPr>
      </w:pPr>
      <w:r w:rsidRPr="00686A47">
        <w:rPr>
          <w:rFonts w:ascii="Arial" w:hAnsi="Arial" w:cs="Arial"/>
          <w:noProof/>
          <w:color w:val="FF0000"/>
        </w:rPr>
        <w:drawing>
          <wp:inline distT="0" distB="0" distL="0" distR="0" wp14:anchorId="6897572B" wp14:editId="7B2B8002">
            <wp:extent cx="4431323" cy="2219309"/>
            <wp:effectExtent l="0" t="0" r="7620" b="0"/>
            <wp:docPr id="15829315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3156" name="Imagem 1" descr="Texto&#10;&#10;Descrição gerada automaticamente"/>
                    <pic:cNvPicPr/>
                  </pic:nvPicPr>
                  <pic:blipFill>
                    <a:blip r:embed="rId13"/>
                    <a:stretch>
                      <a:fillRect/>
                    </a:stretch>
                  </pic:blipFill>
                  <pic:spPr>
                    <a:xfrm>
                      <a:off x="0" y="0"/>
                      <a:ext cx="4448178" cy="2227750"/>
                    </a:xfrm>
                    <a:prstGeom prst="rect">
                      <a:avLst/>
                    </a:prstGeom>
                  </pic:spPr>
                </pic:pic>
              </a:graphicData>
            </a:graphic>
          </wp:inline>
        </w:drawing>
      </w:r>
      <w:r w:rsidR="003D2B07" w:rsidRPr="003D2B07">
        <w:rPr>
          <w:rFonts w:ascii="Arial" w:hAnsi="Arial" w:cs="Arial"/>
          <w:noProof/>
          <w:color w:val="FF0000"/>
        </w:rPr>
        <w:drawing>
          <wp:inline distT="0" distB="0" distL="0" distR="0" wp14:anchorId="6421F243" wp14:editId="7ECF947A">
            <wp:extent cx="1642022" cy="2206224"/>
            <wp:effectExtent l="0" t="0" r="0" b="3810"/>
            <wp:docPr id="645812732"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12732" name="Imagem 1" descr="Interface gráfica do usuário, Aplicativo&#10;&#10;Descrição gerada automaticamente"/>
                    <pic:cNvPicPr/>
                  </pic:nvPicPr>
                  <pic:blipFill>
                    <a:blip r:embed="rId14"/>
                    <a:stretch>
                      <a:fillRect/>
                    </a:stretch>
                  </pic:blipFill>
                  <pic:spPr>
                    <a:xfrm>
                      <a:off x="0" y="0"/>
                      <a:ext cx="1651427" cy="2218861"/>
                    </a:xfrm>
                    <a:prstGeom prst="rect">
                      <a:avLst/>
                    </a:prstGeom>
                  </pic:spPr>
                </pic:pic>
              </a:graphicData>
            </a:graphic>
          </wp:inline>
        </w:drawing>
      </w:r>
    </w:p>
    <w:tbl>
      <w:tblPr>
        <w:tblW w:w="0" w:type="auto"/>
        <w:tblBorders>
          <w:top w:val="single" w:sz="4" w:space="0" w:color="00AE9D"/>
          <w:left w:val="single" w:sz="4" w:space="0" w:color="00AE9D"/>
          <w:bottom w:val="single" w:sz="4" w:space="0" w:color="00AE9D"/>
          <w:right w:val="single" w:sz="4" w:space="0" w:color="00AE9D"/>
          <w:insideH w:val="single" w:sz="4" w:space="0" w:color="00AE9D"/>
          <w:insideV w:val="single" w:sz="4" w:space="0" w:color="00AE9D"/>
        </w:tblBorders>
        <w:shd w:val="clear" w:color="auto" w:fill="00AE9D"/>
        <w:tblLook w:val="04A0" w:firstRow="1" w:lastRow="0" w:firstColumn="1" w:lastColumn="0" w:noHBand="0" w:noVBand="1"/>
      </w:tblPr>
      <w:tblGrid>
        <w:gridCol w:w="8494"/>
      </w:tblGrid>
      <w:tr w:rsidR="00703C9F" w:rsidRPr="00D62DC4" w14:paraId="7C9A305B" w14:textId="77777777" w:rsidTr="00BB49EC">
        <w:tc>
          <w:tcPr>
            <w:tcW w:w="8644" w:type="dxa"/>
            <w:shd w:val="clear" w:color="auto" w:fill="00AE9D"/>
          </w:tcPr>
          <w:p w14:paraId="396541CD" w14:textId="64571198" w:rsidR="00703C9F" w:rsidRPr="00D62DC4" w:rsidRDefault="00884005">
            <w:pPr>
              <w:tabs>
                <w:tab w:val="left" w:pos="709"/>
              </w:tabs>
              <w:spacing w:after="0" w:line="240" w:lineRule="auto"/>
              <w:ind w:left="360"/>
              <w:jc w:val="center"/>
              <w:rPr>
                <w:rFonts w:ascii="Arial" w:eastAsia="Times New Roman" w:hAnsi="Arial" w:cs="Arial"/>
                <w:b/>
                <w:bCs/>
                <w:color w:val="FFFFFF"/>
                <w:lang w:eastAsia="pt-BR"/>
              </w:rPr>
            </w:pPr>
            <w:r>
              <w:rPr>
                <w:rFonts w:ascii="Arial" w:eastAsia="Times New Roman" w:hAnsi="Arial" w:cs="Arial"/>
                <w:b/>
                <w:bCs/>
                <w:color w:val="FFFFFF"/>
                <w:lang w:eastAsia="pt-BR"/>
              </w:rPr>
              <w:t>Módulo Departamentos</w:t>
            </w:r>
          </w:p>
        </w:tc>
      </w:tr>
    </w:tbl>
    <w:p w14:paraId="423E1FED" w14:textId="77777777" w:rsidR="003471D8" w:rsidRPr="00D62DC4" w:rsidRDefault="00703C9F" w:rsidP="00703C9F">
      <w:pPr>
        <w:spacing w:after="0" w:line="240" w:lineRule="auto"/>
        <w:ind w:left="720" w:right="-1"/>
        <w:jc w:val="both"/>
        <w:rPr>
          <w:rFonts w:ascii="Arial" w:hAnsi="Arial" w:cs="Arial"/>
          <w:color w:val="000000"/>
          <w:lang w:eastAsia="pt-BR"/>
        </w:rPr>
      </w:pPr>
      <w:r w:rsidRPr="00D62DC4">
        <w:rPr>
          <w:rFonts w:ascii="Arial" w:hAnsi="Arial" w:cs="Arial"/>
          <w:color w:val="000000"/>
          <w:lang w:eastAsia="pt-BR"/>
        </w:rPr>
        <w:t xml:space="preserve"> </w:t>
      </w:r>
    </w:p>
    <w:p w14:paraId="645B8D27" w14:textId="0B1F717F" w:rsidR="003471D8" w:rsidRDefault="006D6A87" w:rsidP="003471D8">
      <w:pPr>
        <w:jc w:val="both"/>
        <w:rPr>
          <w:rFonts w:ascii="Arial" w:hAnsi="Arial" w:cs="Arial"/>
        </w:rPr>
      </w:pPr>
      <w:r>
        <w:rPr>
          <w:rFonts w:ascii="Arial" w:hAnsi="Arial" w:cs="Arial"/>
          <w:b/>
          <w:bCs/>
        </w:rPr>
        <w:t>PA/</w:t>
      </w:r>
      <w:r w:rsidR="00E20F1E">
        <w:rPr>
          <w:rFonts w:ascii="Arial" w:hAnsi="Arial" w:cs="Arial"/>
          <w:b/>
          <w:bCs/>
        </w:rPr>
        <w:t>Unidade</w:t>
      </w:r>
      <w:r w:rsidR="00C26CB2">
        <w:rPr>
          <w:rFonts w:ascii="Arial" w:hAnsi="Arial" w:cs="Arial"/>
          <w:b/>
          <w:bCs/>
        </w:rPr>
        <w:t xml:space="preserve"> </w:t>
      </w:r>
      <w:r w:rsidR="00BD4D40">
        <w:rPr>
          <w:rFonts w:ascii="Arial" w:hAnsi="Arial" w:cs="Arial"/>
          <w:b/>
          <w:bCs/>
        </w:rPr>
        <w:t>Solicitante</w:t>
      </w:r>
      <w:r w:rsidR="00E20F1E" w:rsidRPr="00D62DC4">
        <w:rPr>
          <w:rFonts w:ascii="Arial" w:hAnsi="Arial" w:cs="Arial"/>
          <w:b/>
          <w:bCs/>
        </w:rPr>
        <w:t>:</w:t>
      </w:r>
      <w:r w:rsidR="00E20F1E" w:rsidRPr="00D62DC4">
        <w:rPr>
          <w:rFonts w:ascii="Arial" w:hAnsi="Arial" w:cs="Arial"/>
        </w:rPr>
        <w:t xml:space="preserve"> </w:t>
      </w:r>
      <w:r w:rsidR="00D607E7">
        <w:rPr>
          <w:rFonts w:ascii="Arial" w:hAnsi="Arial" w:cs="Arial"/>
        </w:rPr>
        <w:t xml:space="preserve">Irá </w:t>
      </w:r>
      <w:r w:rsidR="00884005">
        <w:rPr>
          <w:rFonts w:ascii="Arial" w:hAnsi="Arial" w:cs="Arial"/>
        </w:rPr>
        <w:t>selecionar</w:t>
      </w:r>
      <w:r w:rsidR="00D607E7">
        <w:rPr>
          <w:rFonts w:ascii="Arial" w:hAnsi="Arial" w:cs="Arial"/>
        </w:rPr>
        <w:t xml:space="preserve"> </w:t>
      </w:r>
      <w:r w:rsidR="00512082">
        <w:rPr>
          <w:rFonts w:ascii="Arial" w:hAnsi="Arial" w:cs="Arial"/>
        </w:rPr>
        <w:t xml:space="preserve">o módulo </w:t>
      </w:r>
      <w:r w:rsidR="00C10B78">
        <w:rPr>
          <w:rFonts w:ascii="Arial" w:hAnsi="Arial" w:cs="Arial"/>
        </w:rPr>
        <w:t xml:space="preserve">“Departamentos </w:t>
      </w:r>
      <w:r w:rsidR="00512082">
        <w:rPr>
          <w:rFonts w:ascii="Arial" w:hAnsi="Arial" w:cs="Arial"/>
        </w:rPr>
        <w:t>no menu</w:t>
      </w:r>
      <w:r w:rsidR="00C10B78">
        <w:rPr>
          <w:rFonts w:ascii="Arial" w:hAnsi="Arial" w:cs="Arial"/>
        </w:rPr>
        <w:t>:</w:t>
      </w:r>
    </w:p>
    <w:p w14:paraId="11544E33" w14:textId="32E1215B" w:rsidR="009166B3" w:rsidRDefault="009166B3" w:rsidP="00D607E7">
      <w:pPr>
        <w:ind w:hanging="709"/>
        <w:jc w:val="center"/>
        <w:rPr>
          <w:rFonts w:ascii="Arial" w:hAnsi="Arial" w:cs="Arial"/>
        </w:rPr>
      </w:pPr>
      <w:r w:rsidRPr="009166B3">
        <w:rPr>
          <w:rFonts w:ascii="Arial" w:hAnsi="Arial" w:cs="Arial"/>
        </w:rPr>
        <w:drawing>
          <wp:inline distT="0" distB="0" distL="0" distR="0" wp14:anchorId="01C98032" wp14:editId="72A1E447">
            <wp:extent cx="6203852" cy="1774925"/>
            <wp:effectExtent l="0" t="0" r="6985" b="0"/>
            <wp:docPr id="289434375"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34375" name="Imagem 1" descr="Uma imagem contendo Texto&#10;&#10;Descrição gerada automaticamente"/>
                    <pic:cNvPicPr/>
                  </pic:nvPicPr>
                  <pic:blipFill>
                    <a:blip r:embed="rId15"/>
                    <a:stretch>
                      <a:fillRect/>
                    </a:stretch>
                  </pic:blipFill>
                  <pic:spPr>
                    <a:xfrm>
                      <a:off x="0" y="0"/>
                      <a:ext cx="6226421" cy="1781382"/>
                    </a:xfrm>
                    <a:prstGeom prst="rect">
                      <a:avLst/>
                    </a:prstGeom>
                  </pic:spPr>
                </pic:pic>
              </a:graphicData>
            </a:graphic>
          </wp:inline>
        </w:drawing>
      </w:r>
    </w:p>
    <w:p w14:paraId="5814443C" w14:textId="77777777" w:rsidR="00C03035" w:rsidRDefault="00C03035" w:rsidP="00703C9F">
      <w:pPr>
        <w:tabs>
          <w:tab w:val="left" w:pos="567"/>
        </w:tabs>
        <w:spacing w:after="0" w:line="240" w:lineRule="auto"/>
        <w:ind w:right="-1"/>
        <w:jc w:val="both"/>
        <w:rPr>
          <w:rFonts w:ascii="Arial" w:hAnsi="Arial" w:cs="Arial"/>
          <w:noProof/>
          <w:color w:val="FF0000"/>
        </w:rPr>
      </w:pPr>
    </w:p>
    <w:p w14:paraId="0C4964CD" w14:textId="77777777" w:rsidR="00C03035" w:rsidRDefault="00C03035" w:rsidP="00703C9F">
      <w:pPr>
        <w:tabs>
          <w:tab w:val="left" w:pos="567"/>
        </w:tabs>
        <w:spacing w:after="0" w:line="240" w:lineRule="auto"/>
        <w:ind w:right="-1"/>
        <w:jc w:val="both"/>
        <w:rPr>
          <w:rFonts w:ascii="Arial" w:hAnsi="Arial" w:cs="Arial"/>
          <w:noProof/>
          <w:color w:val="FF0000"/>
        </w:rPr>
      </w:pPr>
    </w:p>
    <w:p w14:paraId="5D27151E" w14:textId="77777777" w:rsidR="00C03035" w:rsidRDefault="00C03035" w:rsidP="00703C9F">
      <w:pPr>
        <w:tabs>
          <w:tab w:val="left" w:pos="567"/>
        </w:tabs>
        <w:spacing w:after="0" w:line="240" w:lineRule="auto"/>
        <w:ind w:right="-1"/>
        <w:jc w:val="both"/>
        <w:rPr>
          <w:rFonts w:ascii="Arial" w:hAnsi="Arial" w:cs="Arial"/>
          <w:noProof/>
          <w:color w:val="FF0000"/>
        </w:rPr>
      </w:pPr>
    </w:p>
    <w:p w14:paraId="1AFE1026" w14:textId="517185E6" w:rsidR="00BA5B00" w:rsidRPr="005E6F4D" w:rsidRDefault="00BA5B00" w:rsidP="004E1B08">
      <w:pPr>
        <w:pStyle w:val="PargrafodaLista"/>
        <w:numPr>
          <w:ilvl w:val="0"/>
          <w:numId w:val="27"/>
        </w:numPr>
        <w:tabs>
          <w:tab w:val="left" w:pos="709"/>
        </w:tabs>
        <w:spacing w:line="240" w:lineRule="auto"/>
        <w:ind w:right="-1"/>
        <w:jc w:val="both"/>
        <w:rPr>
          <w:rFonts w:ascii="Arial" w:hAnsi="Arial" w:cs="Arial"/>
          <w:noProof/>
        </w:rPr>
      </w:pPr>
      <w:r w:rsidRPr="005E6F4D">
        <w:rPr>
          <w:rFonts w:ascii="Arial" w:hAnsi="Arial" w:cs="Arial"/>
          <w:noProof/>
        </w:rPr>
        <w:lastRenderedPageBreak/>
        <w:t>Deve</w:t>
      </w:r>
      <w:r w:rsidR="005E6F4D" w:rsidRPr="005E6F4D">
        <w:rPr>
          <w:rFonts w:ascii="Arial" w:hAnsi="Arial" w:cs="Arial"/>
          <w:noProof/>
        </w:rPr>
        <w:t>rá</w:t>
      </w:r>
      <w:r w:rsidRPr="005E6F4D">
        <w:rPr>
          <w:rFonts w:ascii="Arial" w:hAnsi="Arial" w:cs="Arial"/>
          <w:noProof/>
        </w:rPr>
        <w:t xml:space="preserve"> escolher o departamento adequado para a demanda:</w:t>
      </w:r>
    </w:p>
    <w:p w14:paraId="27430B01" w14:textId="49B0B434" w:rsidR="00703C9F" w:rsidRDefault="00221EBB" w:rsidP="00A82D9B">
      <w:pPr>
        <w:tabs>
          <w:tab w:val="left" w:pos="567"/>
        </w:tabs>
        <w:spacing w:after="0" w:line="240" w:lineRule="auto"/>
        <w:ind w:right="-1"/>
        <w:jc w:val="both"/>
        <w:rPr>
          <w:rFonts w:ascii="Arial" w:hAnsi="Arial" w:cs="Arial"/>
          <w:noProof/>
          <w:color w:val="FF0000"/>
        </w:rPr>
      </w:pPr>
      <w:r w:rsidRPr="00221EBB">
        <w:rPr>
          <w:rFonts w:ascii="Arial" w:hAnsi="Arial" w:cs="Arial"/>
          <w:noProof/>
          <w:color w:val="FF0000"/>
        </w:rPr>
        <w:drawing>
          <wp:inline distT="0" distB="0" distL="0" distR="0" wp14:anchorId="512E118B" wp14:editId="1881665D">
            <wp:extent cx="5400040" cy="2515870"/>
            <wp:effectExtent l="0" t="0" r="0" b="0"/>
            <wp:docPr id="1581980048"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80048" name="Imagem 1" descr="Interface gráfica do usuário, Aplicativo, Teams&#10;&#10;Descrição gerada automaticamente"/>
                    <pic:cNvPicPr/>
                  </pic:nvPicPr>
                  <pic:blipFill>
                    <a:blip r:embed="rId16"/>
                    <a:stretch>
                      <a:fillRect/>
                    </a:stretch>
                  </pic:blipFill>
                  <pic:spPr>
                    <a:xfrm>
                      <a:off x="0" y="0"/>
                      <a:ext cx="5400040" cy="2515870"/>
                    </a:xfrm>
                    <a:prstGeom prst="rect">
                      <a:avLst/>
                    </a:prstGeom>
                  </pic:spPr>
                </pic:pic>
              </a:graphicData>
            </a:graphic>
          </wp:inline>
        </w:drawing>
      </w:r>
    </w:p>
    <w:p w14:paraId="5907F818" w14:textId="77777777" w:rsidR="00A82D9B" w:rsidRDefault="00A82D9B" w:rsidP="005E6F4D">
      <w:pPr>
        <w:tabs>
          <w:tab w:val="left" w:pos="567"/>
        </w:tabs>
        <w:spacing w:line="240" w:lineRule="auto"/>
        <w:ind w:right="-1"/>
        <w:jc w:val="both"/>
        <w:rPr>
          <w:rFonts w:ascii="Arial" w:hAnsi="Arial" w:cs="Arial"/>
          <w:noProof/>
          <w:color w:val="FF0000"/>
        </w:rPr>
      </w:pPr>
    </w:p>
    <w:p w14:paraId="01C1EFC2" w14:textId="3B886756" w:rsidR="006010E7" w:rsidRPr="006010E7" w:rsidRDefault="006010E7" w:rsidP="006010E7">
      <w:pPr>
        <w:pStyle w:val="PargrafodaLista"/>
        <w:numPr>
          <w:ilvl w:val="0"/>
          <w:numId w:val="28"/>
        </w:numPr>
        <w:tabs>
          <w:tab w:val="left" w:pos="709"/>
        </w:tabs>
        <w:spacing w:line="240" w:lineRule="auto"/>
        <w:ind w:right="-1"/>
        <w:jc w:val="both"/>
        <w:rPr>
          <w:rFonts w:ascii="Arial" w:hAnsi="Arial" w:cs="Arial"/>
          <w:noProof/>
        </w:rPr>
      </w:pPr>
      <w:r w:rsidRPr="006010E7">
        <w:rPr>
          <w:rFonts w:ascii="Arial" w:hAnsi="Arial" w:cs="Arial"/>
          <w:noProof/>
        </w:rPr>
        <w:t xml:space="preserve">Cada departamento tem seus próprios processos, mas algumas áreas </w:t>
      </w:r>
      <w:r w:rsidR="00545AA5">
        <w:rPr>
          <w:rFonts w:ascii="Arial" w:hAnsi="Arial" w:cs="Arial"/>
          <w:noProof/>
        </w:rPr>
        <w:t>possuem</w:t>
      </w:r>
      <w:r w:rsidRPr="006010E7">
        <w:rPr>
          <w:rFonts w:ascii="Arial" w:hAnsi="Arial" w:cs="Arial"/>
          <w:noProof/>
        </w:rPr>
        <w:t xml:space="preserve"> </w:t>
      </w:r>
      <w:r w:rsidR="00545AA5">
        <w:rPr>
          <w:rFonts w:ascii="Arial" w:hAnsi="Arial" w:cs="Arial"/>
          <w:noProof/>
        </w:rPr>
        <w:t>processos</w:t>
      </w:r>
      <w:r w:rsidRPr="006010E7">
        <w:rPr>
          <w:rFonts w:ascii="Arial" w:hAnsi="Arial" w:cs="Arial"/>
          <w:noProof/>
        </w:rPr>
        <w:t xml:space="preserve"> em comum,</w:t>
      </w:r>
      <w:r w:rsidR="00AE6DEC">
        <w:rPr>
          <w:rFonts w:ascii="Arial" w:hAnsi="Arial" w:cs="Arial"/>
          <w:noProof/>
        </w:rPr>
        <w:t xml:space="preserve"> são eles:</w:t>
      </w:r>
    </w:p>
    <w:p w14:paraId="4EE2D577" w14:textId="49775342" w:rsidR="00CC5F79" w:rsidRPr="00CC5F79" w:rsidRDefault="00CC5F79" w:rsidP="00F57C13">
      <w:pPr>
        <w:tabs>
          <w:tab w:val="left" w:pos="709"/>
        </w:tabs>
        <w:spacing w:after="0" w:line="240" w:lineRule="auto"/>
        <w:ind w:right="-1"/>
        <w:jc w:val="center"/>
        <w:rPr>
          <w:rFonts w:ascii="Arial" w:hAnsi="Arial" w:cs="Arial"/>
          <w:noProof/>
        </w:rPr>
      </w:pPr>
      <w:r w:rsidRPr="00CC5F79">
        <w:rPr>
          <w:rFonts w:ascii="Arial" w:hAnsi="Arial" w:cs="Arial"/>
          <w:noProof/>
        </w:rPr>
        <w:drawing>
          <wp:inline distT="0" distB="0" distL="0" distR="0" wp14:anchorId="3839FCF6" wp14:editId="4F39D1E5">
            <wp:extent cx="2787142" cy="1700510"/>
            <wp:effectExtent l="0" t="0" r="0" b="0"/>
            <wp:docPr id="413198648" name="Imagem 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98648" name="Imagem 1" descr="Interface gráfica do usuário, Texto, Aplicativo, chat ou mensagem de texto&#10;&#10;Descrição gerada automaticamente"/>
                    <pic:cNvPicPr/>
                  </pic:nvPicPr>
                  <pic:blipFill>
                    <a:blip r:embed="rId17"/>
                    <a:stretch>
                      <a:fillRect/>
                    </a:stretch>
                  </pic:blipFill>
                  <pic:spPr>
                    <a:xfrm>
                      <a:off x="0" y="0"/>
                      <a:ext cx="2787142" cy="1700510"/>
                    </a:xfrm>
                    <a:prstGeom prst="rect">
                      <a:avLst/>
                    </a:prstGeom>
                  </pic:spPr>
                </pic:pic>
              </a:graphicData>
            </a:graphic>
          </wp:inline>
        </w:drawing>
      </w:r>
    </w:p>
    <w:p w14:paraId="6D76201F" w14:textId="77777777" w:rsidR="001A14AC" w:rsidRPr="00D62DC4" w:rsidRDefault="001A14AC" w:rsidP="00BB49EC">
      <w:pPr>
        <w:tabs>
          <w:tab w:val="left" w:pos="567"/>
        </w:tabs>
        <w:spacing w:after="0" w:line="240" w:lineRule="auto"/>
        <w:ind w:right="-1"/>
        <w:jc w:val="both"/>
        <w:rPr>
          <w:rFonts w:ascii="Arial" w:hAnsi="Arial" w:cs="Arial"/>
          <w:color w:val="000000"/>
          <w:lang w:eastAsia="pt-BR"/>
        </w:rPr>
      </w:pPr>
    </w:p>
    <w:tbl>
      <w:tblPr>
        <w:tblW w:w="0" w:type="auto"/>
        <w:tblBorders>
          <w:top w:val="single" w:sz="4" w:space="0" w:color="00AE9D"/>
          <w:left w:val="single" w:sz="4" w:space="0" w:color="00AE9D"/>
          <w:bottom w:val="single" w:sz="4" w:space="0" w:color="00AE9D"/>
          <w:right w:val="single" w:sz="4" w:space="0" w:color="00AE9D"/>
          <w:insideH w:val="single" w:sz="4" w:space="0" w:color="00AE9D"/>
          <w:insideV w:val="single" w:sz="4" w:space="0" w:color="00AE9D"/>
        </w:tblBorders>
        <w:shd w:val="clear" w:color="auto" w:fill="00AE9D"/>
        <w:tblLook w:val="04A0" w:firstRow="1" w:lastRow="0" w:firstColumn="1" w:lastColumn="0" w:noHBand="0" w:noVBand="1"/>
      </w:tblPr>
      <w:tblGrid>
        <w:gridCol w:w="8494"/>
      </w:tblGrid>
      <w:tr w:rsidR="00BB49EC" w:rsidRPr="00D62DC4" w14:paraId="3000673A" w14:textId="77777777" w:rsidTr="0007500B">
        <w:tc>
          <w:tcPr>
            <w:tcW w:w="8644" w:type="dxa"/>
            <w:shd w:val="clear" w:color="auto" w:fill="00AE9D"/>
          </w:tcPr>
          <w:p w14:paraId="17A1A9EB" w14:textId="56F38569" w:rsidR="00BB49EC" w:rsidRPr="00D62DC4" w:rsidRDefault="007B39B7" w:rsidP="0007500B">
            <w:pPr>
              <w:tabs>
                <w:tab w:val="left" w:pos="709"/>
              </w:tabs>
              <w:spacing w:after="0" w:line="240" w:lineRule="auto"/>
              <w:ind w:left="360"/>
              <w:jc w:val="center"/>
              <w:rPr>
                <w:rFonts w:ascii="Arial" w:eastAsia="Times New Roman" w:hAnsi="Arial" w:cs="Arial"/>
                <w:b/>
                <w:bCs/>
                <w:color w:val="FFFFFF"/>
                <w:lang w:eastAsia="pt-BR"/>
              </w:rPr>
            </w:pPr>
            <w:r>
              <w:rPr>
                <w:rFonts w:ascii="Arial" w:eastAsia="Times New Roman" w:hAnsi="Arial" w:cs="Arial"/>
                <w:b/>
                <w:bCs/>
                <w:color w:val="FFFFFF"/>
                <w:lang w:eastAsia="pt-BR"/>
              </w:rPr>
              <w:t>Nova Solicitação</w:t>
            </w:r>
          </w:p>
        </w:tc>
      </w:tr>
    </w:tbl>
    <w:p w14:paraId="1A84E128" w14:textId="77777777" w:rsidR="00BB49EC" w:rsidRPr="00D62DC4" w:rsidRDefault="00BB49EC" w:rsidP="00BB49EC">
      <w:pPr>
        <w:spacing w:after="0" w:line="240" w:lineRule="auto"/>
        <w:ind w:left="720" w:right="-1"/>
        <w:jc w:val="both"/>
        <w:rPr>
          <w:rFonts w:ascii="Arial" w:hAnsi="Arial" w:cs="Arial"/>
          <w:color w:val="000000"/>
          <w:lang w:eastAsia="pt-BR"/>
        </w:rPr>
      </w:pPr>
      <w:r w:rsidRPr="00D62DC4">
        <w:rPr>
          <w:rFonts w:ascii="Arial" w:hAnsi="Arial" w:cs="Arial"/>
          <w:color w:val="000000"/>
          <w:lang w:eastAsia="pt-BR"/>
        </w:rPr>
        <w:t xml:space="preserve"> </w:t>
      </w:r>
    </w:p>
    <w:p w14:paraId="5BF41D65" w14:textId="03F8D179" w:rsidR="00F65C43" w:rsidRDefault="007B39B7" w:rsidP="00F65C43">
      <w:pPr>
        <w:jc w:val="both"/>
        <w:rPr>
          <w:rFonts w:ascii="Arial" w:hAnsi="Arial" w:cs="Arial"/>
        </w:rPr>
      </w:pPr>
      <w:r>
        <w:rPr>
          <w:rFonts w:ascii="Arial" w:hAnsi="Arial" w:cs="Arial"/>
          <w:b/>
          <w:bCs/>
        </w:rPr>
        <w:t>PA/Unidade Solicitante</w:t>
      </w:r>
      <w:r w:rsidR="00F65C43" w:rsidRPr="00D62DC4">
        <w:rPr>
          <w:rFonts w:ascii="Arial" w:hAnsi="Arial" w:cs="Arial"/>
          <w:b/>
          <w:bCs/>
        </w:rPr>
        <w:t>:</w:t>
      </w:r>
      <w:r w:rsidR="00F65C43" w:rsidRPr="00D62DC4">
        <w:rPr>
          <w:rFonts w:ascii="Arial" w:hAnsi="Arial" w:cs="Arial"/>
        </w:rPr>
        <w:t xml:space="preserve"> </w:t>
      </w:r>
      <w:r w:rsidR="00705780" w:rsidRPr="00705780">
        <w:rPr>
          <w:rFonts w:ascii="Arial" w:hAnsi="Arial" w:cs="Arial"/>
        </w:rPr>
        <w:t>Inicialmente, clique em "Nova Solicitação" e, em seguida, escolha o processo correspondente à demanda</w:t>
      </w:r>
      <w:r w:rsidR="00705780">
        <w:rPr>
          <w:rFonts w:ascii="Arial" w:hAnsi="Arial" w:cs="Arial"/>
        </w:rPr>
        <w:t>:</w:t>
      </w:r>
    </w:p>
    <w:p w14:paraId="523EB9D6" w14:textId="5874900B" w:rsidR="002722F3" w:rsidRPr="002722F3" w:rsidRDefault="002722F3" w:rsidP="002722F3">
      <w:pPr>
        <w:pStyle w:val="PargrafodaLista"/>
        <w:numPr>
          <w:ilvl w:val="0"/>
          <w:numId w:val="28"/>
        </w:numPr>
        <w:tabs>
          <w:tab w:val="left" w:pos="709"/>
        </w:tabs>
        <w:spacing w:after="0" w:line="240" w:lineRule="auto"/>
        <w:ind w:right="-1"/>
        <w:rPr>
          <w:rFonts w:ascii="Arial" w:hAnsi="Arial" w:cs="Arial"/>
        </w:rPr>
      </w:pPr>
      <w:r w:rsidRPr="002722F3">
        <w:rPr>
          <w:rFonts w:ascii="Arial" w:hAnsi="Arial" w:cs="Arial"/>
        </w:rPr>
        <w:t>Por exemplo, solicitação de material de escritório através do malote:</w:t>
      </w:r>
    </w:p>
    <w:p w14:paraId="0E0E0719" w14:textId="77777777" w:rsidR="002722F3" w:rsidRDefault="002722F3" w:rsidP="002722F3">
      <w:pPr>
        <w:pStyle w:val="PargrafodaLista"/>
        <w:tabs>
          <w:tab w:val="left" w:pos="567"/>
        </w:tabs>
        <w:spacing w:after="0" w:line="240" w:lineRule="auto"/>
        <w:ind w:right="-1"/>
        <w:rPr>
          <w:rFonts w:ascii="Arial" w:hAnsi="Arial" w:cs="Arial"/>
        </w:rPr>
      </w:pPr>
    </w:p>
    <w:p w14:paraId="33416350" w14:textId="0671AE77" w:rsidR="00BB49EC" w:rsidRDefault="00C848FC" w:rsidP="002722F3">
      <w:pPr>
        <w:pStyle w:val="PargrafodaLista"/>
        <w:tabs>
          <w:tab w:val="left" w:pos="567"/>
        </w:tabs>
        <w:spacing w:after="0" w:line="240" w:lineRule="auto"/>
        <w:ind w:right="-1"/>
        <w:rPr>
          <w:rFonts w:ascii="Arial" w:hAnsi="Arial" w:cs="Arial"/>
          <w:color w:val="FF0000"/>
        </w:rPr>
      </w:pPr>
      <w:r w:rsidRPr="00C848FC">
        <w:rPr>
          <w:color w:val="FF0000"/>
        </w:rPr>
        <w:drawing>
          <wp:inline distT="0" distB="0" distL="0" distR="0" wp14:anchorId="7CACBC5C" wp14:editId="4EDEF7B4">
            <wp:extent cx="4234376" cy="1994698"/>
            <wp:effectExtent l="0" t="0" r="0" b="5715"/>
            <wp:docPr id="563969010"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69010" name="Imagem 1" descr="Interface gráfica do usuário, Aplicativo&#10;&#10;Descrição gerada automaticamente"/>
                    <pic:cNvPicPr/>
                  </pic:nvPicPr>
                  <pic:blipFill>
                    <a:blip r:embed="rId18"/>
                    <a:stretch>
                      <a:fillRect/>
                    </a:stretch>
                  </pic:blipFill>
                  <pic:spPr>
                    <a:xfrm>
                      <a:off x="0" y="0"/>
                      <a:ext cx="4243898" cy="1999183"/>
                    </a:xfrm>
                    <a:prstGeom prst="rect">
                      <a:avLst/>
                    </a:prstGeom>
                  </pic:spPr>
                </pic:pic>
              </a:graphicData>
            </a:graphic>
          </wp:inline>
        </w:drawing>
      </w:r>
    </w:p>
    <w:p w14:paraId="79821D20" w14:textId="77777777" w:rsidR="009C79DE" w:rsidRDefault="009C79DE" w:rsidP="002722F3">
      <w:pPr>
        <w:pStyle w:val="PargrafodaLista"/>
        <w:tabs>
          <w:tab w:val="left" w:pos="567"/>
        </w:tabs>
        <w:spacing w:after="0" w:line="240" w:lineRule="auto"/>
        <w:ind w:right="-1"/>
        <w:rPr>
          <w:rFonts w:ascii="Arial" w:hAnsi="Arial" w:cs="Arial"/>
          <w:color w:val="FF0000"/>
        </w:rPr>
      </w:pPr>
    </w:p>
    <w:p w14:paraId="2B8E3AD6" w14:textId="77777777" w:rsidR="009C79DE" w:rsidRPr="002722F3" w:rsidRDefault="009C79DE" w:rsidP="002722F3">
      <w:pPr>
        <w:pStyle w:val="PargrafodaLista"/>
        <w:tabs>
          <w:tab w:val="left" w:pos="567"/>
        </w:tabs>
        <w:spacing w:after="0" w:line="240" w:lineRule="auto"/>
        <w:ind w:right="-1"/>
        <w:rPr>
          <w:rFonts w:ascii="Arial" w:hAnsi="Arial" w:cs="Arial"/>
          <w:color w:val="FF0000"/>
        </w:rPr>
      </w:pPr>
    </w:p>
    <w:p w14:paraId="37103F2A" w14:textId="7C841065" w:rsidR="00C848FC" w:rsidRDefault="009712DE" w:rsidP="00B4777D">
      <w:pPr>
        <w:tabs>
          <w:tab w:val="left" w:pos="567"/>
        </w:tabs>
        <w:spacing w:after="0" w:line="240" w:lineRule="auto"/>
        <w:ind w:right="-1" w:hanging="426"/>
        <w:jc w:val="center"/>
        <w:rPr>
          <w:rFonts w:ascii="Arial" w:hAnsi="Arial" w:cs="Arial"/>
          <w:color w:val="FF0000"/>
        </w:rPr>
      </w:pPr>
      <w:r w:rsidRPr="009712DE">
        <w:rPr>
          <w:rFonts w:ascii="Arial" w:hAnsi="Arial" w:cs="Arial"/>
          <w:color w:val="FF0000"/>
        </w:rPr>
        <w:drawing>
          <wp:inline distT="0" distB="0" distL="0" distR="0" wp14:anchorId="7175E208" wp14:editId="60B4F85B">
            <wp:extent cx="6000262" cy="1807699"/>
            <wp:effectExtent l="0" t="0" r="635" b="2540"/>
            <wp:docPr id="4724646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6466" name="Imagem 1" descr="Interface gráfica do usuário, Texto, Aplicativo&#10;&#10;Descrição gerada automaticamente"/>
                    <pic:cNvPicPr/>
                  </pic:nvPicPr>
                  <pic:blipFill>
                    <a:blip r:embed="rId19"/>
                    <a:stretch>
                      <a:fillRect/>
                    </a:stretch>
                  </pic:blipFill>
                  <pic:spPr>
                    <a:xfrm>
                      <a:off x="0" y="0"/>
                      <a:ext cx="6009051" cy="1810347"/>
                    </a:xfrm>
                    <a:prstGeom prst="rect">
                      <a:avLst/>
                    </a:prstGeom>
                  </pic:spPr>
                </pic:pic>
              </a:graphicData>
            </a:graphic>
          </wp:inline>
        </w:drawing>
      </w:r>
    </w:p>
    <w:p w14:paraId="2F74B6C5" w14:textId="77777777" w:rsidR="009C79DE" w:rsidRDefault="009C79DE" w:rsidP="00C848FC">
      <w:pPr>
        <w:tabs>
          <w:tab w:val="left" w:pos="567"/>
        </w:tabs>
        <w:spacing w:after="0" w:line="240" w:lineRule="auto"/>
        <w:ind w:right="-1"/>
        <w:jc w:val="center"/>
        <w:rPr>
          <w:rFonts w:ascii="Arial" w:hAnsi="Arial" w:cs="Arial"/>
          <w:color w:val="FF0000"/>
        </w:rPr>
      </w:pPr>
    </w:p>
    <w:p w14:paraId="1DBD3B59" w14:textId="77777777" w:rsidR="009C79DE" w:rsidRDefault="009C79DE" w:rsidP="00C848FC">
      <w:pPr>
        <w:tabs>
          <w:tab w:val="left" w:pos="567"/>
        </w:tabs>
        <w:spacing w:after="0" w:line="240" w:lineRule="auto"/>
        <w:ind w:right="-1"/>
        <w:jc w:val="center"/>
        <w:rPr>
          <w:rFonts w:ascii="Arial" w:hAnsi="Arial" w:cs="Arial"/>
          <w:color w:val="FF0000"/>
        </w:rPr>
      </w:pPr>
    </w:p>
    <w:p w14:paraId="70D70ABE" w14:textId="77777777" w:rsidR="003219CB" w:rsidRPr="00D62DC4" w:rsidRDefault="003219CB" w:rsidP="00BB49EC">
      <w:pPr>
        <w:tabs>
          <w:tab w:val="left" w:pos="567"/>
        </w:tabs>
        <w:spacing w:after="0" w:line="240" w:lineRule="auto"/>
        <w:ind w:right="-1"/>
        <w:jc w:val="both"/>
        <w:rPr>
          <w:rFonts w:ascii="Arial" w:hAnsi="Arial" w:cs="Arial"/>
          <w:color w:val="000000"/>
          <w:lang w:eastAsia="pt-BR"/>
        </w:rPr>
      </w:pPr>
    </w:p>
    <w:tbl>
      <w:tblPr>
        <w:tblW w:w="0" w:type="auto"/>
        <w:tblBorders>
          <w:top w:val="single" w:sz="4" w:space="0" w:color="00AE9D"/>
          <w:left w:val="single" w:sz="4" w:space="0" w:color="00AE9D"/>
          <w:bottom w:val="single" w:sz="4" w:space="0" w:color="00AE9D"/>
          <w:right w:val="single" w:sz="4" w:space="0" w:color="00AE9D"/>
          <w:insideH w:val="single" w:sz="4" w:space="0" w:color="00AE9D"/>
          <w:insideV w:val="single" w:sz="4" w:space="0" w:color="00AE9D"/>
        </w:tblBorders>
        <w:shd w:val="clear" w:color="auto" w:fill="00AE9D"/>
        <w:tblLook w:val="04A0" w:firstRow="1" w:lastRow="0" w:firstColumn="1" w:lastColumn="0" w:noHBand="0" w:noVBand="1"/>
      </w:tblPr>
      <w:tblGrid>
        <w:gridCol w:w="8494"/>
      </w:tblGrid>
      <w:tr w:rsidR="00680A0D" w:rsidRPr="00D62DC4" w14:paraId="78EBAA9C" w14:textId="77777777" w:rsidTr="004D185E">
        <w:tc>
          <w:tcPr>
            <w:tcW w:w="8644" w:type="dxa"/>
            <w:shd w:val="clear" w:color="auto" w:fill="00AE9D"/>
          </w:tcPr>
          <w:p w14:paraId="1021BA10" w14:textId="1F3D33FE" w:rsidR="00680A0D" w:rsidRPr="00D62DC4" w:rsidRDefault="00680A0D" w:rsidP="004D185E">
            <w:pPr>
              <w:tabs>
                <w:tab w:val="left" w:pos="709"/>
              </w:tabs>
              <w:spacing w:after="0" w:line="240" w:lineRule="auto"/>
              <w:ind w:left="360"/>
              <w:jc w:val="center"/>
              <w:rPr>
                <w:rFonts w:ascii="Arial" w:eastAsia="Times New Roman" w:hAnsi="Arial" w:cs="Arial"/>
                <w:b/>
                <w:bCs/>
                <w:color w:val="FFFFFF"/>
                <w:lang w:eastAsia="pt-BR"/>
              </w:rPr>
            </w:pPr>
            <w:r>
              <w:rPr>
                <w:rFonts w:ascii="Arial" w:eastAsia="Times New Roman" w:hAnsi="Arial" w:cs="Arial"/>
                <w:b/>
                <w:bCs/>
                <w:color w:val="FFFFFF"/>
                <w:lang w:eastAsia="pt-BR"/>
              </w:rPr>
              <w:t>Formulário</w:t>
            </w:r>
          </w:p>
        </w:tc>
      </w:tr>
    </w:tbl>
    <w:p w14:paraId="03FD28B9" w14:textId="77777777" w:rsidR="00680A0D" w:rsidRPr="00D62DC4" w:rsidRDefault="00680A0D" w:rsidP="00680A0D">
      <w:pPr>
        <w:spacing w:after="0" w:line="240" w:lineRule="auto"/>
        <w:ind w:left="720" w:right="-1"/>
        <w:jc w:val="both"/>
        <w:rPr>
          <w:rFonts w:ascii="Arial" w:hAnsi="Arial" w:cs="Arial"/>
          <w:color w:val="000000"/>
          <w:lang w:eastAsia="pt-BR"/>
        </w:rPr>
      </w:pPr>
      <w:r w:rsidRPr="00D62DC4">
        <w:rPr>
          <w:rFonts w:ascii="Arial" w:hAnsi="Arial" w:cs="Arial"/>
          <w:color w:val="000000"/>
          <w:lang w:eastAsia="pt-BR"/>
        </w:rPr>
        <w:t xml:space="preserve"> </w:t>
      </w:r>
    </w:p>
    <w:p w14:paraId="11C734C3" w14:textId="6A21B9CB" w:rsidR="009C79DE" w:rsidRDefault="00680A0D" w:rsidP="009C79DE">
      <w:pPr>
        <w:spacing w:after="0"/>
        <w:jc w:val="both"/>
        <w:rPr>
          <w:rFonts w:ascii="Arial" w:hAnsi="Arial" w:cs="Arial"/>
        </w:rPr>
      </w:pPr>
      <w:r>
        <w:rPr>
          <w:rFonts w:ascii="Arial" w:hAnsi="Arial" w:cs="Arial"/>
          <w:b/>
          <w:bCs/>
        </w:rPr>
        <w:t>PA/Unidade Solicitante</w:t>
      </w:r>
      <w:r w:rsidRPr="00D62DC4">
        <w:rPr>
          <w:rFonts w:ascii="Arial" w:hAnsi="Arial" w:cs="Arial"/>
          <w:b/>
          <w:bCs/>
        </w:rPr>
        <w:t>:</w:t>
      </w:r>
      <w:r w:rsidRPr="00D62DC4">
        <w:rPr>
          <w:rFonts w:ascii="Arial" w:hAnsi="Arial" w:cs="Arial"/>
        </w:rPr>
        <w:t xml:space="preserve"> </w:t>
      </w:r>
      <w:r w:rsidR="00960134">
        <w:rPr>
          <w:rFonts w:ascii="Arial" w:hAnsi="Arial" w:cs="Arial"/>
        </w:rPr>
        <w:t xml:space="preserve">Todos os processos terão formulários conforme </w:t>
      </w:r>
      <w:r w:rsidR="00997380">
        <w:rPr>
          <w:rFonts w:ascii="Arial" w:hAnsi="Arial" w:cs="Arial"/>
        </w:rPr>
        <w:t xml:space="preserve">a demanda </w:t>
      </w:r>
      <w:r w:rsidR="003136F4">
        <w:rPr>
          <w:rFonts w:ascii="Arial" w:hAnsi="Arial" w:cs="Arial"/>
        </w:rPr>
        <w:t xml:space="preserve">de </w:t>
      </w:r>
      <w:r w:rsidR="003136F4">
        <w:rPr>
          <w:rFonts w:ascii="Arial" w:hAnsi="Arial" w:cs="Arial"/>
        </w:rPr>
        <w:t xml:space="preserve">responsabilidade </w:t>
      </w:r>
      <w:r w:rsidR="00997380">
        <w:rPr>
          <w:rFonts w:ascii="Arial" w:hAnsi="Arial" w:cs="Arial"/>
        </w:rPr>
        <w:t>do setor</w:t>
      </w:r>
      <w:r w:rsidR="003136F4">
        <w:rPr>
          <w:rFonts w:ascii="Arial" w:hAnsi="Arial" w:cs="Arial"/>
        </w:rPr>
        <w:t>.</w:t>
      </w:r>
    </w:p>
    <w:p w14:paraId="298FC27D" w14:textId="77777777" w:rsidR="009C79DE" w:rsidRDefault="009C79DE" w:rsidP="00680A0D">
      <w:pPr>
        <w:jc w:val="both"/>
        <w:rPr>
          <w:rFonts w:ascii="Arial" w:hAnsi="Arial" w:cs="Arial"/>
        </w:rPr>
      </w:pPr>
    </w:p>
    <w:p w14:paraId="667233D7" w14:textId="27678C1F" w:rsidR="009C79DE" w:rsidRPr="009C79DE" w:rsidRDefault="00A73581" w:rsidP="009C79DE">
      <w:pPr>
        <w:pStyle w:val="PargrafodaLista"/>
        <w:numPr>
          <w:ilvl w:val="0"/>
          <w:numId w:val="28"/>
        </w:numPr>
        <w:spacing w:after="0"/>
        <w:jc w:val="both"/>
        <w:rPr>
          <w:rFonts w:ascii="Arial" w:hAnsi="Arial" w:cs="Arial"/>
        </w:rPr>
      </w:pPr>
      <w:r w:rsidRPr="00A73581">
        <w:rPr>
          <w:rFonts w:ascii="Arial" w:hAnsi="Arial" w:cs="Arial"/>
        </w:rPr>
        <w:t>A seguir, é apresentado o formulário de malotes, no entanto, cada processo conta com um procedimento operacional padrão</w:t>
      </w:r>
      <w:r w:rsidR="009C79DE">
        <w:rPr>
          <w:rFonts w:ascii="Arial" w:hAnsi="Arial" w:cs="Arial"/>
        </w:rPr>
        <w:t xml:space="preserve"> (POP)</w:t>
      </w:r>
      <w:r w:rsidRPr="00A73581">
        <w:rPr>
          <w:rFonts w:ascii="Arial" w:hAnsi="Arial" w:cs="Arial"/>
        </w:rPr>
        <w:t xml:space="preserve"> que detalha cada fluxo</w:t>
      </w:r>
      <w:r w:rsidR="009C79DE">
        <w:rPr>
          <w:rFonts w:ascii="Arial" w:hAnsi="Arial" w:cs="Arial"/>
        </w:rPr>
        <w:t>:</w:t>
      </w:r>
    </w:p>
    <w:p w14:paraId="4A516BE6" w14:textId="77777777" w:rsidR="00A73581" w:rsidRPr="00A73581" w:rsidRDefault="00A73581" w:rsidP="00A73581">
      <w:pPr>
        <w:spacing w:after="0"/>
        <w:jc w:val="both"/>
        <w:rPr>
          <w:rFonts w:ascii="Arial" w:hAnsi="Arial" w:cs="Arial"/>
        </w:rPr>
      </w:pPr>
    </w:p>
    <w:p w14:paraId="5B84C3AE" w14:textId="77777777" w:rsidR="00680A0D" w:rsidRDefault="00680A0D" w:rsidP="00680A0D">
      <w:pPr>
        <w:jc w:val="center"/>
        <w:rPr>
          <w:rFonts w:ascii="Arial" w:hAnsi="Arial" w:cs="Arial"/>
        </w:rPr>
      </w:pPr>
      <w:r>
        <w:rPr>
          <w:noProof/>
        </w:rPr>
        <w:drawing>
          <wp:inline distT="0" distB="0" distL="0" distR="0" wp14:anchorId="380BA16C" wp14:editId="313C7BE2">
            <wp:extent cx="5059951" cy="3348111"/>
            <wp:effectExtent l="0" t="0" r="7620" b="5080"/>
            <wp:docPr id="2015385882"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5882" name="Imagem 1" descr="Interface gráfica do usuário, Texto, Aplicativo&#10;&#10;Descrição gerada automaticamente"/>
                    <pic:cNvPicPr/>
                  </pic:nvPicPr>
                  <pic:blipFill>
                    <a:blip r:embed="rId20"/>
                    <a:stretch>
                      <a:fillRect/>
                    </a:stretch>
                  </pic:blipFill>
                  <pic:spPr>
                    <a:xfrm>
                      <a:off x="0" y="0"/>
                      <a:ext cx="5080906" cy="3361977"/>
                    </a:xfrm>
                    <a:prstGeom prst="rect">
                      <a:avLst/>
                    </a:prstGeom>
                  </pic:spPr>
                </pic:pic>
              </a:graphicData>
            </a:graphic>
          </wp:inline>
        </w:drawing>
      </w:r>
    </w:p>
    <w:p w14:paraId="6DF4BABC" w14:textId="77777777" w:rsidR="00B4777D" w:rsidRDefault="00B4777D" w:rsidP="00680A0D">
      <w:pPr>
        <w:jc w:val="center"/>
        <w:rPr>
          <w:rFonts w:ascii="Arial" w:hAnsi="Arial" w:cs="Arial"/>
        </w:rPr>
      </w:pPr>
    </w:p>
    <w:p w14:paraId="5A914ECD" w14:textId="77777777" w:rsidR="00B4777D" w:rsidRDefault="00B4777D" w:rsidP="00680A0D">
      <w:pPr>
        <w:jc w:val="center"/>
        <w:rPr>
          <w:rFonts w:ascii="Arial" w:hAnsi="Arial" w:cs="Arial"/>
        </w:rPr>
      </w:pPr>
    </w:p>
    <w:p w14:paraId="0F53D68F" w14:textId="77777777" w:rsidR="00680A0D" w:rsidRDefault="00680A0D" w:rsidP="00680A0D">
      <w:pPr>
        <w:rPr>
          <w:rFonts w:ascii="Arial" w:hAnsi="Arial" w:cs="Arial"/>
        </w:rPr>
      </w:pPr>
    </w:p>
    <w:tbl>
      <w:tblPr>
        <w:tblW w:w="0" w:type="auto"/>
        <w:tblBorders>
          <w:top w:val="single" w:sz="4" w:space="0" w:color="00AE9D"/>
          <w:left w:val="single" w:sz="4" w:space="0" w:color="00AE9D"/>
          <w:bottom w:val="single" w:sz="4" w:space="0" w:color="00AE9D"/>
          <w:right w:val="single" w:sz="4" w:space="0" w:color="00AE9D"/>
          <w:insideH w:val="single" w:sz="4" w:space="0" w:color="00AE9D"/>
          <w:insideV w:val="single" w:sz="4" w:space="0" w:color="00AE9D"/>
        </w:tblBorders>
        <w:shd w:val="clear" w:color="auto" w:fill="00AE9D"/>
        <w:tblLook w:val="04A0" w:firstRow="1" w:lastRow="0" w:firstColumn="1" w:lastColumn="0" w:noHBand="0" w:noVBand="1"/>
      </w:tblPr>
      <w:tblGrid>
        <w:gridCol w:w="8494"/>
      </w:tblGrid>
      <w:tr w:rsidR="00680A0D" w:rsidRPr="00D62DC4" w14:paraId="22FA3F14" w14:textId="77777777" w:rsidTr="004D185E">
        <w:tc>
          <w:tcPr>
            <w:tcW w:w="8494" w:type="dxa"/>
            <w:shd w:val="clear" w:color="auto" w:fill="00AE9D"/>
          </w:tcPr>
          <w:p w14:paraId="1E5AF874" w14:textId="77777777" w:rsidR="00680A0D" w:rsidRPr="00D62DC4" w:rsidRDefault="00680A0D" w:rsidP="004D185E">
            <w:pPr>
              <w:tabs>
                <w:tab w:val="left" w:pos="709"/>
              </w:tabs>
              <w:spacing w:after="0" w:line="240" w:lineRule="auto"/>
              <w:ind w:left="360"/>
              <w:jc w:val="center"/>
              <w:rPr>
                <w:rFonts w:ascii="Arial" w:eastAsia="Times New Roman" w:hAnsi="Arial" w:cs="Arial"/>
                <w:b/>
                <w:bCs/>
                <w:color w:val="FFFFFF"/>
                <w:lang w:eastAsia="pt-BR"/>
              </w:rPr>
            </w:pPr>
            <w:r>
              <w:rPr>
                <w:rFonts w:ascii="Arial" w:eastAsia="Times New Roman" w:hAnsi="Arial" w:cs="Arial"/>
                <w:b/>
                <w:bCs/>
                <w:color w:val="FFFFFF"/>
                <w:lang w:eastAsia="pt-BR"/>
              </w:rPr>
              <w:lastRenderedPageBreak/>
              <w:t>Triagem</w:t>
            </w:r>
          </w:p>
        </w:tc>
      </w:tr>
    </w:tbl>
    <w:p w14:paraId="755299EF" w14:textId="77777777" w:rsidR="00680A0D" w:rsidRPr="00D62DC4" w:rsidRDefault="00680A0D" w:rsidP="00680A0D">
      <w:pPr>
        <w:spacing w:after="0" w:line="240" w:lineRule="auto"/>
        <w:ind w:left="720" w:right="-1"/>
        <w:jc w:val="both"/>
        <w:rPr>
          <w:rFonts w:ascii="Arial" w:hAnsi="Arial" w:cs="Arial"/>
          <w:color w:val="000000"/>
          <w:lang w:eastAsia="pt-BR"/>
        </w:rPr>
      </w:pPr>
      <w:r w:rsidRPr="00D62DC4">
        <w:rPr>
          <w:rFonts w:ascii="Arial" w:hAnsi="Arial" w:cs="Arial"/>
          <w:color w:val="000000"/>
          <w:lang w:eastAsia="pt-BR"/>
        </w:rPr>
        <w:t xml:space="preserve"> </w:t>
      </w:r>
    </w:p>
    <w:p w14:paraId="7CE86473" w14:textId="77777777" w:rsidR="00680A0D" w:rsidRDefault="00680A0D" w:rsidP="00680A0D">
      <w:pPr>
        <w:jc w:val="both"/>
        <w:rPr>
          <w:rFonts w:ascii="Arial" w:hAnsi="Arial" w:cs="Arial"/>
        </w:rPr>
      </w:pPr>
      <w:r>
        <w:rPr>
          <w:rFonts w:ascii="Arial" w:hAnsi="Arial" w:cs="Arial"/>
          <w:b/>
          <w:bCs/>
        </w:rPr>
        <w:t>PA/Unidade Recebedora</w:t>
      </w:r>
      <w:r w:rsidRPr="00D62DC4">
        <w:rPr>
          <w:rFonts w:ascii="Arial" w:hAnsi="Arial" w:cs="Arial"/>
          <w:b/>
          <w:bCs/>
        </w:rPr>
        <w:t>:</w:t>
      </w:r>
      <w:r w:rsidRPr="00D62DC4">
        <w:rPr>
          <w:rFonts w:ascii="Arial" w:hAnsi="Arial" w:cs="Arial"/>
        </w:rPr>
        <w:t xml:space="preserve"> </w:t>
      </w:r>
      <w:r>
        <w:rPr>
          <w:rFonts w:ascii="Arial" w:hAnsi="Arial" w:cs="Arial"/>
        </w:rPr>
        <w:t>Nessa fase, ficará r</w:t>
      </w:r>
      <w:r w:rsidRPr="00F41B55">
        <w:rPr>
          <w:rFonts w:ascii="Arial" w:hAnsi="Arial" w:cs="Arial"/>
        </w:rPr>
        <w:t>esponsável pela identificação e administração do recebimento de documentos enviados via malote.</w:t>
      </w:r>
    </w:p>
    <w:p w14:paraId="7A628F14" w14:textId="77777777" w:rsidR="00680A0D" w:rsidRDefault="00680A0D" w:rsidP="00680A0D">
      <w:pPr>
        <w:spacing w:after="0"/>
        <w:jc w:val="both"/>
        <w:rPr>
          <w:rFonts w:ascii="Arial" w:hAnsi="Arial" w:cs="Arial"/>
        </w:rPr>
      </w:pPr>
    </w:p>
    <w:p w14:paraId="3217E37C" w14:textId="77777777" w:rsidR="00680A0D" w:rsidRDefault="00680A0D" w:rsidP="00680A0D">
      <w:pPr>
        <w:jc w:val="both"/>
        <w:rPr>
          <w:rFonts w:ascii="Arial" w:hAnsi="Arial" w:cs="Arial"/>
          <w:color w:val="FF0000"/>
        </w:rPr>
      </w:pPr>
      <w:r w:rsidRPr="00DB26C4">
        <w:rPr>
          <w:rFonts w:ascii="Arial" w:hAnsi="Arial" w:cs="Arial"/>
          <w:noProof/>
          <w:color w:val="FF0000"/>
        </w:rPr>
        <w:drawing>
          <wp:inline distT="0" distB="0" distL="0" distR="0" wp14:anchorId="78696A29" wp14:editId="7F1A97A8">
            <wp:extent cx="5400040" cy="2280285"/>
            <wp:effectExtent l="0" t="0" r="0" b="5715"/>
            <wp:docPr id="522026762"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26762" name="Imagem 1" descr="Interface gráfica do usuário, Aplicativo&#10;&#10;Descrição gerada automaticamente"/>
                    <pic:cNvPicPr/>
                  </pic:nvPicPr>
                  <pic:blipFill>
                    <a:blip r:embed="rId21"/>
                    <a:stretch>
                      <a:fillRect/>
                    </a:stretch>
                  </pic:blipFill>
                  <pic:spPr>
                    <a:xfrm>
                      <a:off x="0" y="0"/>
                      <a:ext cx="5400040" cy="2280285"/>
                    </a:xfrm>
                    <a:prstGeom prst="rect">
                      <a:avLst/>
                    </a:prstGeom>
                  </pic:spPr>
                </pic:pic>
              </a:graphicData>
            </a:graphic>
          </wp:inline>
        </w:drawing>
      </w:r>
    </w:p>
    <w:p w14:paraId="597ED134" w14:textId="77777777" w:rsidR="00680A0D" w:rsidRPr="00D62DC4" w:rsidRDefault="00680A0D" w:rsidP="00680A0D">
      <w:pPr>
        <w:tabs>
          <w:tab w:val="left" w:pos="567"/>
        </w:tabs>
        <w:spacing w:after="0" w:line="240" w:lineRule="auto"/>
        <w:ind w:right="-1"/>
        <w:jc w:val="both"/>
        <w:rPr>
          <w:rFonts w:ascii="Arial" w:hAnsi="Arial" w:cs="Arial"/>
          <w:color w:val="000000"/>
          <w:lang w:eastAsia="pt-BR"/>
        </w:rPr>
      </w:pPr>
    </w:p>
    <w:tbl>
      <w:tblPr>
        <w:tblW w:w="0" w:type="auto"/>
        <w:tblBorders>
          <w:top w:val="single" w:sz="4" w:space="0" w:color="00AE9D"/>
          <w:left w:val="single" w:sz="4" w:space="0" w:color="00AE9D"/>
          <w:bottom w:val="single" w:sz="4" w:space="0" w:color="00AE9D"/>
          <w:right w:val="single" w:sz="4" w:space="0" w:color="00AE9D"/>
          <w:insideH w:val="single" w:sz="4" w:space="0" w:color="00AE9D"/>
          <w:insideV w:val="single" w:sz="4" w:space="0" w:color="00AE9D"/>
        </w:tblBorders>
        <w:shd w:val="clear" w:color="auto" w:fill="00AE9D"/>
        <w:tblLook w:val="04A0" w:firstRow="1" w:lastRow="0" w:firstColumn="1" w:lastColumn="0" w:noHBand="0" w:noVBand="1"/>
      </w:tblPr>
      <w:tblGrid>
        <w:gridCol w:w="8494"/>
      </w:tblGrid>
      <w:tr w:rsidR="00680A0D" w:rsidRPr="00D62DC4" w14:paraId="59A27948" w14:textId="77777777" w:rsidTr="004D185E">
        <w:tc>
          <w:tcPr>
            <w:tcW w:w="8644" w:type="dxa"/>
            <w:shd w:val="clear" w:color="auto" w:fill="00AE9D"/>
          </w:tcPr>
          <w:p w14:paraId="712CAAD4" w14:textId="77777777" w:rsidR="00680A0D" w:rsidRPr="00D62DC4" w:rsidRDefault="00680A0D" w:rsidP="004D185E">
            <w:pPr>
              <w:tabs>
                <w:tab w:val="left" w:pos="709"/>
              </w:tabs>
              <w:spacing w:after="0" w:line="240" w:lineRule="auto"/>
              <w:ind w:left="360"/>
              <w:jc w:val="center"/>
              <w:rPr>
                <w:rFonts w:ascii="Arial" w:eastAsia="Times New Roman" w:hAnsi="Arial" w:cs="Arial"/>
                <w:b/>
                <w:bCs/>
                <w:color w:val="FFFFFF"/>
                <w:lang w:eastAsia="pt-BR"/>
              </w:rPr>
            </w:pPr>
            <w:r>
              <w:rPr>
                <w:rFonts w:ascii="Arial" w:eastAsia="Times New Roman" w:hAnsi="Arial" w:cs="Arial"/>
                <w:b/>
                <w:bCs/>
                <w:color w:val="FFFFFF"/>
                <w:lang w:eastAsia="pt-BR"/>
              </w:rPr>
              <w:t>Em atendimento</w:t>
            </w:r>
          </w:p>
        </w:tc>
      </w:tr>
    </w:tbl>
    <w:p w14:paraId="49139925" w14:textId="77777777" w:rsidR="00680A0D" w:rsidRPr="00D62DC4" w:rsidRDefault="00680A0D" w:rsidP="00680A0D">
      <w:pPr>
        <w:spacing w:after="0" w:line="240" w:lineRule="auto"/>
        <w:ind w:left="720" w:right="-1"/>
        <w:jc w:val="both"/>
        <w:rPr>
          <w:rFonts w:ascii="Arial" w:hAnsi="Arial" w:cs="Arial"/>
          <w:color w:val="000000"/>
          <w:lang w:eastAsia="pt-BR"/>
        </w:rPr>
      </w:pPr>
      <w:r w:rsidRPr="00D62DC4">
        <w:rPr>
          <w:rFonts w:ascii="Arial" w:hAnsi="Arial" w:cs="Arial"/>
          <w:color w:val="000000"/>
          <w:lang w:eastAsia="pt-BR"/>
        </w:rPr>
        <w:t xml:space="preserve"> </w:t>
      </w:r>
    </w:p>
    <w:p w14:paraId="0FE7000E" w14:textId="77777777" w:rsidR="00680A0D" w:rsidRDefault="00680A0D" w:rsidP="00680A0D">
      <w:pPr>
        <w:jc w:val="both"/>
        <w:rPr>
          <w:rFonts w:ascii="Arial" w:hAnsi="Arial" w:cs="Arial"/>
        </w:rPr>
      </w:pPr>
      <w:r>
        <w:rPr>
          <w:rFonts w:ascii="Arial" w:hAnsi="Arial" w:cs="Arial"/>
          <w:b/>
          <w:bCs/>
        </w:rPr>
        <w:t>PA/Unidade Recebedora</w:t>
      </w:r>
      <w:r w:rsidRPr="00D62DC4">
        <w:rPr>
          <w:rFonts w:ascii="Arial" w:hAnsi="Arial" w:cs="Arial"/>
          <w:b/>
          <w:bCs/>
        </w:rPr>
        <w:t>:</w:t>
      </w:r>
      <w:r w:rsidRPr="00D62DC4">
        <w:rPr>
          <w:rFonts w:ascii="Arial" w:hAnsi="Arial" w:cs="Arial"/>
        </w:rPr>
        <w:t xml:space="preserve"> </w:t>
      </w:r>
      <w:r>
        <w:rPr>
          <w:rFonts w:ascii="Arial" w:hAnsi="Arial" w:cs="Arial"/>
        </w:rPr>
        <w:t>Após a demanda passar por triagem, o colaborador irá responder a demanda.</w:t>
      </w:r>
    </w:p>
    <w:p w14:paraId="2BF9C3DF" w14:textId="77777777" w:rsidR="00680A0D" w:rsidRDefault="00680A0D" w:rsidP="00680A0D">
      <w:pPr>
        <w:spacing w:after="0"/>
        <w:jc w:val="both"/>
        <w:rPr>
          <w:rFonts w:ascii="Arial" w:hAnsi="Arial" w:cs="Arial"/>
        </w:rPr>
      </w:pPr>
    </w:p>
    <w:p w14:paraId="27DC10FD" w14:textId="77777777" w:rsidR="00680A0D" w:rsidRDefault="00680A0D" w:rsidP="00680A0D">
      <w:pPr>
        <w:jc w:val="both"/>
        <w:rPr>
          <w:rFonts w:ascii="Arial" w:hAnsi="Arial" w:cs="Arial"/>
        </w:rPr>
      </w:pPr>
      <w:r>
        <w:rPr>
          <w:noProof/>
        </w:rPr>
        <w:drawing>
          <wp:inline distT="0" distB="0" distL="0" distR="0" wp14:anchorId="3A391678" wp14:editId="3B1FDEF9">
            <wp:extent cx="5400040" cy="2579370"/>
            <wp:effectExtent l="0" t="0" r="0" b="0"/>
            <wp:docPr id="374875393"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75393" name="Imagem 1" descr="Interface gráfica do usuário, Texto, Aplicativo, Email&#10;&#10;Descrição gerada automaticamente"/>
                    <pic:cNvPicPr/>
                  </pic:nvPicPr>
                  <pic:blipFill>
                    <a:blip r:embed="rId22"/>
                    <a:stretch>
                      <a:fillRect/>
                    </a:stretch>
                  </pic:blipFill>
                  <pic:spPr>
                    <a:xfrm>
                      <a:off x="0" y="0"/>
                      <a:ext cx="5400040" cy="2579370"/>
                    </a:xfrm>
                    <a:prstGeom prst="rect">
                      <a:avLst/>
                    </a:prstGeom>
                  </pic:spPr>
                </pic:pic>
              </a:graphicData>
            </a:graphic>
          </wp:inline>
        </w:drawing>
      </w:r>
    </w:p>
    <w:p w14:paraId="40847E9F" w14:textId="77777777" w:rsidR="00680A0D" w:rsidRDefault="00680A0D" w:rsidP="00680A0D">
      <w:pPr>
        <w:tabs>
          <w:tab w:val="left" w:pos="567"/>
        </w:tabs>
        <w:spacing w:after="0" w:line="240" w:lineRule="auto"/>
        <w:ind w:right="-1"/>
        <w:jc w:val="both"/>
        <w:rPr>
          <w:rFonts w:ascii="Arial" w:hAnsi="Arial" w:cs="Arial"/>
          <w:noProof/>
          <w:color w:val="FF0000"/>
        </w:rPr>
      </w:pPr>
    </w:p>
    <w:p w14:paraId="35FA62E5" w14:textId="77777777" w:rsidR="00680A0D" w:rsidRDefault="00680A0D" w:rsidP="00680A0D">
      <w:pPr>
        <w:tabs>
          <w:tab w:val="left" w:pos="567"/>
        </w:tabs>
        <w:spacing w:after="0" w:line="240" w:lineRule="auto"/>
        <w:ind w:right="-1"/>
        <w:jc w:val="both"/>
        <w:rPr>
          <w:rFonts w:ascii="Arial" w:hAnsi="Arial" w:cs="Arial"/>
          <w:noProof/>
          <w:color w:val="FF0000"/>
        </w:rPr>
      </w:pPr>
    </w:p>
    <w:p w14:paraId="61B0A975" w14:textId="77777777" w:rsidR="00680A0D" w:rsidRDefault="00680A0D" w:rsidP="00680A0D">
      <w:pPr>
        <w:tabs>
          <w:tab w:val="left" w:pos="567"/>
        </w:tabs>
        <w:spacing w:after="0" w:line="240" w:lineRule="auto"/>
        <w:ind w:right="-1"/>
        <w:jc w:val="both"/>
        <w:rPr>
          <w:rFonts w:ascii="Arial" w:hAnsi="Arial" w:cs="Arial"/>
          <w:noProof/>
          <w:color w:val="FF0000"/>
        </w:rPr>
      </w:pPr>
    </w:p>
    <w:p w14:paraId="5161C52B" w14:textId="77777777" w:rsidR="00680A0D" w:rsidRDefault="00680A0D" w:rsidP="00680A0D">
      <w:pPr>
        <w:tabs>
          <w:tab w:val="left" w:pos="567"/>
        </w:tabs>
        <w:spacing w:after="0" w:line="240" w:lineRule="auto"/>
        <w:ind w:right="-1"/>
        <w:jc w:val="both"/>
        <w:rPr>
          <w:rFonts w:ascii="Arial" w:hAnsi="Arial" w:cs="Arial"/>
          <w:noProof/>
          <w:color w:val="FF0000"/>
        </w:rPr>
      </w:pPr>
    </w:p>
    <w:p w14:paraId="2ED5F064" w14:textId="77777777" w:rsidR="00680A0D" w:rsidRDefault="00680A0D" w:rsidP="00680A0D">
      <w:pPr>
        <w:tabs>
          <w:tab w:val="left" w:pos="567"/>
        </w:tabs>
        <w:spacing w:after="0" w:line="240" w:lineRule="auto"/>
        <w:ind w:right="-1"/>
        <w:jc w:val="both"/>
        <w:rPr>
          <w:rFonts w:ascii="Arial" w:hAnsi="Arial" w:cs="Arial"/>
          <w:noProof/>
          <w:color w:val="FF0000"/>
        </w:rPr>
      </w:pPr>
    </w:p>
    <w:p w14:paraId="60740A23" w14:textId="77777777" w:rsidR="00680A0D" w:rsidRDefault="00680A0D" w:rsidP="00680A0D">
      <w:pPr>
        <w:tabs>
          <w:tab w:val="left" w:pos="567"/>
        </w:tabs>
        <w:spacing w:after="0" w:line="240" w:lineRule="auto"/>
        <w:ind w:right="-1"/>
        <w:jc w:val="both"/>
        <w:rPr>
          <w:rFonts w:ascii="Arial" w:hAnsi="Arial" w:cs="Arial"/>
          <w:noProof/>
          <w:color w:val="FF0000"/>
        </w:rPr>
      </w:pPr>
    </w:p>
    <w:p w14:paraId="5EB5CA70" w14:textId="77777777" w:rsidR="00680A0D" w:rsidRDefault="00680A0D" w:rsidP="00680A0D">
      <w:pPr>
        <w:tabs>
          <w:tab w:val="left" w:pos="567"/>
        </w:tabs>
        <w:spacing w:after="0" w:line="240" w:lineRule="auto"/>
        <w:ind w:right="-1"/>
        <w:jc w:val="both"/>
        <w:rPr>
          <w:rFonts w:ascii="Arial" w:hAnsi="Arial" w:cs="Arial"/>
          <w:noProof/>
          <w:color w:val="FF0000"/>
        </w:rPr>
      </w:pPr>
    </w:p>
    <w:tbl>
      <w:tblPr>
        <w:tblW w:w="0" w:type="auto"/>
        <w:tblBorders>
          <w:top w:val="single" w:sz="4" w:space="0" w:color="00AE9D"/>
          <w:left w:val="single" w:sz="4" w:space="0" w:color="00AE9D"/>
          <w:bottom w:val="single" w:sz="4" w:space="0" w:color="00AE9D"/>
          <w:right w:val="single" w:sz="4" w:space="0" w:color="00AE9D"/>
          <w:insideH w:val="single" w:sz="4" w:space="0" w:color="00AE9D"/>
          <w:insideV w:val="single" w:sz="4" w:space="0" w:color="00AE9D"/>
        </w:tblBorders>
        <w:shd w:val="clear" w:color="auto" w:fill="00AE9D"/>
        <w:tblLook w:val="04A0" w:firstRow="1" w:lastRow="0" w:firstColumn="1" w:lastColumn="0" w:noHBand="0" w:noVBand="1"/>
      </w:tblPr>
      <w:tblGrid>
        <w:gridCol w:w="8494"/>
      </w:tblGrid>
      <w:tr w:rsidR="00680A0D" w:rsidRPr="00D62DC4" w14:paraId="25808D30" w14:textId="77777777" w:rsidTr="004D185E">
        <w:tc>
          <w:tcPr>
            <w:tcW w:w="8644" w:type="dxa"/>
            <w:shd w:val="clear" w:color="auto" w:fill="00AE9D"/>
          </w:tcPr>
          <w:p w14:paraId="7F240FD6" w14:textId="77777777" w:rsidR="00680A0D" w:rsidRPr="00D62DC4" w:rsidRDefault="00680A0D" w:rsidP="004D185E">
            <w:pPr>
              <w:tabs>
                <w:tab w:val="left" w:pos="709"/>
              </w:tabs>
              <w:spacing w:after="0" w:line="240" w:lineRule="auto"/>
              <w:ind w:left="360"/>
              <w:jc w:val="center"/>
              <w:rPr>
                <w:rFonts w:ascii="Arial" w:eastAsia="Times New Roman" w:hAnsi="Arial" w:cs="Arial"/>
                <w:b/>
                <w:bCs/>
                <w:color w:val="FFFFFF"/>
                <w:lang w:eastAsia="pt-BR"/>
              </w:rPr>
            </w:pPr>
            <w:r>
              <w:rPr>
                <w:rFonts w:ascii="Arial" w:eastAsia="Times New Roman" w:hAnsi="Arial" w:cs="Arial"/>
                <w:b/>
                <w:bCs/>
                <w:color w:val="FFFFFF"/>
                <w:lang w:eastAsia="pt-BR"/>
              </w:rPr>
              <w:lastRenderedPageBreak/>
              <w:t>Encaminhado</w:t>
            </w:r>
          </w:p>
        </w:tc>
      </w:tr>
    </w:tbl>
    <w:p w14:paraId="4FB53B6F" w14:textId="77777777" w:rsidR="00680A0D" w:rsidRPr="00D62DC4" w:rsidRDefault="00680A0D" w:rsidP="00680A0D">
      <w:pPr>
        <w:spacing w:after="0" w:line="240" w:lineRule="auto"/>
        <w:ind w:left="720" w:right="-1"/>
        <w:jc w:val="both"/>
        <w:rPr>
          <w:rFonts w:ascii="Arial" w:hAnsi="Arial" w:cs="Arial"/>
          <w:color w:val="000000"/>
          <w:lang w:eastAsia="pt-BR"/>
        </w:rPr>
      </w:pPr>
      <w:r w:rsidRPr="00D62DC4">
        <w:rPr>
          <w:rFonts w:ascii="Arial" w:hAnsi="Arial" w:cs="Arial"/>
          <w:color w:val="000000"/>
          <w:lang w:eastAsia="pt-BR"/>
        </w:rPr>
        <w:t xml:space="preserve"> </w:t>
      </w:r>
    </w:p>
    <w:p w14:paraId="76B5F8B9" w14:textId="77777777" w:rsidR="00680A0D" w:rsidRDefault="00680A0D" w:rsidP="00680A0D">
      <w:pPr>
        <w:jc w:val="both"/>
        <w:rPr>
          <w:rFonts w:ascii="Arial" w:hAnsi="Arial" w:cs="Arial"/>
        </w:rPr>
      </w:pPr>
      <w:r>
        <w:rPr>
          <w:rFonts w:ascii="Arial" w:hAnsi="Arial" w:cs="Arial"/>
          <w:b/>
          <w:bCs/>
        </w:rPr>
        <w:t>PA/Unidade Recebedora</w:t>
      </w:r>
      <w:r w:rsidRPr="00D62DC4">
        <w:rPr>
          <w:rFonts w:ascii="Arial" w:hAnsi="Arial" w:cs="Arial"/>
          <w:b/>
          <w:bCs/>
        </w:rPr>
        <w:t>:</w:t>
      </w:r>
      <w:r w:rsidRPr="00D62DC4">
        <w:rPr>
          <w:rFonts w:ascii="Arial" w:hAnsi="Arial" w:cs="Arial"/>
        </w:rPr>
        <w:t xml:space="preserve"> </w:t>
      </w:r>
      <w:r>
        <w:rPr>
          <w:rFonts w:ascii="Arial" w:hAnsi="Arial" w:cs="Arial"/>
        </w:rPr>
        <w:t>Se for necessário, a demanda será encaminhada para outro setor responder.</w:t>
      </w:r>
    </w:p>
    <w:p w14:paraId="3E13C486" w14:textId="77777777" w:rsidR="00680A0D" w:rsidRDefault="00680A0D" w:rsidP="00680A0D">
      <w:pPr>
        <w:spacing w:after="0"/>
        <w:jc w:val="both"/>
        <w:rPr>
          <w:rFonts w:ascii="Arial" w:hAnsi="Arial" w:cs="Arial"/>
        </w:rPr>
      </w:pPr>
    </w:p>
    <w:p w14:paraId="17671123" w14:textId="77777777" w:rsidR="00680A0D" w:rsidRDefault="00680A0D" w:rsidP="00680A0D">
      <w:pPr>
        <w:jc w:val="both"/>
        <w:rPr>
          <w:rFonts w:ascii="Arial" w:hAnsi="Arial" w:cs="Arial"/>
        </w:rPr>
      </w:pPr>
      <w:r>
        <w:rPr>
          <w:noProof/>
        </w:rPr>
        <w:drawing>
          <wp:inline distT="0" distB="0" distL="0" distR="0" wp14:anchorId="50B9C714" wp14:editId="02173531">
            <wp:extent cx="5400040" cy="3117215"/>
            <wp:effectExtent l="0" t="0" r="0" b="6985"/>
            <wp:docPr id="181665895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58956" name="Imagem 1" descr="Interface gráfica do usuário, Texto, Aplicativo&#10;&#10;Descrição gerada automaticamente"/>
                    <pic:cNvPicPr/>
                  </pic:nvPicPr>
                  <pic:blipFill>
                    <a:blip r:embed="rId23"/>
                    <a:stretch>
                      <a:fillRect/>
                    </a:stretch>
                  </pic:blipFill>
                  <pic:spPr>
                    <a:xfrm>
                      <a:off x="0" y="0"/>
                      <a:ext cx="5400040" cy="3117215"/>
                    </a:xfrm>
                    <a:prstGeom prst="rect">
                      <a:avLst/>
                    </a:prstGeom>
                  </pic:spPr>
                </pic:pic>
              </a:graphicData>
            </a:graphic>
          </wp:inline>
        </w:drawing>
      </w:r>
    </w:p>
    <w:tbl>
      <w:tblPr>
        <w:tblW w:w="0" w:type="auto"/>
        <w:tblBorders>
          <w:top w:val="single" w:sz="4" w:space="0" w:color="00AE9D"/>
          <w:left w:val="single" w:sz="4" w:space="0" w:color="00AE9D"/>
          <w:bottom w:val="single" w:sz="4" w:space="0" w:color="00AE9D"/>
          <w:right w:val="single" w:sz="4" w:space="0" w:color="00AE9D"/>
          <w:insideH w:val="single" w:sz="4" w:space="0" w:color="00AE9D"/>
          <w:insideV w:val="single" w:sz="4" w:space="0" w:color="00AE9D"/>
        </w:tblBorders>
        <w:shd w:val="clear" w:color="auto" w:fill="00AE9D"/>
        <w:tblLook w:val="04A0" w:firstRow="1" w:lastRow="0" w:firstColumn="1" w:lastColumn="0" w:noHBand="0" w:noVBand="1"/>
      </w:tblPr>
      <w:tblGrid>
        <w:gridCol w:w="8494"/>
      </w:tblGrid>
      <w:tr w:rsidR="00680A0D" w:rsidRPr="00D62DC4" w14:paraId="44B5E1AA" w14:textId="77777777" w:rsidTr="004D185E">
        <w:tc>
          <w:tcPr>
            <w:tcW w:w="8644" w:type="dxa"/>
            <w:shd w:val="clear" w:color="auto" w:fill="00AE9D"/>
          </w:tcPr>
          <w:p w14:paraId="680937FD" w14:textId="77777777" w:rsidR="00680A0D" w:rsidRPr="00D62DC4" w:rsidRDefault="00680A0D" w:rsidP="004D185E">
            <w:pPr>
              <w:tabs>
                <w:tab w:val="left" w:pos="709"/>
              </w:tabs>
              <w:spacing w:after="0" w:line="240" w:lineRule="auto"/>
              <w:ind w:left="360"/>
              <w:jc w:val="center"/>
              <w:rPr>
                <w:rFonts w:ascii="Arial" w:eastAsia="Times New Roman" w:hAnsi="Arial" w:cs="Arial"/>
                <w:b/>
                <w:bCs/>
                <w:color w:val="FFFFFF"/>
                <w:lang w:eastAsia="pt-BR"/>
              </w:rPr>
            </w:pPr>
            <w:r>
              <w:rPr>
                <w:rFonts w:ascii="Arial" w:eastAsia="Times New Roman" w:hAnsi="Arial" w:cs="Arial"/>
                <w:b/>
                <w:bCs/>
                <w:color w:val="FFFFFF"/>
                <w:lang w:eastAsia="pt-BR"/>
              </w:rPr>
              <w:t>Concluído</w:t>
            </w:r>
          </w:p>
        </w:tc>
      </w:tr>
    </w:tbl>
    <w:p w14:paraId="109F2129" w14:textId="77777777" w:rsidR="00680A0D" w:rsidRPr="00D62DC4" w:rsidRDefault="00680A0D" w:rsidP="00680A0D">
      <w:pPr>
        <w:spacing w:after="0" w:line="240" w:lineRule="auto"/>
        <w:ind w:left="720" w:right="-1"/>
        <w:jc w:val="both"/>
        <w:rPr>
          <w:rFonts w:ascii="Arial" w:hAnsi="Arial" w:cs="Arial"/>
          <w:color w:val="000000"/>
          <w:lang w:eastAsia="pt-BR"/>
        </w:rPr>
      </w:pPr>
      <w:r w:rsidRPr="00D62DC4">
        <w:rPr>
          <w:rFonts w:ascii="Arial" w:hAnsi="Arial" w:cs="Arial"/>
          <w:color w:val="000000"/>
          <w:lang w:eastAsia="pt-BR"/>
        </w:rPr>
        <w:t xml:space="preserve"> </w:t>
      </w:r>
    </w:p>
    <w:p w14:paraId="43C7D2AC" w14:textId="77777777" w:rsidR="00680A0D" w:rsidRDefault="00680A0D" w:rsidP="00680A0D">
      <w:pPr>
        <w:jc w:val="both"/>
        <w:rPr>
          <w:rFonts w:ascii="Arial" w:hAnsi="Arial" w:cs="Arial"/>
        </w:rPr>
      </w:pPr>
      <w:r>
        <w:rPr>
          <w:rFonts w:ascii="Arial" w:hAnsi="Arial" w:cs="Arial"/>
          <w:b/>
          <w:bCs/>
        </w:rPr>
        <w:t>PA/Unidade Recebedora</w:t>
      </w:r>
      <w:r w:rsidRPr="00D62DC4">
        <w:rPr>
          <w:rFonts w:ascii="Arial" w:hAnsi="Arial" w:cs="Arial"/>
          <w:b/>
          <w:bCs/>
        </w:rPr>
        <w:t>:</w:t>
      </w:r>
      <w:r w:rsidRPr="00D62DC4">
        <w:rPr>
          <w:rFonts w:ascii="Arial" w:hAnsi="Arial" w:cs="Arial"/>
        </w:rPr>
        <w:t xml:space="preserve"> </w:t>
      </w:r>
      <w:r>
        <w:rPr>
          <w:rFonts w:ascii="Arial" w:hAnsi="Arial" w:cs="Arial"/>
        </w:rPr>
        <w:t>Quando a demanda finalizar, deverá marcar como concluído.</w:t>
      </w:r>
    </w:p>
    <w:p w14:paraId="63E9F3D6" w14:textId="77777777" w:rsidR="00680A0D" w:rsidRDefault="00680A0D" w:rsidP="00680A0D">
      <w:pPr>
        <w:jc w:val="both"/>
        <w:rPr>
          <w:rFonts w:ascii="Arial" w:hAnsi="Arial" w:cs="Arial"/>
        </w:rPr>
      </w:pPr>
      <w:r>
        <w:rPr>
          <w:noProof/>
        </w:rPr>
        <w:drawing>
          <wp:inline distT="0" distB="0" distL="0" distR="0" wp14:anchorId="4F6053FE" wp14:editId="3D832426">
            <wp:extent cx="5400040" cy="2722245"/>
            <wp:effectExtent l="0" t="0" r="0" b="1905"/>
            <wp:docPr id="1027900"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00" name="Imagem 1" descr="Interface gráfica do usuário, Aplicativo&#10;&#10;Descrição gerada automaticamente"/>
                    <pic:cNvPicPr/>
                  </pic:nvPicPr>
                  <pic:blipFill>
                    <a:blip r:embed="rId24"/>
                    <a:stretch>
                      <a:fillRect/>
                    </a:stretch>
                  </pic:blipFill>
                  <pic:spPr>
                    <a:xfrm>
                      <a:off x="0" y="0"/>
                      <a:ext cx="5400040" cy="2722245"/>
                    </a:xfrm>
                    <a:prstGeom prst="rect">
                      <a:avLst/>
                    </a:prstGeom>
                  </pic:spPr>
                </pic:pic>
              </a:graphicData>
            </a:graphic>
          </wp:inline>
        </w:drawing>
      </w:r>
    </w:p>
    <w:p w14:paraId="213C5367" w14:textId="77777777" w:rsidR="00680A0D" w:rsidRDefault="00680A0D" w:rsidP="00680A0D">
      <w:pPr>
        <w:jc w:val="both"/>
        <w:rPr>
          <w:rFonts w:ascii="Arial" w:hAnsi="Arial" w:cs="Arial"/>
        </w:rPr>
      </w:pPr>
    </w:p>
    <w:p w14:paraId="321470F9" w14:textId="77777777" w:rsidR="00680A0D" w:rsidRDefault="00680A0D" w:rsidP="00680A0D">
      <w:pPr>
        <w:jc w:val="both"/>
        <w:rPr>
          <w:rFonts w:ascii="Arial" w:hAnsi="Arial" w:cs="Arial"/>
        </w:rPr>
      </w:pPr>
    </w:p>
    <w:tbl>
      <w:tblPr>
        <w:tblW w:w="0" w:type="auto"/>
        <w:tblBorders>
          <w:top w:val="single" w:sz="4" w:space="0" w:color="00AE9D"/>
          <w:left w:val="single" w:sz="4" w:space="0" w:color="00AE9D"/>
          <w:bottom w:val="single" w:sz="4" w:space="0" w:color="00AE9D"/>
          <w:right w:val="single" w:sz="4" w:space="0" w:color="00AE9D"/>
          <w:insideH w:val="single" w:sz="4" w:space="0" w:color="00AE9D"/>
          <w:insideV w:val="single" w:sz="4" w:space="0" w:color="00AE9D"/>
        </w:tblBorders>
        <w:shd w:val="clear" w:color="auto" w:fill="00AE9D"/>
        <w:tblLook w:val="04A0" w:firstRow="1" w:lastRow="0" w:firstColumn="1" w:lastColumn="0" w:noHBand="0" w:noVBand="1"/>
      </w:tblPr>
      <w:tblGrid>
        <w:gridCol w:w="8494"/>
      </w:tblGrid>
      <w:tr w:rsidR="00680A0D" w:rsidRPr="00D62DC4" w14:paraId="672408F6" w14:textId="77777777" w:rsidTr="004D185E">
        <w:tc>
          <w:tcPr>
            <w:tcW w:w="8644" w:type="dxa"/>
            <w:shd w:val="clear" w:color="auto" w:fill="00AE9D"/>
          </w:tcPr>
          <w:p w14:paraId="553ED952" w14:textId="77777777" w:rsidR="00680A0D" w:rsidRPr="00D62DC4" w:rsidRDefault="00680A0D" w:rsidP="004D185E">
            <w:pPr>
              <w:tabs>
                <w:tab w:val="left" w:pos="709"/>
              </w:tabs>
              <w:spacing w:after="0" w:line="240" w:lineRule="auto"/>
              <w:ind w:left="360"/>
              <w:jc w:val="center"/>
              <w:rPr>
                <w:rFonts w:ascii="Arial" w:eastAsia="Times New Roman" w:hAnsi="Arial" w:cs="Arial"/>
                <w:b/>
                <w:bCs/>
                <w:color w:val="FFFFFF"/>
                <w:lang w:eastAsia="pt-BR"/>
              </w:rPr>
            </w:pPr>
            <w:r>
              <w:rPr>
                <w:rFonts w:ascii="Arial" w:eastAsia="Times New Roman" w:hAnsi="Arial" w:cs="Arial"/>
                <w:b/>
                <w:bCs/>
                <w:color w:val="FFFFFF"/>
                <w:lang w:eastAsia="pt-BR"/>
              </w:rPr>
              <w:lastRenderedPageBreak/>
              <w:t>Finalizado</w:t>
            </w:r>
          </w:p>
        </w:tc>
      </w:tr>
    </w:tbl>
    <w:p w14:paraId="6C78ADF7" w14:textId="77777777" w:rsidR="00680A0D" w:rsidRPr="00D62DC4" w:rsidRDefault="00680A0D" w:rsidP="00680A0D">
      <w:pPr>
        <w:spacing w:after="0" w:line="240" w:lineRule="auto"/>
        <w:ind w:left="720" w:right="-1"/>
        <w:jc w:val="both"/>
        <w:rPr>
          <w:rFonts w:ascii="Arial" w:hAnsi="Arial" w:cs="Arial"/>
          <w:color w:val="000000"/>
          <w:lang w:eastAsia="pt-BR"/>
        </w:rPr>
      </w:pPr>
      <w:r w:rsidRPr="00D62DC4">
        <w:rPr>
          <w:rFonts w:ascii="Arial" w:hAnsi="Arial" w:cs="Arial"/>
          <w:color w:val="000000"/>
          <w:lang w:eastAsia="pt-BR"/>
        </w:rPr>
        <w:t xml:space="preserve"> </w:t>
      </w:r>
    </w:p>
    <w:p w14:paraId="6CB6CC72" w14:textId="77777777" w:rsidR="00680A0D" w:rsidRDefault="00680A0D" w:rsidP="00680A0D">
      <w:pPr>
        <w:jc w:val="both"/>
        <w:rPr>
          <w:rFonts w:ascii="Arial" w:hAnsi="Arial" w:cs="Arial"/>
        </w:rPr>
      </w:pPr>
      <w:r>
        <w:rPr>
          <w:rFonts w:ascii="Arial" w:hAnsi="Arial" w:cs="Arial"/>
          <w:b/>
          <w:bCs/>
        </w:rPr>
        <w:t>PA/Unidade Solicitante</w:t>
      </w:r>
      <w:r w:rsidRPr="00D62DC4">
        <w:rPr>
          <w:rFonts w:ascii="Arial" w:hAnsi="Arial" w:cs="Arial"/>
          <w:b/>
          <w:bCs/>
        </w:rPr>
        <w:t>:</w:t>
      </w:r>
      <w:r w:rsidRPr="00D62DC4">
        <w:rPr>
          <w:rFonts w:ascii="Arial" w:hAnsi="Arial" w:cs="Arial"/>
        </w:rPr>
        <w:t xml:space="preserve"> </w:t>
      </w:r>
      <w:r>
        <w:rPr>
          <w:rFonts w:ascii="Arial" w:hAnsi="Arial" w:cs="Arial"/>
        </w:rPr>
        <w:t>Após a marcação como concluído, o colaborador solicitante deverá avaliar o atendimento. O Card só será indicado como finalizado após a avaliação.</w:t>
      </w:r>
    </w:p>
    <w:p w14:paraId="3BCE2B06" w14:textId="77777777" w:rsidR="00680A0D" w:rsidRDefault="00680A0D" w:rsidP="00680A0D">
      <w:pPr>
        <w:jc w:val="both"/>
        <w:rPr>
          <w:rFonts w:ascii="Arial" w:hAnsi="Arial" w:cs="Arial"/>
        </w:rPr>
      </w:pPr>
      <w:r w:rsidRPr="00B2294F">
        <w:rPr>
          <w:rFonts w:ascii="Arial" w:hAnsi="Arial" w:cs="Arial"/>
          <w:noProof/>
        </w:rPr>
        <w:drawing>
          <wp:inline distT="0" distB="0" distL="0" distR="0" wp14:anchorId="6B0E8D5C" wp14:editId="2851EE2C">
            <wp:extent cx="5400040" cy="2577465"/>
            <wp:effectExtent l="0" t="0" r="0" b="0"/>
            <wp:docPr id="1390537110"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37110" name="Imagem 1" descr="Interface gráfica do usuário, Aplicativo&#10;&#10;Descrição gerada automaticamente"/>
                    <pic:cNvPicPr/>
                  </pic:nvPicPr>
                  <pic:blipFill>
                    <a:blip r:embed="rId25"/>
                    <a:stretch>
                      <a:fillRect/>
                    </a:stretch>
                  </pic:blipFill>
                  <pic:spPr>
                    <a:xfrm>
                      <a:off x="0" y="0"/>
                      <a:ext cx="5400040" cy="2577465"/>
                    </a:xfrm>
                    <a:prstGeom prst="rect">
                      <a:avLst/>
                    </a:prstGeom>
                  </pic:spPr>
                </pic:pic>
              </a:graphicData>
            </a:graphic>
          </wp:inline>
        </w:drawing>
      </w:r>
    </w:p>
    <w:p w14:paraId="6F555786" w14:textId="77777777" w:rsidR="00680A0D" w:rsidRDefault="00680A0D" w:rsidP="00680A0D">
      <w:pPr>
        <w:tabs>
          <w:tab w:val="left" w:pos="567"/>
        </w:tabs>
        <w:spacing w:after="0" w:line="240" w:lineRule="auto"/>
        <w:ind w:right="-1"/>
        <w:jc w:val="center"/>
        <w:rPr>
          <w:rFonts w:ascii="Arial" w:hAnsi="Arial" w:cs="Arial"/>
          <w:noProof/>
          <w:color w:val="FF0000"/>
        </w:rPr>
      </w:pPr>
      <w:r w:rsidRPr="00BA44BB">
        <w:rPr>
          <w:rFonts w:ascii="Arial" w:hAnsi="Arial" w:cs="Arial"/>
          <w:noProof/>
          <w:color w:val="FF0000"/>
        </w:rPr>
        <w:drawing>
          <wp:inline distT="0" distB="0" distL="0" distR="0" wp14:anchorId="6A2AC940" wp14:editId="06779018">
            <wp:extent cx="5400040" cy="1842135"/>
            <wp:effectExtent l="0" t="0" r="0" b="5715"/>
            <wp:docPr id="716085768" name="Imagem 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85768" name="Imagem 1" descr="Interface gráfica do usuário, Texto, Aplicativo, chat ou mensagem de texto&#10;&#10;Descrição gerada automaticamente"/>
                    <pic:cNvPicPr/>
                  </pic:nvPicPr>
                  <pic:blipFill>
                    <a:blip r:embed="rId26"/>
                    <a:stretch>
                      <a:fillRect/>
                    </a:stretch>
                  </pic:blipFill>
                  <pic:spPr>
                    <a:xfrm>
                      <a:off x="0" y="0"/>
                      <a:ext cx="5400040" cy="1842135"/>
                    </a:xfrm>
                    <a:prstGeom prst="rect">
                      <a:avLst/>
                    </a:prstGeom>
                  </pic:spPr>
                </pic:pic>
              </a:graphicData>
            </a:graphic>
          </wp:inline>
        </w:drawing>
      </w:r>
    </w:p>
    <w:p w14:paraId="4AD8E0E5" w14:textId="77777777" w:rsidR="004667DF" w:rsidRDefault="004667DF">
      <w:pPr>
        <w:spacing w:after="0" w:line="240" w:lineRule="auto"/>
        <w:ind w:right="-1"/>
        <w:jc w:val="both"/>
        <w:rPr>
          <w:rFonts w:ascii="Arial" w:hAnsi="Arial" w:cs="Arial"/>
          <w:color w:val="000000"/>
          <w:lang w:eastAsia="pt-BR"/>
        </w:rPr>
      </w:pPr>
    </w:p>
    <w:p w14:paraId="33F74E85" w14:textId="77777777" w:rsidR="00B4777D" w:rsidRDefault="00B4777D">
      <w:pPr>
        <w:spacing w:after="0" w:line="240" w:lineRule="auto"/>
        <w:ind w:right="-1"/>
        <w:jc w:val="both"/>
        <w:rPr>
          <w:rFonts w:ascii="Arial" w:hAnsi="Arial" w:cs="Arial"/>
          <w:color w:val="000000"/>
          <w:lang w:eastAsia="pt-BR"/>
        </w:rPr>
      </w:pPr>
    </w:p>
    <w:p w14:paraId="6684E0AD" w14:textId="01C8545F" w:rsidR="00B4777D" w:rsidRDefault="00B4777D" w:rsidP="00B4777D">
      <w:pPr>
        <w:spacing w:line="240" w:lineRule="auto"/>
        <w:ind w:right="-1"/>
        <w:jc w:val="both"/>
        <w:rPr>
          <w:rFonts w:ascii="Arial" w:hAnsi="Arial" w:cs="Arial"/>
          <w:b/>
          <w:bCs/>
          <w:color w:val="000000"/>
          <w:lang w:eastAsia="pt-BR"/>
        </w:rPr>
      </w:pPr>
      <w:r>
        <w:rPr>
          <w:rFonts w:ascii="Arial" w:hAnsi="Arial" w:cs="Arial"/>
          <w:b/>
          <w:bCs/>
          <w:color w:val="000000"/>
          <w:lang w:eastAsia="pt-BR"/>
        </w:rPr>
        <w:t>Proposta de Prazos</w:t>
      </w:r>
    </w:p>
    <w:p w14:paraId="69735D39" w14:textId="4CD375FA" w:rsidR="00B4777D" w:rsidRPr="00B4777D" w:rsidRDefault="009A2B18">
      <w:pPr>
        <w:spacing w:after="0" w:line="240" w:lineRule="auto"/>
        <w:ind w:right="-1"/>
        <w:jc w:val="both"/>
        <w:rPr>
          <w:rFonts w:ascii="Arial" w:hAnsi="Arial" w:cs="Arial"/>
          <w:color w:val="000000"/>
          <w:lang w:eastAsia="pt-BR"/>
        </w:rPr>
      </w:pPr>
      <w:r>
        <w:rPr>
          <w:rFonts w:ascii="Arial" w:hAnsi="Arial" w:cs="Arial"/>
          <w:color w:val="000000"/>
          <w:lang w:eastAsia="pt-BR"/>
        </w:rPr>
        <w:t xml:space="preserve">Cada Departamento possui a proposta de prazo inserida no </w:t>
      </w:r>
      <w:r w:rsidR="00FA3A67">
        <w:rPr>
          <w:rFonts w:ascii="Arial" w:hAnsi="Arial" w:cs="Arial"/>
          <w:color w:val="000000"/>
          <w:lang w:eastAsia="pt-BR"/>
        </w:rPr>
        <w:t>procedimento operacional padrão (POP)</w:t>
      </w:r>
      <w:r w:rsidR="00FC337B">
        <w:rPr>
          <w:rFonts w:ascii="Arial" w:hAnsi="Arial" w:cs="Arial"/>
          <w:color w:val="000000"/>
          <w:lang w:eastAsia="pt-BR"/>
        </w:rPr>
        <w:t>.</w:t>
      </w:r>
      <w:r w:rsidR="00FA3A67">
        <w:rPr>
          <w:rFonts w:ascii="Arial" w:hAnsi="Arial" w:cs="Arial"/>
          <w:color w:val="000000"/>
          <w:lang w:eastAsia="pt-BR"/>
        </w:rPr>
        <w:t xml:space="preserve"> </w:t>
      </w:r>
      <w:r w:rsidR="00A84B00" w:rsidRPr="00A84B00">
        <w:rPr>
          <w:rFonts w:ascii="Arial" w:hAnsi="Arial" w:cs="Arial"/>
          <w:color w:val="000000"/>
          <w:lang w:eastAsia="pt-BR"/>
        </w:rPr>
        <w:t>Portanto, para consultar os prazos, verifique o documento correspondente à sua área.</w:t>
      </w:r>
    </w:p>
    <w:sectPr w:rsidR="00B4777D" w:rsidRPr="00B4777D" w:rsidSect="00F202EE">
      <w:headerReference w:type="even" r:id="rId27"/>
      <w:headerReference w:type="default" r:id="rId28"/>
      <w:footerReference w:type="default" r:id="rId29"/>
      <w:headerReference w:type="first" r:id="rId30"/>
      <w:type w:val="continuous"/>
      <w:pgSz w:w="11906" w:h="16838"/>
      <w:pgMar w:top="1843" w:right="1701" w:bottom="1418" w:left="1701"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36752" w14:textId="77777777" w:rsidR="00F202EE" w:rsidRDefault="00F202EE" w:rsidP="00715FE8">
      <w:pPr>
        <w:spacing w:after="0" w:line="240" w:lineRule="auto"/>
      </w:pPr>
      <w:r>
        <w:separator/>
      </w:r>
    </w:p>
  </w:endnote>
  <w:endnote w:type="continuationSeparator" w:id="0">
    <w:p w14:paraId="7E57F802" w14:textId="77777777" w:rsidR="00F202EE" w:rsidRDefault="00F202EE" w:rsidP="00715F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0CB0D" w14:textId="77777777" w:rsidR="00906672" w:rsidRDefault="00906672" w:rsidP="00B401CE">
    <w:pPr>
      <w:pStyle w:val="Rodap"/>
      <w:tabs>
        <w:tab w:val="right" w:pos="8460"/>
      </w:tabs>
      <w:ind w:left="-283" w:right="-737" w:hanging="851"/>
      <w:jc w:val="right"/>
      <w:rPr>
        <w:rFonts w:ascii="Arial" w:hAnsi="Arial" w:cs="Arial"/>
        <w:color w:val="000000"/>
      </w:rPr>
    </w:pPr>
    <w:r>
      <w:rPr>
        <w:rFonts w:ascii="Arial" w:hAnsi="Arial" w:cs="Arial"/>
        <w:color w:val="000000"/>
        <w:sz w:val="20"/>
        <w:szCs w:val="20"/>
      </w:rPr>
      <w:fldChar w:fldCharType="begin"/>
    </w:r>
    <w:r>
      <w:rPr>
        <w:rFonts w:ascii="Arial" w:hAnsi="Arial" w:cs="Arial"/>
        <w:color w:val="000000"/>
        <w:sz w:val="20"/>
        <w:szCs w:val="20"/>
      </w:rPr>
      <w:instrText>PAGE  \* Arabic</w:instrText>
    </w:r>
    <w:r>
      <w:rPr>
        <w:rFonts w:ascii="Arial" w:hAnsi="Arial" w:cs="Arial"/>
        <w:color w:val="000000"/>
        <w:sz w:val="20"/>
        <w:szCs w:val="20"/>
      </w:rPr>
      <w:fldChar w:fldCharType="separate"/>
    </w:r>
    <w:r w:rsidR="002C1916">
      <w:rPr>
        <w:rFonts w:ascii="Arial" w:hAnsi="Arial" w:cs="Arial"/>
        <w:noProof/>
        <w:color w:val="000000"/>
        <w:sz w:val="20"/>
        <w:szCs w:val="20"/>
      </w:rPr>
      <w:t>1</w:t>
    </w:r>
    <w:r>
      <w:rPr>
        <w:rFonts w:ascii="Arial" w:hAnsi="Arial" w:cs="Arial"/>
        <w:color w:val="000000"/>
        <w:sz w:val="20"/>
        <w:szCs w:val="20"/>
      </w:rPr>
      <w:fldChar w:fldCharType="end"/>
    </w:r>
    <w:r>
      <w:rPr>
        <w:rFonts w:ascii="Arial" w:hAnsi="Arial" w:cs="Arial"/>
        <w:color w:val="000000"/>
        <w:sz w:val="20"/>
        <w:szCs w:val="20"/>
      </w:rPr>
      <w:t>/</w:t>
    </w:r>
    <w:r>
      <w:rPr>
        <w:rFonts w:ascii="Arial" w:hAnsi="Arial" w:cs="Arial"/>
        <w:color w:val="000000"/>
        <w:sz w:val="20"/>
        <w:szCs w:val="20"/>
      </w:rPr>
      <w:fldChar w:fldCharType="begin"/>
    </w:r>
    <w:r>
      <w:rPr>
        <w:rFonts w:ascii="Arial" w:hAnsi="Arial" w:cs="Arial"/>
        <w:color w:val="000000"/>
        <w:sz w:val="20"/>
        <w:szCs w:val="20"/>
      </w:rPr>
      <w:instrText xml:space="preserve"> NUMPAGES  \* Arabic  \* MERGEFORMAT </w:instrText>
    </w:r>
    <w:r>
      <w:rPr>
        <w:rFonts w:ascii="Arial" w:hAnsi="Arial" w:cs="Arial"/>
        <w:color w:val="000000"/>
        <w:sz w:val="20"/>
        <w:szCs w:val="20"/>
      </w:rPr>
      <w:fldChar w:fldCharType="separate"/>
    </w:r>
    <w:r w:rsidR="002C1916">
      <w:rPr>
        <w:rFonts w:ascii="Arial" w:hAnsi="Arial" w:cs="Arial"/>
        <w:noProof/>
        <w:color w:val="000000"/>
        <w:sz w:val="20"/>
        <w:szCs w:val="20"/>
      </w:rPr>
      <w:t>4</w:t>
    </w:r>
    <w:r>
      <w:rPr>
        <w:rFonts w:ascii="Arial" w:hAnsi="Arial" w:cs="Arial"/>
        <w:color w:val="000000"/>
        <w:sz w:val="20"/>
        <w:szCs w:val="20"/>
      </w:rPr>
      <w:fldChar w:fldCharType="end"/>
    </w:r>
  </w:p>
  <w:p w14:paraId="107A9142" w14:textId="7CFE7E52" w:rsidR="00715FE8" w:rsidRDefault="00FF227E" w:rsidP="00715FE8">
    <w:pPr>
      <w:pStyle w:val="Rodap"/>
      <w:ind w:left="-1701"/>
    </w:pPr>
    <w:r>
      <w:rPr>
        <w:noProof/>
      </w:rPr>
      <w:drawing>
        <wp:anchor distT="0" distB="0" distL="0" distR="0" simplePos="0" relativeHeight="251659264" behindDoc="1" locked="0" layoutInCell="1" allowOverlap="1" wp14:anchorId="6182429F" wp14:editId="3716B3DA">
          <wp:simplePos x="0" y="0"/>
          <wp:positionH relativeFrom="page">
            <wp:posOffset>0</wp:posOffset>
          </wp:positionH>
          <wp:positionV relativeFrom="page">
            <wp:posOffset>9346565</wp:posOffset>
          </wp:positionV>
          <wp:extent cx="7560310" cy="800100"/>
          <wp:effectExtent l="0" t="0" r="0" b="0"/>
          <wp:wrapNone/>
          <wp:docPr id="1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310" cy="80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235B28" w14:textId="745DA788" w:rsidR="000102B2" w:rsidRDefault="008B2510">
    <w:r>
      <w:t xml:space="preserve">VERSÃO: </w:t>
    </w:r>
    <w:r w:rsidR="00C175B6">
      <w:t>1.0</w:t>
    </w:r>
    <w:r>
      <w:t xml:space="preserve"> – </w:t>
    </w:r>
    <w:r w:rsidR="00C175B6">
      <w:t>ANO: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D16403" w14:textId="77777777" w:rsidR="00F202EE" w:rsidRDefault="00F202EE" w:rsidP="00715FE8">
      <w:pPr>
        <w:spacing w:after="0" w:line="240" w:lineRule="auto"/>
      </w:pPr>
      <w:r>
        <w:separator/>
      </w:r>
    </w:p>
  </w:footnote>
  <w:footnote w:type="continuationSeparator" w:id="0">
    <w:p w14:paraId="37CE8995" w14:textId="77777777" w:rsidR="00F202EE" w:rsidRDefault="00F202EE" w:rsidP="00715F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A1DAB" w14:textId="77777777" w:rsidR="00776920" w:rsidRDefault="00A84B00">
    <w:pPr>
      <w:pStyle w:val="Cabealho"/>
    </w:pPr>
    <w:r>
      <w:rPr>
        <w:noProof/>
      </w:rPr>
      <w:pict w14:anchorId="2528B5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54329" o:spid="_x0000_s1036" type="#_x0000_t75" style="position:absolute;margin-left:0;margin-top:0;width:684.45pt;height:968.15pt;z-index:-251659264;mso-position-horizontal:center;mso-position-horizontal-relative:margin;mso-position-vertical:center;mso-position-vertical-relative:margin" o:allowincell="f">
          <v:imagedata r:id="rId1" o:title="timbrado-fundo-brasilia"/>
          <w10:wrap anchorx="margin" anchory="margin"/>
        </v:shape>
      </w:pict>
    </w:r>
  </w:p>
  <w:p w14:paraId="63311E4F" w14:textId="77777777" w:rsidR="003B08A4" w:rsidRDefault="003B08A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E781E" w14:textId="77777777" w:rsidR="00715FE8" w:rsidRPr="00715FE8" w:rsidRDefault="00715FE8" w:rsidP="00715FE8">
    <w:pPr>
      <w:pStyle w:val="Cabealho"/>
      <w:ind w:left="-1701"/>
    </w:pPr>
  </w:p>
  <w:p w14:paraId="3D02D491" w14:textId="3D2AB1A9" w:rsidR="00D061EC" w:rsidRDefault="00FF227E">
    <w:r>
      <w:rPr>
        <w:noProof/>
      </w:rPr>
      <w:drawing>
        <wp:anchor distT="0" distB="0" distL="114300" distR="114300" simplePos="0" relativeHeight="251658240" behindDoc="1" locked="0" layoutInCell="1" allowOverlap="1" wp14:anchorId="25B66660" wp14:editId="2568B669">
          <wp:simplePos x="0" y="0"/>
          <wp:positionH relativeFrom="margin">
            <wp:posOffset>-356235</wp:posOffset>
          </wp:positionH>
          <wp:positionV relativeFrom="paragraph">
            <wp:posOffset>344170</wp:posOffset>
          </wp:positionV>
          <wp:extent cx="1286510" cy="377190"/>
          <wp:effectExtent l="0" t="0" r="0" b="0"/>
          <wp:wrapThrough wrapText="bothSides">
            <wp:wrapPolygon edited="0">
              <wp:start x="0" y="0"/>
              <wp:lineTo x="0" y="9818"/>
              <wp:lineTo x="3518" y="17455"/>
              <wp:lineTo x="8316" y="20727"/>
              <wp:lineTo x="21429" y="20727"/>
              <wp:lineTo x="21429" y="2182"/>
              <wp:lineTo x="20150" y="1091"/>
              <wp:lineTo x="6397" y="0"/>
              <wp:lineTo x="0" y="0"/>
            </wp:wrapPolygon>
          </wp:wrapThrough>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6510" cy="377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A184F6" w14:textId="77777777" w:rsidR="000102B2" w:rsidRDefault="000102B2" w:rsidP="000E593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244D3" w14:textId="77777777" w:rsidR="00776920" w:rsidRDefault="00A84B00">
    <w:pPr>
      <w:pStyle w:val="Cabealho"/>
    </w:pPr>
    <w:r>
      <w:rPr>
        <w:noProof/>
      </w:rPr>
      <w:pict w14:anchorId="5D42AE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54328" o:spid="_x0000_s1035" type="#_x0000_t75" style="position:absolute;margin-left:0;margin-top:0;width:684.45pt;height:968.15pt;z-index:-251660288;mso-position-horizontal:center;mso-position-horizontal-relative:margin;mso-position-vertical:center;mso-position-vertical-relative:margin" o:allowincell="f">
          <v:imagedata r:id="rId1" o:title="timbrado-fundo-brasilia"/>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1pt;height:11.1pt" o:bullet="t">
        <v:imagedata r:id="rId1" o:title="mso200D"/>
      </v:shape>
    </w:pict>
  </w:numPicBullet>
  <w:abstractNum w:abstractNumId="0" w15:restartNumberingAfterBreak="0">
    <w:nsid w:val="04DD4EA5"/>
    <w:multiLevelType w:val="hybridMultilevel"/>
    <w:tmpl w:val="C76AD69C"/>
    <w:lvl w:ilvl="0" w:tplc="FFFFFFFF">
      <w:start w:val="1"/>
      <w:numFmt w:val="decimal"/>
      <w:lvlText w:val="%1."/>
      <w:lvlJc w:val="left"/>
      <w:pPr>
        <w:ind w:left="720" w:hanging="360"/>
      </w:pPr>
      <w:rPr>
        <w:b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9621459"/>
    <w:multiLevelType w:val="hybridMultilevel"/>
    <w:tmpl w:val="E8662D0A"/>
    <w:lvl w:ilvl="0" w:tplc="FFFFFFFF">
      <w:start w:val="1"/>
      <w:numFmt w:val="decimal"/>
      <w:lvlText w:val="%1."/>
      <w:lvlJc w:val="left"/>
      <w:pPr>
        <w:ind w:left="720" w:hanging="360"/>
      </w:pPr>
      <w:rPr>
        <w:b w:val="0"/>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3436E3"/>
    <w:multiLevelType w:val="hybridMultilevel"/>
    <w:tmpl w:val="B1849A84"/>
    <w:lvl w:ilvl="0" w:tplc="04160009">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118F5505"/>
    <w:multiLevelType w:val="hybridMultilevel"/>
    <w:tmpl w:val="E8662D0A"/>
    <w:lvl w:ilvl="0" w:tplc="235CCEFC">
      <w:start w:val="1"/>
      <w:numFmt w:val="decimal"/>
      <w:lvlText w:val="%1."/>
      <w:lvlJc w:val="left"/>
      <w:pPr>
        <w:ind w:left="720" w:hanging="360"/>
      </w:pPr>
      <w:rPr>
        <w:b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2404D98"/>
    <w:multiLevelType w:val="hybridMultilevel"/>
    <w:tmpl w:val="BB541C12"/>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24876D3"/>
    <w:multiLevelType w:val="hybridMultilevel"/>
    <w:tmpl w:val="583C56C8"/>
    <w:lvl w:ilvl="0" w:tplc="04160009">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7124F82"/>
    <w:multiLevelType w:val="hybridMultilevel"/>
    <w:tmpl w:val="072EC45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 w15:restartNumberingAfterBreak="0">
    <w:nsid w:val="1C5D56B0"/>
    <w:multiLevelType w:val="hybridMultilevel"/>
    <w:tmpl w:val="9F2000A6"/>
    <w:lvl w:ilvl="0" w:tplc="0416000B">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15:restartNumberingAfterBreak="0">
    <w:nsid w:val="20B03241"/>
    <w:multiLevelType w:val="hybridMultilevel"/>
    <w:tmpl w:val="330CAA8A"/>
    <w:lvl w:ilvl="0" w:tplc="0416000B">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15:restartNumberingAfterBreak="0">
    <w:nsid w:val="258D5875"/>
    <w:multiLevelType w:val="hybridMultilevel"/>
    <w:tmpl w:val="7F822170"/>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6C16AA2"/>
    <w:multiLevelType w:val="hybridMultilevel"/>
    <w:tmpl w:val="4D5AFB72"/>
    <w:lvl w:ilvl="0" w:tplc="0416000B">
      <w:start w:val="1"/>
      <w:numFmt w:val="bullet"/>
      <w:lvlText w:val=""/>
      <w:lvlJc w:val="left"/>
      <w:pPr>
        <w:ind w:left="2160" w:hanging="360"/>
      </w:pPr>
      <w:rPr>
        <w:rFonts w:ascii="Wingdings" w:hAnsi="Wingdings"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1" w15:restartNumberingAfterBreak="0">
    <w:nsid w:val="2C167974"/>
    <w:multiLevelType w:val="hybridMultilevel"/>
    <w:tmpl w:val="A67EAF16"/>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DCA5039"/>
    <w:multiLevelType w:val="hybridMultilevel"/>
    <w:tmpl w:val="AA6453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E714F42"/>
    <w:multiLevelType w:val="hybridMultilevel"/>
    <w:tmpl w:val="8E90B786"/>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4" w15:restartNumberingAfterBreak="0">
    <w:nsid w:val="41C30678"/>
    <w:multiLevelType w:val="hybridMultilevel"/>
    <w:tmpl w:val="A8C6373E"/>
    <w:lvl w:ilvl="0" w:tplc="0416000B">
      <w:start w:val="1"/>
      <w:numFmt w:val="bullet"/>
      <w:lvlText w:val=""/>
      <w:lvlJc w:val="left"/>
      <w:pPr>
        <w:ind w:left="2160" w:hanging="360"/>
      </w:pPr>
      <w:rPr>
        <w:rFonts w:ascii="Wingdings" w:hAnsi="Wingdings"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5" w15:restartNumberingAfterBreak="0">
    <w:nsid w:val="42AB5065"/>
    <w:multiLevelType w:val="hybridMultilevel"/>
    <w:tmpl w:val="E230E61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15:restartNumberingAfterBreak="0">
    <w:nsid w:val="49436173"/>
    <w:multiLevelType w:val="hybridMultilevel"/>
    <w:tmpl w:val="22D83300"/>
    <w:lvl w:ilvl="0" w:tplc="BE20686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BC050DD"/>
    <w:multiLevelType w:val="hybridMultilevel"/>
    <w:tmpl w:val="E578B8EC"/>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D6D1005"/>
    <w:multiLevelType w:val="hybridMultilevel"/>
    <w:tmpl w:val="74AAF78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91C53ED"/>
    <w:multiLevelType w:val="hybridMultilevel"/>
    <w:tmpl w:val="0AB8B42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9F02157"/>
    <w:multiLevelType w:val="hybridMultilevel"/>
    <w:tmpl w:val="9502D932"/>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37F387A"/>
    <w:multiLevelType w:val="hybridMultilevel"/>
    <w:tmpl w:val="21E806A0"/>
    <w:lvl w:ilvl="0" w:tplc="04160009">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2" w15:restartNumberingAfterBreak="0">
    <w:nsid w:val="69634FA9"/>
    <w:multiLevelType w:val="hybridMultilevel"/>
    <w:tmpl w:val="F7C01FBA"/>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3" w15:restartNumberingAfterBreak="0">
    <w:nsid w:val="6DAD45D6"/>
    <w:multiLevelType w:val="hybridMultilevel"/>
    <w:tmpl w:val="72327380"/>
    <w:lvl w:ilvl="0" w:tplc="41AE195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1C019A1"/>
    <w:multiLevelType w:val="hybridMultilevel"/>
    <w:tmpl w:val="B3A2F9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5B3169B"/>
    <w:multiLevelType w:val="hybridMultilevel"/>
    <w:tmpl w:val="E1BED0E2"/>
    <w:lvl w:ilvl="0" w:tplc="BE20686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6" w15:restartNumberingAfterBreak="0">
    <w:nsid w:val="760501A4"/>
    <w:multiLevelType w:val="hybridMultilevel"/>
    <w:tmpl w:val="195E9C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B8F6739"/>
    <w:multiLevelType w:val="hybridMultilevel"/>
    <w:tmpl w:val="754684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635961357">
    <w:abstractNumId w:val="20"/>
  </w:num>
  <w:num w:numId="2" w16cid:durableId="422576570">
    <w:abstractNumId w:val="3"/>
  </w:num>
  <w:num w:numId="3" w16cid:durableId="2067875804">
    <w:abstractNumId w:val="21"/>
  </w:num>
  <w:num w:numId="4" w16cid:durableId="97802060">
    <w:abstractNumId w:val="5"/>
  </w:num>
  <w:num w:numId="5" w16cid:durableId="1436054083">
    <w:abstractNumId w:val="15"/>
  </w:num>
  <w:num w:numId="6" w16cid:durableId="1096365408">
    <w:abstractNumId w:val="8"/>
  </w:num>
  <w:num w:numId="7" w16cid:durableId="1444878476">
    <w:abstractNumId w:val="2"/>
  </w:num>
  <w:num w:numId="8" w16cid:durableId="2013220175">
    <w:abstractNumId w:val="14"/>
  </w:num>
  <w:num w:numId="9" w16cid:durableId="420182061">
    <w:abstractNumId w:val="13"/>
  </w:num>
  <w:num w:numId="10" w16cid:durableId="595987357">
    <w:abstractNumId w:val="10"/>
  </w:num>
  <w:num w:numId="11" w16cid:durableId="1026056046">
    <w:abstractNumId w:val="19"/>
  </w:num>
  <w:num w:numId="12" w16cid:durableId="1200628761">
    <w:abstractNumId w:val="1"/>
  </w:num>
  <w:num w:numId="13" w16cid:durableId="40524469">
    <w:abstractNumId w:val="0"/>
  </w:num>
  <w:num w:numId="14" w16cid:durableId="346447511">
    <w:abstractNumId w:val="6"/>
  </w:num>
  <w:num w:numId="15" w16cid:durableId="312561315">
    <w:abstractNumId w:val="18"/>
  </w:num>
  <w:num w:numId="16" w16cid:durableId="2137411619">
    <w:abstractNumId w:val="22"/>
  </w:num>
  <w:num w:numId="17" w16cid:durableId="389425626">
    <w:abstractNumId w:val="16"/>
  </w:num>
  <w:num w:numId="18" w16cid:durableId="1121530279">
    <w:abstractNumId w:val="25"/>
  </w:num>
  <w:num w:numId="19" w16cid:durableId="565798113">
    <w:abstractNumId w:val="26"/>
  </w:num>
  <w:num w:numId="20" w16cid:durableId="1557621390">
    <w:abstractNumId w:val="12"/>
  </w:num>
  <w:num w:numId="21" w16cid:durableId="707684883">
    <w:abstractNumId w:val="27"/>
  </w:num>
  <w:num w:numId="22" w16cid:durableId="735248560">
    <w:abstractNumId w:val="4"/>
  </w:num>
  <w:num w:numId="23" w16cid:durableId="470947040">
    <w:abstractNumId w:val="23"/>
  </w:num>
  <w:num w:numId="24" w16cid:durableId="337776225">
    <w:abstractNumId w:val="7"/>
  </w:num>
  <w:num w:numId="25" w16cid:durableId="1182819697">
    <w:abstractNumId w:val="24"/>
  </w:num>
  <w:num w:numId="26" w16cid:durableId="2026320316">
    <w:abstractNumId w:val="11"/>
  </w:num>
  <w:num w:numId="27" w16cid:durableId="681586302">
    <w:abstractNumId w:val="17"/>
  </w:num>
  <w:num w:numId="28" w16cid:durableId="526523594">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FE8"/>
    <w:rsid w:val="000102B2"/>
    <w:rsid w:val="00012F9A"/>
    <w:rsid w:val="00025F8A"/>
    <w:rsid w:val="00026187"/>
    <w:rsid w:val="00044857"/>
    <w:rsid w:val="000564DA"/>
    <w:rsid w:val="00057AE6"/>
    <w:rsid w:val="0006209E"/>
    <w:rsid w:val="00062498"/>
    <w:rsid w:val="00066229"/>
    <w:rsid w:val="000738DF"/>
    <w:rsid w:val="00080255"/>
    <w:rsid w:val="0008076C"/>
    <w:rsid w:val="00081CB3"/>
    <w:rsid w:val="000918E1"/>
    <w:rsid w:val="0009293A"/>
    <w:rsid w:val="000B19E3"/>
    <w:rsid w:val="000C2980"/>
    <w:rsid w:val="000E40AB"/>
    <w:rsid w:val="000E593F"/>
    <w:rsid w:val="000F045F"/>
    <w:rsid w:val="00107A16"/>
    <w:rsid w:val="001118E1"/>
    <w:rsid w:val="00120D4C"/>
    <w:rsid w:val="00121E95"/>
    <w:rsid w:val="00124A31"/>
    <w:rsid w:val="00134404"/>
    <w:rsid w:val="001353EB"/>
    <w:rsid w:val="001362A4"/>
    <w:rsid w:val="00145476"/>
    <w:rsid w:val="00157DB8"/>
    <w:rsid w:val="00181BC6"/>
    <w:rsid w:val="001A01CF"/>
    <w:rsid w:val="001A14AC"/>
    <w:rsid w:val="001C215E"/>
    <w:rsid w:val="001C4F0A"/>
    <w:rsid w:val="001C6375"/>
    <w:rsid w:val="001C69CA"/>
    <w:rsid w:val="001E3AD7"/>
    <w:rsid w:val="001F3F6F"/>
    <w:rsid w:val="001F747E"/>
    <w:rsid w:val="001F7D31"/>
    <w:rsid w:val="00202901"/>
    <w:rsid w:val="002120FC"/>
    <w:rsid w:val="00214848"/>
    <w:rsid w:val="0022186D"/>
    <w:rsid w:val="00221EBB"/>
    <w:rsid w:val="0022581B"/>
    <w:rsid w:val="0023465A"/>
    <w:rsid w:val="00247D77"/>
    <w:rsid w:val="0025507A"/>
    <w:rsid w:val="00256DDA"/>
    <w:rsid w:val="002722F3"/>
    <w:rsid w:val="0029330A"/>
    <w:rsid w:val="002A52F7"/>
    <w:rsid w:val="002B7503"/>
    <w:rsid w:val="002C1916"/>
    <w:rsid w:val="002C7D4A"/>
    <w:rsid w:val="002D0B63"/>
    <w:rsid w:val="002D39A0"/>
    <w:rsid w:val="002D3DDD"/>
    <w:rsid w:val="002E6F3E"/>
    <w:rsid w:val="002F49E5"/>
    <w:rsid w:val="00306E6C"/>
    <w:rsid w:val="00307A78"/>
    <w:rsid w:val="003136F4"/>
    <w:rsid w:val="00317137"/>
    <w:rsid w:val="00320DBE"/>
    <w:rsid w:val="003219CB"/>
    <w:rsid w:val="00326E34"/>
    <w:rsid w:val="003416E8"/>
    <w:rsid w:val="00345D2C"/>
    <w:rsid w:val="003471D8"/>
    <w:rsid w:val="003512F0"/>
    <w:rsid w:val="003550DE"/>
    <w:rsid w:val="00355374"/>
    <w:rsid w:val="0036568F"/>
    <w:rsid w:val="0036627C"/>
    <w:rsid w:val="00366EDF"/>
    <w:rsid w:val="00370972"/>
    <w:rsid w:val="00372BD3"/>
    <w:rsid w:val="003744BE"/>
    <w:rsid w:val="00390BF4"/>
    <w:rsid w:val="003A3A98"/>
    <w:rsid w:val="003B08A4"/>
    <w:rsid w:val="003B3F31"/>
    <w:rsid w:val="003B478E"/>
    <w:rsid w:val="003B7B08"/>
    <w:rsid w:val="003D2B07"/>
    <w:rsid w:val="003D3C9C"/>
    <w:rsid w:val="003E4325"/>
    <w:rsid w:val="003E5BA2"/>
    <w:rsid w:val="003E7158"/>
    <w:rsid w:val="004017AC"/>
    <w:rsid w:val="00402E09"/>
    <w:rsid w:val="00411D56"/>
    <w:rsid w:val="004154DE"/>
    <w:rsid w:val="00424658"/>
    <w:rsid w:val="004278EB"/>
    <w:rsid w:val="004440E5"/>
    <w:rsid w:val="00447004"/>
    <w:rsid w:val="004500C3"/>
    <w:rsid w:val="0046030C"/>
    <w:rsid w:val="004608E0"/>
    <w:rsid w:val="004667DF"/>
    <w:rsid w:val="0047108A"/>
    <w:rsid w:val="0047144C"/>
    <w:rsid w:val="00471677"/>
    <w:rsid w:val="004751EB"/>
    <w:rsid w:val="004804A0"/>
    <w:rsid w:val="00485262"/>
    <w:rsid w:val="00491C7B"/>
    <w:rsid w:val="00493EFD"/>
    <w:rsid w:val="004A4DA3"/>
    <w:rsid w:val="004A7777"/>
    <w:rsid w:val="004C137A"/>
    <w:rsid w:val="004C5D64"/>
    <w:rsid w:val="004C7B25"/>
    <w:rsid w:val="004D2B49"/>
    <w:rsid w:val="004D4F80"/>
    <w:rsid w:val="004E1B08"/>
    <w:rsid w:val="004E5B5E"/>
    <w:rsid w:val="004E713F"/>
    <w:rsid w:val="004F5DD7"/>
    <w:rsid w:val="00504A79"/>
    <w:rsid w:val="00505E02"/>
    <w:rsid w:val="00507208"/>
    <w:rsid w:val="00512082"/>
    <w:rsid w:val="00516F26"/>
    <w:rsid w:val="005230EB"/>
    <w:rsid w:val="00526132"/>
    <w:rsid w:val="00545AA5"/>
    <w:rsid w:val="00551D95"/>
    <w:rsid w:val="0055304A"/>
    <w:rsid w:val="00553437"/>
    <w:rsid w:val="00554C79"/>
    <w:rsid w:val="005554EC"/>
    <w:rsid w:val="00557BBC"/>
    <w:rsid w:val="005701D1"/>
    <w:rsid w:val="005760C3"/>
    <w:rsid w:val="0058544D"/>
    <w:rsid w:val="0059068A"/>
    <w:rsid w:val="005A2588"/>
    <w:rsid w:val="005B0F09"/>
    <w:rsid w:val="005B29DC"/>
    <w:rsid w:val="005C08EA"/>
    <w:rsid w:val="005C20EA"/>
    <w:rsid w:val="005C638A"/>
    <w:rsid w:val="005D2164"/>
    <w:rsid w:val="005D2F45"/>
    <w:rsid w:val="005E37C8"/>
    <w:rsid w:val="005E6F4D"/>
    <w:rsid w:val="005F07CB"/>
    <w:rsid w:val="005F2A0B"/>
    <w:rsid w:val="005F5E69"/>
    <w:rsid w:val="005F6181"/>
    <w:rsid w:val="006010E7"/>
    <w:rsid w:val="006021A5"/>
    <w:rsid w:val="00603EC4"/>
    <w:rsid w:val="00607583"/>
    <w:rsid w:val="00613345"/>
    <w:rsid w:val="00624768"/>
    <w:rsid w:val="00627F06"/>
    <w:rsid w:val="00630A82"/>
    <w:rsid w:val="00630B45"/>
    <w:rsid w:val="0063404B"/>
    <w:rsid w:val="006406BC"/>
    <w:rsid w:val="00642A81"/>
    <w:rsid w:val="006445F1"/>
    <w:rsid w:val="00644942"/>
    <w:rsid w:val="00647049"/>
    <w:rsid w:val="0065730D"/>
    <w:rsid w:val="0067690B"/>
    <w:rsid w:val="00680A0D"/>
    <w:rsid w:val="00686A47"/>
    <w:rsid w:val="0069315A"/>
    <w:rsid w:val="00695F76"/>
    <w:rsid w:val="006A5790"/>
    <w:rsid w:val="006B1347"/>
    <w:rsid w:val="006B4AF5"/>
    <w:rsid w:val="006B6052"/>
    <w:rsid w:val="006B6851"/>
    <w:rsid w:val="006C6ECC"/>
    <w:rsid w:val="006D083E"/>
    <w:rsid w:val="006D1047"/>
    <w:rsid w:val="006D1086"/>
    <w:rsid w:val="006D50B2"/>
    <w:rsid w:val="006D6A87"/>
    <w:rsid w:val="006E168C"/>
    <w:rsid w:val="006E7FDB"/>
    <w:rsid w:val="006F5358"/>
    <w:rsid w:val="006F7C5B"/>
    <w:rsid w:val="00703C9F"/>
    <w:rsid w:val="00705780"/>
    <w:rsid w:val="00715FE8"/>
    <w:rsid w:val="00724B8B"/>
    <w:rsid w:val="0072564F"/>
    <w:rsid w:val="00727F5D"/>
    <w:rsid w:val="0074186C"/>
    <w:rsid w:val="0075281C"/>
    <w:rsid w:val="00753D17"/>
    <w:rsid w:val="00760834"/>
    <w:rsid w:val="00761FAE"/>
    <w:rsid w:val="00770E89"/>
    <w:rsid w:val="007720BA"/>
    <w:rsid w:val="00772FBE"/>
    <w:rsid w:val="00776920"/>
    <w:rsid w:val="00795ED9"/>
    <w:rsid w:val="007A2E97"/>
    <w:rsid w:val="007B39B7"/>
    <w:rsid w:val="007C0FDF"/>
    <w:rsid w:val="007C50A6"/>
    <w:rsid w:val="007D007E"/>
    <w:rsid w:val="007D7817"/>
    <w:rsid w:val="007E07DC"/>
    <w:rsid w:val="007E51BC"/>
    <w:rsid w:val="007F1A8F"/>
    <w:rsid w:val="007F2AA8"/>
    <w:rsid w:val="007F3D88"/>
    <w:rsid w:val="00800793"/>
    <w:rsid w:val="00832451"/>
    <w:rsid w:val="00835599"/>
    <w:rsid w:val="00841D8A"/>
    <w:rsid w:val="00844B2C"/>
    <w:rsid w:val="008457F2"/>
    <w:rsid w:val="00852A43"/>
    <w:rsid w:val="008545D0"/>
    <w:rsid w:val="00854B65"/>
    <w:rsid w:val="00856929"/>
    <w:rsid w:val="00856C9B"/>
    <w:rsid w:val="00862CE3"/>
    <w:rsid w:val="00864718"/>
    <w:rsid w:val="008650E0"/>
    <w:rsid w:val="0087019D"/>
    <w:rsid w:val="00872ED0"/>
    <w:rsid w:val="00884005"/>
    <w:rsid w:val="00885046"/>
    <w:rsid w:val="00885B16"/>
    <w:rsid w:val="00896062"/>
    <w:rsid w:val="008A3D2C"/>
    <w:rsid w:val="008A4760"/>
    <w:rsid w:val="008B2510"/>
    <w:rsid w:val="008C3055"/>
    <w:rsid w:val="008E0BE3"/>
    <w:rsid w:val="008E7027"/>
    <w:rsid w:val="008F0949"/>
    <w:rsid w:val="008F3EB2"/>
    <w:rsid w:val="0090151F"/>
    <w:rsid w:val="009060A9"/>
    <w:rsid w:val="00906672"/>
    <w:rsid w:val="009166B3"/>
    <w:rsid w:val="00924825"/>
    <w:rsid w:val="00926609"/>
    <w:rsid w:val="00937465"/>
    <w:rsid w:val="0094637D"/>
    <w:rsid w:val="0095215B"/>
    <w:rsid w:val="00955902"/>
    <w:rsid w:val="00960134"/>
    <w:rsid w:val="009712DE"/>
    <w:rsid w:val="00972695"/>
    <w:rsid w:val="00982824"/>
    <w:rsid w:val="00991E08"/>
    <w:rsid w:val="00997380"/>
    <w:rsid w:val="009A2086"/>
    <w:rsid w:val="009A216D"/>
    <w:rsid w:val="009A2B18"/>
    <w:rsid w:val="009A4B8A"/>
    <w:rsid w:val="009B1D27"/>
    <w:rsid w:val="009B59E9"/>
    <w:rsid w:val="009B5EBD"/>
    <w:rsid w:val="009C645E"/>
    <w:rsid w:val="009C79DE"/>
    <w:rsid w:val="009D0991"/>
    <w:rsid w:val="009D5C20"/>
    <w:rsid w:val="009E7647"/>
    <w:rsid w:val="009F383D"/>
    <w:rsid w:val="00A00CC5"/>
    <w:rsid w:val="00A00FAF"/>
    <w:rsid w:val="00A00FCC"/>
    <w:rsid w:val="00A02A90"/>
    <w:rsid w:val="00A07EFE"/>
    <w:rsid w:val="00A1032D"/>
    <w:rsid w:val="00A11CE3"/>
    <w:rsid w:val="00A14AE0"/>
    <w:rsid w:val="00A26BA6"/>
    <w:rsid w:val="00A321EB"/>
    <w:rsid w:val="00A33A2B"/>
    <w:rsid w:val="00A35D4F"/>
    <w:rsid w:val="00A666E0"/>
    <w:rsid w:val="00A73581"/>
    <w:rsid w:val="00A77B95"/>
    <w:rsid w:val="00A828A2"/>
    <w:rsid w:val="00A82D9B"/>
    <w:rsid w:val="00A84B00"/>
    <w:rsid w:val="00A91ED9"/>
    <w:rsid w:val="00A97EB9"/>
    <w:rsid w:val="00AA16C7"/>
    <w:rsid w:val="00AB1A0C"/>
    <w:rsid w:val="00AB4A40"/>
    <w:rsid w:val="00AB60D1"/>
    <w:rsid w:val="00AB6788"/>
    <w:rsid w:val="00AB7DAC"/>
    <w:rsid w:val="00AC4C62"/>
    <w:rsid w:val="00AC7254"/>
    <w:rsid w:val="00AD279D"/>
    <w:rsid w:val="00AD3561"/>
    <w:rsid w:val="00AD5809"/>
    <w:rsid w:val="00AD68EE"/>
    <w:rsid w:val="00AE3197"/>
    <w:rsid w:val="00AE6DEC"/>
    <w:rsid w:val="00B01D39"/>
    <w:rsid w:val="00B0387B"/>
    <w:rsid w:val="00B16244"/>
    <w:rsid w:val="00B22FDE"/>
    <w:rsid w:val="00B30AE0"/>
    <w:rsid w:val="00B322F8"/>
    <w:rsid w:val="00B33A14"/>
    <w:rsid w:val="00B35DF7"/>
    <w:rsid w:val="00B37CBB"/>
    <w:rsid w:val="00B401CE"/>
    <w:rsid w:val="00B448EC"/>
    <w:rsid w:val="00B4777D"/>
    <w:rsid w:val="00B5363C"/>
    <w:rsid w:val="00B54255"/>
    <w:rsid w:val="00B54F29"/>
    <w:rsid w:val="00B56020"/>
    <w:rsid w:val="00B63CDA"/>
    <w:rsid w:val="00B70FC4"/>
    <w:rsid w:val="00B72F69"/>
    <w:rsid w:val="00B75613"/>
    <w:rsid w:val="00B82A8F"/>
    <w:rsid w:val="00B85BF1"/>
    <w:rsid w:val="00BA3A0E"/>
    <w:rsid w:val="00BA3BF0"/>
    <w:rsid w:val="00BA5B00"/>
    <w:rsid w:val="00BB2013"/>
    <w:rsid w:val="00BB49EC"/>
    <w:rsid w:val="00BB4D5B"/>
    <w:rsid w:val="00BC0D66"/>
    <w:rsid w:val="00BC6853"/>
    <w:rsid w:val="00BD4D40"/>
    <w:rsid w:val="00BE0BAA"/>
    <w:rsid w:val="00BE2A92"/>
    <w:rsid w:val="00BE4AC5"/>
    <w:rsid w:val="00BE6786"/>
    <w:rsid w:val="00BF4FAC"/>
    <w:rsid w:val="00C03035"/>
    <w:rsid w:val="00C07D42"/>
    <w:rsid w:val="00C07DCD"/>
    <w:rsid w:val="00C10B78"/>
    <w:rsid w:val="00C11D84"/>
    <w:rsid w:val="00C175B6"/>
    <w:rsid w:val="00C20E74"/>
    <w:rsid w:val="00C26CB2"/>
    <w:rsid w:val="00C30B68"/>
    <w:rsid w:val="00C33823"/>
    <w:rsid w:val="00C34F8F"/>
    <w:rsid w:val="00C34FB8"/>
    <w:rsid w:val="00C43DE1"/>
    <w:rsid w:val="00C45994"/>
    <w:rsid w:val="00C46DC2"/>
    <w:rsid w:val="00C56E54"/>
    <w:rsid w:val="00C6136C"/>
    <w:rsid w:val="00C65B58"/>
    <w:rsid w:val="00C77D24"/>
    <w:rsid w:val="00C8070B"/>
    <w:rsid w:val="00C82B9B"/>
    <w:rsid w:val="00C83606"/>
    <w:rsid w:val="00C84006"/>
    <w:rsid w:val="00C848FC"/>
    <w:rsid w:val="00C84DA2"/>
    <w:rsid w:val="00C85884"/>
    <w:rsid w:val="00C858EF"/>
    <w:rsid w:val="00C86E33"/>
    <w:rsid w:val="00C905E4"/>
    <w:rsid w:val="00C910E2"/>
    <w:rsid w:val="00C9135E"/>
    <w:rsid w:val="00C94821"/>
    <w:rsid w:val="00CA1A0E"/>
    <w:rsid w:val="00CA25B0"/>
    <w:rsid w:val="00CB05C0"/>
    <w:rsid w:val="00CB4336"/>
    <w:rsid w:val="00CB4D22"/>
    <w:rsid w:val="00CC21D0"/>
    <w:rsid w:val="00CC23EA"/>
    <w:rsid w:val="00CC5F79"/>
    <w:rsid w:val="00CD3EA0"/>
    <w:rsid w:val="00CE2112"/>
    <w:rsid w:val="00CE2FB9"/>
    <w:rsid w:val="00CE3914"/>
    <w:rsid w:val="00CE3B50"/>
    <w:rsid w:val="00CF248C"/>
    <w:rsid w:val="00CF7E07"/>
    <w:rsid w:val="00D02918"/>
    <w:rsid w:val="00D061EC"/>
    <w:rsid w:val="00D067EB"/>
    <w:rsid w:val="00D15BA3"/>
    <w:rsid w:val="00D21F9F"/>
    <w:rsid w:val="00D22495"/>
    <w:rsid w:val="00D30E12"/>
    <w:rsid w:val="00D32744"/>
    <w:rsid w:val="00D53276"/>
    <w:rsid w:val="00D56DBF"/>
    <w:rsid w:val="00D607E7"/>
    <w:rsid w:val="00D62DC4"/>
    <w:rsid w:val="00D807CA"/>
    <w:rsid w:val="00D8258A"/>
    <w:rsid w:val="00D8603A"/>
    <w:rsid w:val="00D87554"/>
    <w:rsid w:val="00DD6814"/>
    <w:rsid w:val="00DD794A"/>
    <w:rsid w:val="00DE05D5"/>
    <w:rsid w:val="00DE3568"/>
    <w:rsid w:val="00DE4179"/>
    <w:rsid w:val="00DE5A30"/>
    <w:rsid w:val="00E0548F"/>
    <w:rsid w:val="00E122D6"/>
    <w:rsid w:val="00E12DCE"/>
    <w:rsid w:val="00E1446C"/>
    <w:rsid w:val="00E155B3"/>
    <w:rsid w:val="00E20F1E"/>
    <w:rsid w:val="00E2312D"/>
    <w:rsid w:val="00E24758"/>
    <w:rsid w:val="00E24F63"/>
    <w:rsid w:val="00E30421"/>
    <w:rsid w:val="00E3347D"/>
    <w:rsid w:val="00E3627C"/>
    <w:rsid w:val="00E47CC4"/>
    <w:rsid w:val="00E73F7F"/>
    <w:rsid w:val="00E74F02"/>
    <w:rsid w:val="00E779B8"/>
    <w:rsid w:val="00E90BA5"/>
    <w:rsid w:val="00E93748"/>
    <w:rsid w:val="00E94AE7"/>
    <w:rsid w:val="00EA18B5"/>
    <w:rsid w:val="00EA3402"/>
    <w:rsid w:val="00EA7C40"/>
    <w:rsid w:val="00EB711C"/>
    <w:rsid w:val="00EC1D47"/>
    <w:rsid w:val="00EC1DBB"/>
    <w:rsid w:val="00ED4A0B"/>
    <w:rsid w:val="00ED758D"/>
    <w:rsid w:val="00EE3087"/>
    <w:rsid w:val="00EF0AB6"/>
    <w:rsid w:val="00EF56D1"/>
    <w:rsid w:val="00EF5A4B"/>
    <w:rsid w:val="00F06A1E"/>
    <w:rsid w:val="00F112EB"/>
    <w:rsid w:val="00F202EE"/>
    <w:rsid w:val="00F22BA3"/>
    <w:rsid w:val="00F23A38"/>
    <w:rsid w:val="00F26A12"/>
    <w:rsid w:val="00F3286D"/>
    <w:rsid w:val="00F3718B"/>
    <w:rsid w:val="00F40E6C"/>
    <w:rsid w:val="00F4130B"/>
    <w:rsid w:val="00F512F3"/>
    <w:rsid w:val="00F562CA"/>
    <w:rsid w:val="00F57C13"/>
    <w:rsid w:val="00F652BB"/>
    <w:rsid w:val="00F65694"/>
    <w:rsid w:val="00F65C43"/>
    <w:rsid w:val="00F7278E"/>
    <w:rsid w:val="00F82F76"/>
    <w:rsid w:val="00F85690"/>
    <w:rsid w:val="00F936F3"/>
    <w:rsid w:val="00FA3A67"/>
    <w:rsid w:val="00FB4F6E"/>
    <w:rsid w:val="00FC337B"/>
    <w:rsid w:val="00FC41C8"/>
    <w:rsid w:val="00FD3C4D"/>
    <w:rsid w:val="00FD6FEB"/>
    <w:rsid w:val="00FE0BA8"/>
    <w:rsid w:val="00FE7DE6"/>
    <w:rsid w:val="00FF227E"/>
    <w:rsid w:val="00FF78C1"/>
    <w:rsid w:val="00FF7E6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4CBAD346"/>
  <w15:chartTrackingRefBased/>
  <w15:docId w15:val="{E6FB37A5-74C1-479C-80BF-0825DE989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2DC4"/>
    <w:pPr>
      <w:spacing w:after="200" w:line="276" w:lineRule="auto"/>
    </w:pPr>
    <w:rPr>
      <w:sz w:val="22"/>
      <w:szCs w:val="22"/>
      <w:lang w:eastAsia="en-US"/>
    </w:rPr>
  </w:style>
  <w:style w:type="paragraph" w:styleId="Ttulo1">
    <w:name w:val="heading 1"/>
    <w:basedOn w:val="Normal"/>
    <w:next w:val="Normal"/>
    <w:link w:val="Ttulo1Char"/>
    <w:uiPriority w:val="9"/>
    <w:qFormat/>
    <w:rsid w:val="00FF78C1"/>
    <w:pPr>
      <w:keepNext/>
      <w:spacing w:before="240" w:after="60"/>
      <w:outlineLvl w:val="0"/>
    </w:pPr>
    <w:rPr>
      <w:rFonts w:ascii="Calibri Light" w:eastAsia="Times New Roman" w:hAnsi="Calibri Light"/>
      <w:b/>
      <w:bCs/>
      <w:kern w:val="32"/>
      <w:sz w:val="32"/>
      <w:szCs w:val="32"/>
    </w:rPr>
  </w:style>
  <w:style w:type="paragraph" w:styleId="Ttulo4">
    <w:name w:val="heading 4"/>
    <w:basedOn w:val="Normal"/>
    <w:next w:val="Normal"/>
    <w:link w:val="Ttulo4Char"/>
    <w:qFormat/>
    <w:rsid w:val="00642A81"/>
    <w:pPr>
      <w:keepNext/>
      <w:spacing w:after="0" w:line="240" w:lineRule="auto"/>
      <w:jc w:val="center"/>
      <w:outlineLvl w:val="3"/>
    </w:pPr>
    <w:rPr>
      <w:rFonts w:ascii="Times New Roman" w:eastAsia="Times New Roman" w:hAnsi="Times New Roman"/>
      <w:b/>
      <w:bCs/>
      <w:sz w:val="24"/>
      <w:szCs w:val="24"/>
      <w:lang w:eastAsia="pt-BR"/>
    </w:rPr>
  </w:style>
  <w:style w:type="paragraph" w:styleId="Ttulo5">
    <w:name w:val="heading 5"/>
    <w:basedOn w:val="Normal"/>
    <w:next w:val="Normal"/>
    <w:link w:val="Ttulo5Char"/>
    <w:uiPriority w:val="9"/>
    <w:semiHidden/>
    <w:unhideWhenUsed/>
    <w:qFormat/>
    <w:rsid w:val="00DE5A30"/>
    <w:pPr>
      <w:keepNext/>
      <w:keepLines/>
      <w:spacing w:before="40" w:after="0"/>
      <w:outlineLvl w:val="4"/>
    </w:pPr>
    <w:rPr>
      <w:rFonts w:ascii="Calibri Light" w:eastAsia="Times New Roman" w:hAnsi="Calibri Light"/>
      <w:color w:val="2E74B5"/>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nhideWhenUsed/>
    <w:rsid w:val="00715FE8"/>
    <w:pPr>
      <w:tabs>
        <w:tab w:val="center" w:pos="4252"/>
        <w:tab w:val="right" w:pos="8504"/>
      </w:tabs>
      <w:spacing w:after="0" w:line="240" w:lineRule="auto"/>
    </w:pPr>
  </w:style>
  <w:style w:type="character" w:customStyle="1" w:styleId="CabealhoChar">
    <w:name w:val="Cabeçalho Char"/>
    <w:basedOn w:val="Fontepargpadro"/>
    <w:link w:val="Cabealho"/>
    <w:rsid w:val="00715FE8"/>
  </w:style>
  <w:style w:type="paragraph" w:styleId="Rodap">
    <w:name w:val="footer"/>
    <w:basedOn w:val="Normal"/>
    <w:link w:val="RodapChar"/>
    <w:uiPriority w:val="99"/>
    <w:unhideWhenUsed/>
    <w:rsid w:val="00715FE8"/>
    <w:pPr>
      <w:tabs>
        <w:tab w:val="center" w:pos="4252"/>
        <w:tab w:val="right" w:pos="8504"/>
      </w:tabs>
      <w:spacing w:after="0" w:line="240" w:lineRule="auto"/>
    </w:pPr>
  </w:style>
  <w:style w:type="character" w:customStyle="1" w:styleId="RodapChar">
    <w:name w:val="Rodapé Char"/>
    <w:basedOn w:val="Fontepargpadro"/>
    <w:link w:val="Rodap"/>
    <w:uiPriority w:val="99"/>
    <w:rsid w:val="00715FE8"/>
  </w:style>
  <w:style w:type="paragraph" w:styleId="PargrafodaLista">
    <w:name w:val="List Paragraph"/>
    <w:basedOn w:val="Normal"/>
    <w:uiPriority w:val="34"/>
    <w:qFormat/>
    <w:rsid w:val="001C4F0A"/>
    <w:pPr>
      <w:ind w:left="720"/>
      <w:contextualSpacing/>
    </w:pPr>
  </w:style>
  <w:style w:type="paragraph" w:styleId="Textodebalo">
    <w:name w:val="Balloon Text"/>
    <w:basedOn w:val="Normal"/>
    <w:link w:val="TextodebaloChar"/>
    <w:uiPriority w:val="99"/>
    <w:semiHidden/>
    <w:unhideWhenUsed/>
    <w:rsid w:val="0087019D"/>
    <w:pPr>
      <w:spacing w:after="0" w:line="240" w:lineRule="auto"/>
    </w:pPr>
    <w:rPr>
      <w:rFonts w:ascii="Segoe UI" w:hAnsi="Segoe UI" w:cs="Segoe UI"/>
      <w:sz w:val="18"/>
      <w:szCs w:val="18"/>
    </w:rPr>
  </w:style>
  <w:style w:type="character" w:customStyle="1" w:styleId="TextodebaloChar">
    <w:name w:val="Texto de balão Char"/>
    <w:link w:val="Textodebalo"/>
    <w:uiPriority w:val="99"/>
    <w:semiHidden/>
    <w:rsid w:val="0087019D"/>
    <w:rPr>
      <w:rFonts w:ascii="Segoe UI" w:eastAsia="Calibri" w:hAnsi="Segoe UI" w:cs="Segoe UI"/>
      <w:sz w:val="18"/>
      <w:szCs w:val="18"/>
    </w:rPr>
  </w:style>
  <w:style w:type="paragraph" w:styleId="NormalWeb">
    <w:name w:val="Normal (Web)"/>
    <w:basedOn w:val="Normal"/>
    <w:uiPriority w:val="99"/>
    <w:unhideWhenUsed/>
    <w:rsid w:val="00026187"/>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Ttulo4Char">
    <w:name w:val="Título 4 Char"/>
    <w:link w:val="Ttulo4"/>
    <w:rsid w:val="00642A81"/>
    <w:rPr>
      <w:rFonts w:ascii="Times New Roman" w:eastAsia="Times New Roman" w:hAnsi="Times New Roman" w:cs="Times New Roman"/>
      <w:b/>
      <w:bCs/>
      <w:sz w:val="24"/>
      <w:szCs w:val="24"/>
      <w:lang w:eastAsia="pt-BR"/>
    </w:rPr>
  </w:style>
  <w:style w:type="character" w:styleId="Hyperlink">
    <w:name w:val="Hyperlink"/>
    <w:rsid w:val="00642A81"/>
    <w:rPr>
      <w:color w:val="0563C1"/>
      <w:u w:val="single"/>
    </w:rPr>
  </w:style>
  <w:style w:type="character" w:customStyle="1" w:styleId="Ttulo5Char">
    <w:name w:val="Título 5 Char"/>
    <w:link w:val="Ttulo5"/>
    <w:uiPriority w:val="9"/>
    <w:semiHidden/>
    <w:rsid w:val="00DE5A30"/>
    <w:rPr>
      <w:rFonts w:ascii="Calibri Light" w:eastAsia="Times New Roman" w:hAnsi="Calibri Light" w:cs="Times New Roman"/>
      <w:color w:val="2E74B5"/>
    </w:rPr>
  </w:style>
  <w:style w:type="paragraph" w:styleId="Corpodetexto2">
    <w:name w:val="Body Text 2"/>
    <w:basedOn w:val="Normal"/>
    <w:link w:val="Corpodetexto2Char"/>
    <w:rsid w:val="00DE5A30"/>
    <w:pPr>
      <w:suppressAutoHyphens/>
      <w:spacing w:after="120" w:line="480" w:lineRule="auto"/>
    </w:pPr>
    <w:rPr>
      <w:rFonts w:ascii="Times New Roman" w:eastAsia="Times New Roman" w:hAnsi="Times New Roman"/>
      <w:sz w:val="20"/>
      <w:szCs w:val="20"/>
      <w:lang w:eastAsia="ar-SA"/>
    </w:rPr>
  </w:style>
  <w:style w:type="character" w:customStyle="1" w:styleId="Corpodetexto2Char">
    <w:name w:val="Corpo de texto 2 Char"/>
    <w:link w:val="Corpodetexto2"/>
    <w:rsid w:val="00DE5A30"/>
    <w:rPr>
      <w:rFonts w:ascii="Times New Roman" w:eastAsia="Times New Roman" w:hAnsi="Times New Roman" w:cs="Times New Roman"/>
      <w:sz w:val="20"/>
      <w:szCs w:val="20"/>
      <w:lang w:eastAsia="ar-SA"/>
    </w:rPr>
  </w:style>
  <w:style w:type="paragraph" w:customStyle="1" w:styleId="Alnea">
    <w:name w:val="Alínea"/>
    <w:basedOn w:val="Normal"/>
    <w:rsid w:val="00E24F63"/>
    <w:pPr>
      <w:widowControl w:val="0"/>
      <w:spacing w:after="0" w:line="240" w:lineRule="auto"/>
      <w:ind w:left="2410" w:hanging="709"/>
      <w:jc w:val="both"/>
    </w:pPr>
    <w:rPr>
      <w:rFonts w:ascii="Times New Roman" w:eastAsia="Times New Roman" w:hAnsi="Times New Roman"/>
      <w:sz w:val="28"/>
      <w:szCs w:val="20"/>
      <w:lang w:eastAsia="pt-BR"/>
    </w:rPr>
  </w:style>
  <w:style w:type="character" w:styleId="Forte">
    <w:name w:val="Strong"/>
    <w:qFormat/>
    <w:rsid w:val="00345D2C"/>
    <w:rPr>
      <w:b/>
      <w:bCs/>
    </w:rPr>
  </w:style>
  <w:style w:type="paragraph" w:customStyle="1" w:styleId="Default">
    <w:name w:val="Default"/>
    <w:rsid w:val="0046030C"/>
    <w:pPr>
      <w:autoSpaceDE w:val="0"/>
      <w:autoSpaceDN w:val="0"/>
      <w:adjustRightInd w:val="0"/>
    </w:pPr>
    <w:rPr>
      <w:rFonts w:ascii="Arial" w:hAnsi="Arial" w:cs="Arial"/>
      <w:color w:val="000000"/>
      <w:sz w:val="24"/>
      <w:szCs w:val="24"/>
    </w:rPr>
  </w:style>
  <w:style w:type="paragraph" w:styleId="Corpodetexto">
    <w:name w:val="Body Text"/>
    <w:basedOn w:val="Normal"/>
    <w:link w:val="CorpodetextoChar"/>
    <w:uiPriority w:val="99"/>
    <w:semiHidden/>
    <w:unhideWhenUsed/>
    <w:rsid w:val="00355374"/>
    <w:pPr>
      <w:spacing w:after="120"/>
    </w:pPr>
  </w:style>
  <w:style w:type="character" w:customStyle="1" w:styleId="CorpodetextoChar">
    <w:name w:val="Corpo de texto Char"/>
    <w:link w:val="Corpodetexto"/>
    <w:uiPriority w:val="99"/>
    <w:semiHidden/>
    <w:rsid w:val="00355374"/>
    <w:rPr>
      <w:sz w:val="22"/>
      <w:szCs w:val="22"/>
      <w:lang w:eastAsia="en-US"/>
    </w:rPr>
  </w:style>
  <w:style w:type="paragraph" w:styleId="Textodenotaderodap">
    <w:name w:val="footnote text"/>
    <w:basedOn w:val="Normal"/>
    <w:link w:val="TextodenotaderodapChar"/>
    <w:uiPriority w:val="99"/>
    <w:semiHidden/>
    <w:unhideWhenUsed/>
    <w:rsid w:val="00B16244"/>
    <w:pPr>
      <w:spacing w:after="0" w:line="240" w:lineRule="auto"/>
    </w:pPr>
    <w:rPr>
      <w:sz w:val="20"/>
      <w:szCs w:val="20"/>
    </w:rPr>
  </w:style>
  <w:style w:type="character" w:customStyle="1" w:styleId="TextodenotaderodapChar">
    <w:name w:val="Texto de nota de rodapé Char"/>
    <w:link w:val="Textodenotaderodap"/>
    <w:uiPriority w:val="99"/>
    <w:semiHidden/>
    <w:rsid w:val="00B16244"/>
    <w:rPr>
      <w:lang w:eastAsia="en-US"/>
    </w:rPr>
  </w:style>
  <w:style w:type="character" w:styleId="Refdenotaderodap">
    <w:name w:val="footnote reference"/>
    <w:uiPriority w:val="99"/>
    <w:semiHidden/>
    <w:unhideWhenUsed/>
    <w:rsid w:val="00B16244"/>
    <w:rPr>
      <w:vertAlign w:val="superscript"/>
    </w:rPr>
  </w:style>
  <w:style w:type="paragraph" w:styleId="SemEspaamento">
    <w:name w:val="No Spacing"/>
    <w:uiPriority w:val="1"/>
    <w:qFormat/>
    <w:rsid w:val="00B16244"/>
    <w:rPr>
      <w:sz w:val="22"/>
      <w:szCs w:val="22"/>
      <w:lang w:eastAsia="en-US"/>
    </w:rPr>
  </w:style>
  <w:style w:type="table" w:customStyle="1" w:styleId="TabeladeGrade4-nfase11">
    <w:name w:val="Tabela de Grade 4 - Ênfase 11"/>
    <w:basedOn w:val="Tabelanormal"/>
    <w:next w:val="TabeladeGrade4-nfase1"/>
    <w:uiPriority w:val="49"/>
    <w:rsid w:val="00F112EB"/>
    <w:rPr>
      <w:rFonts w:ascii="Times New Roman" w:eastAsia="Times New Roman" w:hAnsi="Times New Roman"/>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styleId="TabeladeGrade4-nfase1">
    <w:name w:val="Grid Table 4 Accent 1"/>
    <w:basedOn w:val="Tabelanormal"/>
    <w:uiPriority w:val="49"/>
    <w:rsid w:val="00F112EB"/>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styleId="Refdecomentrio">
    <w:name w:val="annotation reference"/>
    <w:uiPriority w:val="99"/>
    <w:semiHidden/>
    <w:unhideWhenUsed/>
    <w:rsid w:val="003744BE"/>
    <w:rPr>
      <w:sz w:val="16"/>
      <w:szCs w:val="16"/>
    </w:rPr>
  </w:style>
  <w:style w:type="paragraph" w:styleId="Textodecomentrio">
    <w:name w:val="annotation text"/>
    <w:basedOn w:val="Normal"/>
    <w:link w:val="TextodecomentrioChar"/>
    <w:uiPriority w:val="99"/>
    <w:semiHidden/>
    <w:unhideWhenUsed/>
    <w:rsid w:val="003744BE"/>
    <w:rPr>
      <w:sz w:val="20"/>
      <w:szCs w:val="20"/>
    </w:rPr>
  </w:style>
  <w:style w:type="character" w:customStyle="1" w:styleId="TextodecomentrioChar">
    <w:name w:val="Texto de comentário Char"/>
    <w:link w:val="Textodecomentrio"/>
    <w:uiPriority w:val="99"/>
    <w:semiHidden/>
    <w:rsid w:val="003744BE"/>
    <w:rPr>
      <w:lang w:eastAsia="en-US"/>
    </w:rPr>
  </w:style>
  <w:style w:type="paragraph" w:styleId="Assuntodocomentrio">
    <w:name w:val="annotation subject"/>
    <w:basedOn w:val="Textodecomentrio"/>
    <w:next w:val="Textodecomentrio"/>
    <w:link w:val="AssuntodocomentrioChar"/>
    <w:uiPriority w:val="99"/>
    <w:semiHidden/>
    <w:unhideWhenUsed/>
    <w:rsid w:val="003744BE"/>
    <w:rPr>
      <w:b/>
      <w:bCs/>
    </w:rPr>
  </w:style>
  <w:style w:type="character" w:customStyle="1" w:styleId="AssuntodocomentrioChar">
    <w:name w:val="Assunto do comentário Char"/>
    <w:link w:val="Assuntodocomentrio"/>
    <w:uiPriority w:val="99"/>
    <w:semiHidden/>
    <w:rsid w:val="003744BE"/>
    <w:rPr>
      <w:b/>
      <w:bCs/>
      <w:lang w:eastAsia="en-US"/>
    </w:rPr>
  </w:style>
  <w:style w:type="character" w:customStyle="1" w:styleId="Ttulo1Char">
    <w:name w:val="Título 1 Char"/>
    <w:link w:val="Ttulo1"/>
    <w:uiPriority w:val="9"/>
    <w:rsid w:val="00FF78C1"/>
    <w:rPr>
      <w:rFonts w:ascii="Calibri Light" w:eastAsia="Times New Roman" w:hAnsi="Calibri Light" w:cs="Times New Roman"/>
      <w:b/>
      <w:bCs/>
      <w:kern w:val="32"/>
      <w:sz w:val="32"/>
      <w:szCs w:val="32"/>
      <w:lang w:eastAsia="en-US"/>
    </w:rPr>
  </w:style>
  <w:style w:type="paragraph" w:styleId="CabealhodoSumrio">
    <w:name w:val="TOC Heading"/>
    <w:basedOn w:val="Ttulo1"/>
    <w:next w:val="Normal"/>
    <w:uiPriority w:val="39"/>
    <w:unhideWhenUsed/>
    <w:qFormat/>
    <w:rsid w:val="00FF78C1"/>
    <w:pPr>
      <w:keepLines/>
      <w:spacing w:after="0" w:line="259" w:lineRule="auto"/>
      <w:outlineLvl w:val="9"/>
    </w:pPr>
    <w:rPr>
      <w:b w:val="0"/>
      <w:bCs w:val="0"/>
      <w:color w:val="2F5496"/>
      <w:kern w:val="0"/>
      <w:lang w:eastAsia="pt-BR"/>
    </w:rPr>
  </w:style>
  <w:style w:type="table" w:styleId="Tabelacomgrade">
    <w:name w:val="Table Grid"/>
    <w:basedOn w:val="Tabelanormal"/>
    <w:uiPriority w:val="39"/>
    <w:rsid w:val="002A52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460269">
      <w:bodyDiv w:val="1"/>
      <w:marLeft w:val="0"/>
      <w:marRight w:val="0"/>
      <w:marTop w:val="0"/>
      <w:marBottom w:val="0"/>
      <w:divBdr>
        <w:top w:val="none" w:sz="0" w:space="0" w:color="auto"/>
        <w:left w:val="none" w:sz="0" w:space="0" w:color="auto"/>
        <w:bottom w:val="none" w:sz="0" w:space="0" w:color="auto"/>
        <w:right w:val="none" w:sz="0" w:space="0" w:color="auto"/>
      </w:divBdr>
    </w:div>
    <w:div w:id="449863241">
      <w:bodyDiv w:val="1"/>
      <w:marLeft w:val="0"/>
      <w:marRight w:val="0"/>
      <w:marTop w:val="0"/>
      <w:marBottom w:val="0"/>
      <w:divBdr>
        <w:top w:val="none" w:sz="0" w:space="0" w:color="auto"/>
        <w:left w:val="none" w:sz="0" w:space="0" w:color="auto"/>
        <w:bottom w:val="none" w:sz="0" w:space="0" w:color="auto"/>
        <w:right w:val="none" w:sz="0" w:space="0" w:color="auto"/>
      </w:divBdr>
    </w:div>
    <w:div w:id="536964141">
      <w:bodyDiv w:val="1"/>
      <w:marLeft w:val="0"/>
      <w:marRight w:val="0"/>
      <w:marTop w:val="0"/>
      <w:marBottom w:val="0"/>
      <w:divBdr>
        <w:top w:val="none" w:sz="0" w:space="0" w:color="auto"/>
        <w:left w:val="none" w:sz="0" w:space="0" w:color="auto"/>
        <w:bottom w:val="none" w:sz="0" w:space="0" w:color="auto"/>
        <w:right w:val="none" w:sz="0" w:space="0" w:color="auto"/>
      </w:divBdr>
    </w:div>
    <w:div w:id="721828661">
      <w:bodyDiv w:val="1"/>
      <w:marLeft w:val="0"/>
      <w:marRight w:val="0"/>
      <w:marTop w:val="0"/>
      <w:marBottom w:val="0"/>
      <w:divBdr>
        <w:top w:val="none" w:sz="0" w:space="0" w:color="auto"/>
        <w:left w:val="none" w:sz="0" w:space="0" w:color="auto"/>
        <w:bottom w:val="none" w:sz="0" w:space="0" w:color="auto"/>
        <w:right w:val="none" w:sz="0" w:space="0" w:color="auto"/>
      </w:divBdr>
    </w:div>
    <w:div w:id="762603049">
      <w:bodyDiv w:val="1"/>
      <w:marLeft w:val="0"/>
      <w:marRight w:val="0"/>
      <w:marTop w:val="0"/>
      <w:marBottom w:val="0"/>
      <w:divBdr>
        <w:top w:val="none" w:sz="0" w:space="0" w:color="auto"/>
        <w:left w:val="none" w:sz="0" w:space="0" w:color="auto"/>
        <w:bottom w:val="none" w:sz="0" w:space="0" w:color="auto"/>
        <w:right w:val="none" w:sz="0" w:space="0" w:color="auto"/>
      </w:divBdr>
    </w:div>
    <w:div w:id="1101608730">
      <w:bodyDiv w:val="1"/>
      <w:marLeft w:val="0"/>
      <w:marRight w:val="0"/>
      <w:marTop w:val="0"/>
      <w:marBottom w:val="0"/>
      <w:divBdr>
        <w:top w:val="none" w:sz="0" w:space="0" w:color="auto"/>
        <w:left w:val="none" w:sz="0" w:space="0" w:color="auto"/>
        <w:bottom w:val="none" w:sz="0" w:space="0" w:color="auto"/>
        <w:right w:val="none" w:sz="0" w:space="0" w:color="auto"/>
      </w:divBdr>
    </w:div>
    <w:div w:id="1355299895">
      <w:bodyDiv w:val="1"/>
      <w:marLeft w:val="0"/>
      <w:marRight w:val="0"/>
      <w:marTop w:val="0"/>
      <w:marBottom w:val="0"/>
      <w:divBdr>
        <w:top w:val="none" w:sz="0" w:space="0" w:color="auto"/>
        <w:left w:val="none" w:sz="0" w:space="0" w:color="auto"/>
        <w:bottom w:val="none" w:sz="0" w:space="0" w:color="auto"/>
        <w:right w:val="none" w:sz="0" w:space="0" w:color="auto"/>
      </w:divBdr>
    </w:div>
    <w:div w:id="1699232438">
      <w:bodyDiv w:val="1"/>
      <w:marLeft w:val="0"/>
      <w:marRight w:val="0"/>
      <w:marTop w:val="0"/>
      <w:marBottom w:val="0"/>
      <w:divBdr>
        <w:top w:val="none" w:sz="0" w:space="0" w:color="auto"/>
        <w:left w:val="none" w:sz="0" w:space="0" w:color="auto"/>
        <w:bottom w:val="none" w:sz="0" w:space="0" w:color="auto"/>
        <w:right w:val="none" w:sz="0" w:space="0" w:color="auto"/>
      </w:divBdr>
    </w:div>
    <w:div w:id="2066367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package" Target="embeddings/Microsoft_Visio_Drawing.vsdx"/><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17.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29199a72-331f-4662-b1c1-1485cb838cd2">
      <Terms xmlns="http://schemas.microsoft.com/office/infopath/2007/PartnerControls"/>
    </lcf76f155ced4ddcb4097134ff3c332f>
    <TaxCatchAll xmlns="202d30a4-1c67-47b9-9034-48f6bf661121" xsi:nil="true"/>
    <MediaLengthInSeconds xmlns="29199a72-331f-4662-b1c1-1485cb838cd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682BBEA688B7447BEAD8FFD30847043" ma:contentTypeVersion="14" ma:contentTypeDescription="Crie um novo documento." ma:contentTypeScope="" ma:versionID="df5df9512cdae7db5093d2c082939c08">
  <xsd:schema xmlns:xsd="http://www.w3.org/2001/XMLSchema" xmlns:xs="http://www.w3.org/2001/XMLSchema" xmlns:p="http://schemas.microsoft.com/office/2006/metadata/properties" xmlns:ns2="29199a72-331f-4662-b1c1-1485cb838cd2" xmlns:ns3="202d30a4-1c67-47b9-9034-48f6bf661121" targetNamespace="http://schemas.microsoft.com/office/2006/metadata/properties" ma:root="true" ma:fieldsID="7b97443e46d7d37e58c055bf1d96642d" ns2:_="" ns3:_="">
    <xsd:import namespace="29199a72-331f-4662-b1c1-1485cb838cd2"/>
    <xsd:import namespace="202d30a4-1c67-47b9-9034-48f6bf661121"/>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199a72-331f-4662-b1c1-1485cb838cd2"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Marcações de imagem" ma:readOnly="false" ma:fieldId="{5cf76f15-5ced-4ddc-b409-7134ff3c332f}" ma:taxonomyMulti="true" ma:sspId="ce916440-6d83-4ea6-bb89-43d671520ab7"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dexed="true" ma:internalName="MediaServiceLocation" ma:readOnly="true">
      <xsd:simpleType>
        <xsd:restriction base="dms:Text"/>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02d30a4-1c67-47b9-9034-48f6bf661121"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d26ac388-2f24-4488-a77b-f7f51061025c}" ma:internalName="TaxCatchAll" ma:showField="CatchAllData" ma:web="202d30a4-1c67-47b9-9034-48f6bf661121">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31AEDC-A400-4D72-821D-BDA88946C920}">
  <ds:schemaRefs>
    <ds:schemaRef ds:uri="http://schemas.microsoft.com/sharepoint/v3/contenttype/forms"/>
  </ds:schemaRefs>
</ds:datastoreItem>
</file>

<file path=customXml/itemProps2.xml><?xml version="1.0" encoding="utf-8"?>
<ds:datastoreItem xmlns:ds="http://schemas.openxmlformats.org/officeDocument/2006/customXml" ds:itemID="{9546C977-6D7E-49CB-BC34-97C4FA368212}">
  <ds:schemaRefs>
    <ds:schemaRef ds:uri="http://schemas.microsoft.com/office/2006/metadata/properties"/>
    <ds:schemaRef ds:uri="http://schemas.microsoft.com/office/infopath/2007/PartnerControls"/>
    <ds:schemaRef ds:uri="29199a72-331f-4662-b1c1-1485cb838cd2"/>
    <ds:schemaRef ds:uri="202d30a4-1c67-47b9-9034-48f6bf661121"/>
  </ds:schemaRefs>
</ds:datastoreItem>
</file>

<file path=customXml/itemProps3.xml><?xml version="1.0" encoding="utf-8"?>
<ds:datastoreItem xmlns:ds="http://schemas.openxmlformats.org/officeDocument/2006/customXml" ds:itemID="{DB0F6573-BC26-44BC-9358-03D1F912F9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199a72-331f-4662-b1c1-1485cb838cd2"/>
    <ds:schemaRef ds:uri="202d30a4-1c67-47b9-9034-48f6bf6611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116D5DC-4527-4C4B-9FE7-B46B69808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7</Pages>
  <Words>469</Words>
  <Characters>2536</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Pamela Lyrio Aragon</dc:creator>
  <cp:keywords/>
  <dc:description/>
  <cp:lastModifiedBy>Admin Credibrasília</cp:lastModifiedBy>
  <cp:revision>151</cp:revision>
  <cp:lastPrinted>2019-11-05T17:21:00Z</cp:lastPrinted>
  <dcterms:created xsi:type="dcterms:W3CDTF">2022-12-28T20:55:00Z</dcterms:created>
  <dcterms:modified xsi:type="dcterms:W3CDTF">2024-01-18T15:45:00Z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0x010100E682BBEA688B7447BEAD8FFD30847043</vt:lpwstr>
  </property>
  <property fmtid="{D5CDD505-2E9C-101B-9397-08002B2CF9AE}" pid="3" name="Order">
    <vt:r8>256664600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_ColorTag">
    <vt:lpwstr/>
  </property>
  <property fmtid="{D5CDD505-2E9C-101B-9397-08002B2CF9AE}" pid="13" name="MediaServiceImageTags">
    <vt:lpwstr/>
  </property>
</Properties>
</file>