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Sveučilište u Zagrebu</w:t>
      </w: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Fakultet elektrotehnike i računarstva</w:t>
      </w: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4"/>
          <w:szCs w:val="34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4"/>
          <w:szCs w:val="34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4"/>
          <w:szCs w:val="34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4"/>
          <w:szCs w:val="34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4"/>
          <w:szCs w:val="34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4"/>
          <w:szCs w:val="34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4"/>
          <w:szCs w:val="34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4"/>
          <w:szCs w:val="34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4"/>
          <w:szCs w:val="34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4"/>
          <w:szCs w:val="34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4"/>
          <w:szCs w:val="34"/>
        </w:rPr>
      </w:pPr>
      <w:r>
        <w:rPr>
          <w:rFonts w:ascii="TimesNewRomanPSMT" w:hAnsi="TimesNewRomanPSMT" w:cs="TimesNewRomanPSMT"/>
          <w:sz w:val="34"/>
          <w:szCs w:val="34"/>
        </w:rPr>
        <w:t>Zoran Horvat</w:t>
      </w: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4"/>
          <w:szCs w:val="34"/>
        </w:rPr>
      </w:pPr>
    </w:p>
    <w:p w:rsidR="00D12B0F" w:rsidRDefault="009B5C00" w:rsidP="00D12B0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1"/>
          <w:szCs w:val="41"/>
        </w:rPr>
      </w:pPr>
      <w:r w:rsidRPr="009B5C00">
        <w:rPr>
          <w:rStyle w:val="Emphasis"/>
          <w:rFonts w:ascii="Times New Roman" w:hAnsi="Times New Roman" w:cs="Times New Roman"/>
          <w:b/>
          <w:i w:val="0"/>
          <w:color w:val="000000"/>
          <w:sz w:val="41"/>
          <w:szCs w:val="41"/>
        </w:rPr>
        <w:t>1. seminarski rad - Samostalni studentski projekt</w:t>
      </w:r>
      <w:r>
        <w:rPr>
          <w:rFonts w:ascii="TimesNewRomanPSMT" w:hAnsi="TimesNewRomanPSMT" w:cs="TimesNewRomanPSMT"/>
          <w:sz w:val="41"/>
          <w:szCs w:val="41"/>
        </w:rPr>
        <w:t xml:space="preserve"> </w:t>
      </w:r>
      <w:bookmarkStart w:id="0" w:name="_GoBack"/>
      <w:bookmarkEnd w:id="0"/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1"/>
          <w:szCs w:val="41"/>
        </w:rPr>
      </w:pPr>
      <w:r>
        <w:rPr>
          <w:rFonts w:ascii="TimesNewRomanPSMT" w:hAnsi="TimesNewRomanPSMT" w:cs="TimesNewRomanPSMT"/>
          <w:sz w:val="41"/>
          <w:szCs w:val="41"/>
        </w:rPr>
        <w:t>“</w:t>
      </w:r>
      <w:r>
        <w:rPr>
          <w:rFonts w:ascii="TimesNewRomanPS-BoldMT" w:hAnsi="TimesNewRomanPS-BoldMT" w:cs="TimesNewRomanPS-BoldMT"/>
          <w:b/>
          <w:bCs/>
          <w:sz w:val="41"/>
          <w:szCs w:val="41"/>
        </w:rPr>
        <w:t>Prevo</w:t>
      </w:r>
      <w:r w:rsidR="00A13D24">
        <w:rPr>
          <w:rFonts w:ascii="TimesNewRomanPS-BoldMT" w:hAnsi="TimesNewRomanPS-BoldMT" w:cs="TimesNewRomanPS-BoldMT"/>
          <w:b/>
          <w:bCs/>
          <w:sz w:val="41"/>
          <w:szCs w:val="41"/>
        </w:rPr>
        <w:t>đ</w:t>
      </w:r>
      <w:r>
        <w:rPr>
          <w:rFonts w:ascii="TimesNewRomanPS-BoldMT" w:hAnsi="TimesNewRomanPS-BoldMT" w:cs="TimesNewRomanPS-BoldMT"/>
          <w:b/>
          <w:bCs/>
          <w:sz w:val="41"/>
          <w:szCs w:val="41"/>
        </w:rPr>
        <w:t>enje programskih jezika</w:t>
      </w:r>
      <w:r>
        <w:rPr>
          <w:rFonts w:ascii="TimesNewRomanPSMT" w:hAnsi="TimesNewRomanPSMT" w:cs="TimesNewRomanPSMT"/>
          <w:sz w:val="41"/>
          <w:szCs w:val="41"/>
        </w:rPr>
        <w:t>”</w:t>
      </w: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1"/>
          <w:szCs w:val="41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Zadatak broj 2037</w:t>
      </w: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485B9A" w:rsidRDefault="00676EF7" w:rsidP="00676EF7">
      <w:pPr>
        <w:jc w:val="center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Zagreb, prosinac 2010.</w:t>
      </w: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lastRenderedPageBreak/>
        <w:t>Druga domaća zadaća iz predmeta “Uvod u teoriju računarstva”</w:t>
      </w: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Student: </w:t>
      </w:r>
      <w:r>
        <w:rPr>
          <w:rFonts w:ascii="TimesNewRomanPSMT" w:hAnsi="TimesNewRomanPSMT" w:cs="TimesNewRomanPSMT"/>
          <w:sz w:val="23"/>
          <w:szCs w:val="23"/>
        </w:rPr>
        <w:t>Zoran Horvat</w:t>
      </w:r>
    </w:p>
    <w:p w:rsidR="00676EF7" w:rsidRDefault="00676EF7" w:rsidP="00676E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Matični broj studenta: </w:t>
      </w:r>
      <w:r>
        <w:rPr>
          <w:rFonts w:ascii="TimesNewRomanPSMT" w:hAnsi="TimesNewRomanPSMT" w:cs="TimesNewRomanPSMT"/>
          <w:sz w:val="23"/>
          <w:szCs w:val="23"/>
        </w:rPr>
        <w:t>0036447803</w:t>
      </w:r>
    </w:p>
    <w:p w:rsidR="00676EF7" w:rsidRPr="00676EF7" w:rsidRDefault="00676EF7" w:rsidP="0067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Zadatak broj 2037: </w:t>
      </w:r>
      <w:r w:rsidRPr="00676EF7">
        <w:rPr>
          <w:rFonts w:ascii="Times New Roman" w:hAnsi="Times New Roman" w:cs="Times New Roman"/>
          <w:sz w:val="23"/>
          <w:szCs w:val="23"/>
        </w:rPr>
        <w:t>Pronaći i proučiti 3 alata slična po namjeni alatu YACC, odnosno alata za generiranje sintaksnih analizatora. Odabrani alati mogu generirati kod sintaksnog analizatora u bilo kojem programskom jeziku. Opisati i usporediti mogućnosti odabranih alata. Odabrati</w:t>
      </w:r>
    </w:p>
    <w:p w:rsidR="00676EF7" w:rsidRPr="00676EF7" w:rsidRDefault="00676EF7" w:rsidP="0067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76EF7">
        <w:rPr>
          <w:rFonts w:ascii="Times New Roman" w:hAnsi="Times New Roman" w:cs="Times New Roman"/>
          <w:sz w:val="23"/>
          <w:szCs w:val="23"/>
        </w:rPr>
        <w:t>proizvoljnu ili konstruirati novu gramatiku jednostavnog programskog jezika te prikazati</w:t>
      </w:r>
    </w:p>
    <w:p w:rsidR="00676EF7" w:rsidRPr="00676EF7" w:rsidRDefault="00676EF7" w:rsidP="0067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76EF7">
        <w:rPr>
          <w:rFonts w:ascii="Times New Roman" w:hAnsi="Times New Roman" w:cs="Times New Roman"/>
          <w:sz w:val="23"/>
          <w:szCs w:val="23"/>
        </w:rPr>
        <w:t>korištenje odabranih alata generiranjem sintaksnih analizatora za istu odabranu gramatiku.</w:t>
      </w:r>
    </w:p>
    <w:p w:rsidR="00676EF7" w:rsidRPr="00676EF7" w:rsidRDefault="00676EF7" w:rsidP="0067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76EF7">
        <w:rPr>
          <w:rFonts w:ascii="Times New Roman" w:hAnsi="Times New Roman" w:cs="Times New Roman"/>
          <w:sz w:val="23"/>
          <w:szCs w:val="23"/>
        </w:rPr>
        <w:t>Usporediti rad generiranih sintaksnih analizatora. Samostalno definirati ulazni niz (tablicu</w:t>
      </w:r>
    </w:p>
    <w:p w:rsidR="00676EF7" w:rsidRPr="00676EF7" w:rsidRDefault="00676EF7" w:rsidP="0067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76EF7">
        <w:rPr>
          <w:rFonts w:ascii="Times New Roman" w:hAnsi="Times New Roman" w:cs="Times New Roman"/>
          <w:sz w:val="23"/>
          <w:szCs w:val="23"/>
        </w:rPr>
        <w:t>uniformnih znakova) koji će se prenijeti sintaksnim analizatorima - nije potrebno ostvarivati i</w:t>
      </w:r>
    </w:p>
    <w:p w:rsidR="00676EF7" w:rsidRPr="00676EF7" w:rsidRDefault="00676EF7" w:rsidP="0067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76EF7">
        <w:rPr>
          <w:rFonts w:ascii="Times New Roman" w:hAnsi="Times New Roman" w:cs="Times New Roman"/>
          <w:sz w:val="23"/>
          <w:szCs w:val="23"/>
        </w:rPr>
        <w:t>leksičku analizu. Uz dokumentaciju priložiti datoteke s definicijom gramatike kao ulaze u</w:t>
      </w:r>
    </w:p>
    <w:p w:rsidR="00676EF7" w:rsidRDefault="00676EF7" w:rsidP="00676EF7">
      <w:pPr>
        <w:rPr>
          <w:rFonts w:ascii="Times New Roman" w:hAnsi="Times New Roman" w:cs="Times New Roman"/>
          <w:sz w:val="23"/>
          <w:szCs w:val="23"/>
        </w:rPr>
      </w:pPr>
      <w:r w:rsidRPr="00676EF7">
        <w:rPr>
          <w:rFonts w:ascii="Times New Roman" w:hAnsi="Times New Roman" w:cs="Times New Roman"/>
          <w:sz w:val="23"/>
          <w:szCs w:val="23"/>
        </w:rPr>
        <w:t>alate, odabrane alate i generirane parsere.</w:t>
      </w:r>
    </w:p>
    <w:p w:rsidR="00676EF7" w:rsidRDefault="00676EF7" w:rsidP="00676EF7">
      <w:pPr>
        <w:rPr>
          <w:rFonts w:ascii="Times New Roman" w:hAnsi="Times New Roman" w:cs="Times New Roman"/>
          <w:sz w:val="23"/>
          <w:szCs w:val="23"/>
        </w:rPr>
      </w:pPr>
    </w:p>
    <w:p w:rsidR="00676EF7" w:rsidRDefault="00676EF7" w:rsidP="00676EF7">
      <w:pPr>
        <w:rPr>
          <w:rFonts w:ascii="Times New Roman" w:hAnsi="Times New Roman" w:cs="Times New Roman"/>
          <w:sz w:val="23"/>
          <w:szCs w:val="23"/>
        </w:rPr>
      </w:pPr>
    </w:p>
    <w:p w:rsidR="00676EF7" w:rsidRDefault="00676EF7" w:rsidP="00676EF7">
      <w:pPr>
        <w:rPr>
          <w:rFonts w:ascii="Times New Roman" w:hAnsi="Times New Roman" w:cs="Times New Roman"/>
          <w:sz w:val="23"/>
          <w:szCs w:val="23"/>
        </w:rPr>
      </w:pPr>
    </w:p>
    <w:p w:rsidR="00676EF7" w:rsidRDefault="00676EF7" w:rsidP="00676EF7">
      <w:pPr>
        <w:rPr>
          <w:rFonts w:ascii="Times New Roman" w:hAnsi="Times New Roman" w:cs="Times New Roman"/>
          <w:sz w:val="23"/>
          <w:szCs w:val="23"/>
        </w:rPr>
      </w:pPr>
    </w:p>
    <w:p w:rsidR="00676EF7" w:rsidRDefault="00676EF7" w:rsidP="00676EF7">
      <w:pPr>
        <w:rPr>
          <w:rFonts w:ascii="Times New Roman" w:hAnsi="Times New Roman" w:cs="Times New Roman"/>
          <w:sz w:val="23"/>
          <w:szCs w:val="23"/>
        </w:rPr>
      </w:pPr>
    </w:p>
    <w:p w:rsidR="00676EF7" w:rsidRDefault="00676EF7" w:rsidP="00676EF7">
      <w:pPr>
        <w:rPr>
          <w:rFonts w:ascii="Times New Roman" w:hAnsi="Times New Roman" w:cs="Times New Roman"/>
          <w:sz w:val="23"/>
          <w:szCs w:val="23"/>
        </w:rPr>
      </w:pPr>
    </w:p>
    <w:p w:rsidR="00676EF7" w:rsidRDefault="00676EF7" w:rsidP="00676EF7">
      <w:pPr>
        <w:rPr>
          <w:rFonts w:ascii="Times New Roman" w:hAnsi="Times New Roman" w:cs="Times New Roman"/>
          <w:sz w:val="23"/>
          <w:szCs w:val="23"/>
        </w:rPr>
      </w:pPr>
    </w:p>
    <w:p w:rsidR="00676EF7" w:rsidRDefault="00676EF7" w:rsidP="00676EF7">
      <w:pPr>
        <w:rPr>
          <w:rFonts w:ascii="Times New Roman" w:hAnsi="Times New Roman" w:cs="Times New Roman"/>
          <w:sz w:val="23"/>
          <w:szCs w:val="23"/>
        </w:rPr>
      </w:pPr>
    </w:p>
    <w:p w:rsidR="00676EF7" w:rsidRDefault="00676EF7" w:rsidP="00676EF7">
      <w:pPr>
        <w:rPr>
          <w:rFonts w:ascii="Times New Roman" w:hAnsi="Times New Roman" w:cs="Times New Roman"/>
          <w:sz w:val="23"/>
          <w:szCs w:val="23"/>
        </w:rPr>
      </w:pPr>
    </w:p>
    <w:p w:rsidR="00676EF7" w:rsidRDefault="00676EF7" w:rsidP="00676EF7">
      <w:pPr>
        <w:rPr>
          <w:rFonts w:ascii="Times New Roman" w:hAnsi="Times New Roman" w:cs="Times New Roman"/>
          <w:sz w:val="23"/>
          <w:szCs w:val="23"/>
        </w:rPr>
      </w:pPr>
    </w:p>
    <w:p w:rsidR="00676EF7" w:rsidRDefault="00676EF7" w:rsidP="00676EF7">
      <w:pPr>
        <w:rPr>
          <w:rFonts w:ascii="Times New Roman" w:hAnsi="Times New Roman" w:cs="Times New Roman"/>
          <w:sz w:val="23"/>
          <w:szCs w:val="23"/>
        </w:rPr>
      </w:pPr>
    </w:p>
    <w:p w:rsidR="00676EF7" w:rsidRDefault="00676EF7" w:rsidP="00676EF7">
      <w:pPr>
        <w:rPr>
          <w:rFonts w:ascii="Times New Roman" w:hAnsi="Times New Roman" w:cs="Times New Roman"/>
          <w:sz w:val="23"/>
          <w:szCs w:val="23"/>
        </w:rPr>
      </w:pPr>
    </w:p>
    <w:p w:rsidR="00676EF7" w:rsidRDefault="00676EF7" w:rsidP="00676EF7">
      <w:pPr>
        <w:rPr>
          <w:rFonts w:ascii="Times New Roman" w:hAnsi="Times New Roman" w:cs="Times New Roman"/>
          <w:sz w:val="23"/>
          <w:szCs w:val="23"/>
        </w:rPr>
      </w:pPr>
    </w:p>
    <w:p w:rsidR="00676EF7" w:rsidRDefault="00676EF7" w:rsidP="00676EF7">
      <w:pPr>
        <w:rPr>
          <w:rFonts w:ascii="Times New Roman" w:hAnsi="Times New Roman" w:cs="Times New Roman"/>
          <w:sz w:val="23"/>
          <w:szCs w:val="23"/>
        </w:rPr>
      </w:pPr>
    </w:p>
    <w:p w:rsidR="00676EF7" w:rsidRDefault="00676EF7" w:rsidP="00676EF7">
      <w:pPr>
        <w:rPr>
          <w:rFonts w:ascii="Times New Roman" w:hAnsi="Times New Roman" w:cs="Times New Roman"/>
          <w:sz w:val="23"/>
          <w:szCs w:val="23"/>
        </w:rPr>
      </w:pPr>
    </w:p>
    <w:p w:rsidR="00676EF7" w:rsidRDefault="00676EF7" w:rsidP="00676EF7">
      <w:pPr>
        <w:rPr>
          <w:rFonts w:ascii="Times New Roman" w:hAnsi="Times New Roman" w:cs="Times New Roman"/>
          <w:sz w:val="23"/>
          <w:szCs w:val="23"/>
        </w:rPr>
      </w:pPr>
    </w:p>
    <w:p w:rsidR="00676EF7" w:rsidRDefault="00676EF7" w:rsidP="00676EF7">
      <w:pPr>
        <w:rPr>
          <w:rFonts w:ascii="Times New Roman" w:hAnsi="Times New Roman" w:cs="Times New Roman"/>
          <w:sz w:val="23"/>
          <w:szCs w:val="23"/>
        </w:rPr>
      </w:pPr>
    </w:p>
    <w:p w:rsidR="00676EF7" w:rsidRDefault="00676EF7" w:rsidP="00676EF7">
      <w:pPr>
        <w:rPr>
          <w:rFonts w:ascii="Times New Roman" w:hAnsi="Times New Roman" w:cs="Times New Roman"/>
          <w:sz w:val="23"/>
          <w:szCs w:val="23"/>
        </w:rPr>
      </w:pPr>
    </w:p>
    <w:p w:rsidR="00676EF7" w:rsidRDefault="00805B0A" w:rsidP="006F5799">
      <w:pPr>
        <w:pStyle w:val="Heading1"/>
        <w:numPr>
          <w:ilvl w:val="0"/>
          <w:numId w:val="1"/>
        </w:numPr>
      </w:pPr>
      <w:r>
        <w:lastRenderedPageBreak/>
        <w:t>Uvod – Generator sintaksnog analizatora</w:t>
      </w:r>
    </w:p>
    <w:p w:rsidR="00805B0A" w:rsidRDefault="00805B0A" w:rsidP="00805B0A"/>
    <w:p w:rsidR="00805B0A" w:rsidRDefault="00E83D8F" w:rsidP="00E83D8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Generator sintaksnog analizatora je alat koji generira kod sintaksnog analizatora za zadani formalni opis nekog jezika. </w:t>
      </w:r>
      <w:r w:rsidR="00790CA6">
        <w:rPr>
          <w:rFonts w:ascii="Arial" w:hAnsi="Arial" w:cs="Arial"/>
          <w:sz w:val="24"/>
          <w:szCs w:val="24"/>
        </w:rPr>
        <w:t>Uobi</w:t>
      </w:r>
      <w:r w:rsidR="00A13D24">
        <w:rPr>
          <w:rFonts w:ascii="Arial" w:hAnsi="Arial" w:cs="Arial"/>
          <w:sz w:val="24"/>
          <w:szCs w:val="24"/>
        </w:rPr>
        <w:t>č</w:t>
      </w:r>
      <w:r w:rsidR="00790CA6">
        <w:rPr>
          <w:rFonts w:ascii="Arial" w:hAnsi="Arial" w:cs="Arial"/>
          <w:sz w:val="24"/>
          <w:szCs w:val="24"/>
        </w:rPr>
        <w:t>ajen oblik alata je takav da na ulazu prima gramatiku koja opisuje jezik nad kojim se analiza provodi, koja je obicno predstavljena u BNF notaciji, a na svom izlazu daje izvorni kod sintaksnog analizatora koji je obicno dio ve</w:t>
      </w:r>
      <w:r w:rsidR="00A13D24">
        <w:rPr>
          <w:rFonts w:ascii="Arial" w:hAnsi="Arial" w:cs="Arial"/>
          <w:sz w:val="24"/>
          <w:szCs w:val="24"/>
        </w:rPr>
        <w:t>ć</w:t>
      </w:r>
      <w:r w:rsidR="00790CA6">
        <w:rPr>
          <w:rFonts w:ascii="Arial" w:hAnsi="Arial" w:cs="Arial"/>
          <w:sz w:val="24"/>
          <w:szCs w:val="24"/>
        </w:rPr>
        <w:t>eg projekta, naj</w:t>
      </w:r>
      <w:r w:rsidR="00A13D24">
        <w:rPr>
          <w:rFonts w:ascii="Arial" w:hAnsi="Arial" w:cs="Arial"/>
          <w:sz w:val="24"/>
          <w:szCs w:val="24"/>
        </w:rPr>
        <w:t>č</w:t>
      </w:r>
      <w:r w:rsidR="00790CA6">
        <w:rPr>
          <w:rFonts w:ascii="Arial" w:hAnsi="Arial" w:cs="Arial"/>
          <w:sz w:val="24"/>
          <w:szCs w:val="24"/>
        </w:rPr>
        <w:t>e</w:t>
      </w:r>
      <w:r w:rsidR="00A13D24">
        <w:rPr>
          <w:rFonts w:ascii="Arial" w:hAnsi="Arial" w:cs="Arial"/>
          <w:sz w:val="24"/>
          <w:szCs w:val="24"/>
        </w:rPr>
        <w:t>šć</w:t>
      </w:r>
      <w:r w:rsidR="00790CA6">
        <w:rPr>
          <w:rFonts w:ascii="Arial" w:hAnsi="Arial" w:cs="Arial"/>
          <w:sz w:val="24"/>
          <w:szCs w:val="24"/>
        </w:rPr>
        <w:t>e je dio jezi</w:t>
      </w:r>
      <w:r w:rsidR="00A13D24">
        <w:rPr>
          <w:rFonts w:ascii="Arial" w:hAnsi="Arial" w:cs="Arial"/>
          <w:sz w:val="24"/>
          <w:szCs w:val="24"/>
        </w:rPr>
        <w:t>č</w:t>
      </w:r>
      <w:r w:rsidR="00790CA6">
        <w:rPr>
          <w:rFonts w:ascii="Arial" w:hAnsi="Arial" w:cs="Arial"/>
          <w:sz w:val="24"/>
          <w:szCs w:val="24"/>
        </w:rPr>
        <w:t>nog procesora koji prevodi programski jezik.</w:t>
      </w:r>
    </w:p>
    <w:p w:rsidR="00CC7B89" w:rsidRDefault="00790CA6" w:rsidP="00CC7B8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 potrebe ovog seminara korišteni su slijede</w:t>
      </w:r>
      <w:r w:rsidR="00A13D24">
        <w:rPr>
          <w:rFonts w:ascii="Arial" w:hAnsi="Arial" w:cs="Arial"/>
          <w:sz w:val="24"/>
          <w:szCs w:val="24"/>
        </w:rPr>
        <w:t>ć</w:t>
      </w:r>
      <w:r>
        <w:rPr>
          <w:rFonts w:ascii="Arial" w:hAnsi="Arial" w:cs="Arial"/>
          <w:sz w:val="24"/>
          <w:szCs w:val="24"/>
        </w:rPr>
        <w:t xml:space="preserve">i alati – </w:t>
      </w:r>
      <w:r>
        <w:rPr>
          <w:rFonts w:ascii="Arial" w:hAnsi="Arial" w:cs="Arial"/>
          <w:i/>
          <w:sz w:val="24"/>
          <w:szCs w:val="24"/>
        </w:rPr>
        <w:t xml:space="preserve">UltraGram, </w:t>
      </w:r>
      <w:r w:rsidR="00871D19">
        <w:rPr>
          <w:rFonts w:ascii="Arial" w:hAnsi="Arial" w:cs="Arial"/>
          <w:i/>
          <w:sz w:val="24"/>
          <w:szCs w:val="24"/>
        </w:rPr>
        <w:t>Grammatica</w:t>
      </w:r>
      <w:r>
        <w:rPr>
          <w:rFonts w:ascii="Arial" w:hAnsi="Arial" w:cs="Arial"/>
          <w:i/>
          <w:sz w:val="24"/>
          <w:szCs w:val="24"/>
        </w:rPr>
        <w:t xml:space="preserve">, TinyPG. </w:t>
      </w:r>
      <w:r>
        <w:rPr>
          <w:rFonts w:ascii="Arial" w:hAnsi="Arial" w:cs="Arial"/>
          <w:sz w:val="24"/>
          <w:szCs w:val="24"/>
        </w:rPr>
        <w:t xml:space="preserve">Upravo ti alati su odabrani </w:t>
      </w:r>
      <w:r w:rsidR="00B63538">
        <w:rPr>
          <w:rFonts w:ascii="Arial" w:hAnsi="Arial" w:cs="Arial"/>
          <w:sz w:val="24"/>
          <w:szCs w:val="24"/>
        </w:rPr>
        <w:t xml:space="preserve">jer su pisani prvenstveno za operacijski sustav </w:t>
      </w:r>
      <w:r w:rsidR="00B63538" w:rsidRPr="00B63538">
        <w:rPr>
          <w:rFonts w:ascii="Arial" w:hAnsi="Arial" w:cs="Arial"/>
          <w:i/>
          <w:sz w:val="24"/>
          <w:szCs w:val="24"/>
        </w:rPr>
        <w:t>Windows</w:t>
      </w:r>
      <w:r w:rsidR="00B63538">
        <w:rPr>
          <w:rFonts w:ascii="Arial" w:hAnsi="Arial" w:cs="Arial"/>
          <w:sz w:val="24"/>
          <w:szCs w:val="24"/>
        </w:rPr>
        <w:t xml:space="preserve"> te </w:t>
      </w:r>
      <w:r w:rsidR="00502498">
        <w:rPr>
          <w:rFonts w:ascii="Arial" w:hAnsi="Arial" w:cs="Arial"/>
          <w:sz w:val="24"/>
          <w:szCs w:val="24"/>
        </w:rPr>
        <w:t>zbog jednostavnosti kori</w:t>
      </w:r>
      <w:r w:rsidR="00A13D24">
        <w:rPr>
          <w:rFonts w:ascii="Arial" w:hAnsi="Arial" w:cs="Arial"/>
          <w:sz w:val="24"/>
          <w:szCs w:val="24"/>
        </w:rPr>
        <w:t>š</w:t>
      </w:r>
      <w:r w:rsidR="00502498">
        <w:rPr>
          <w:rFonts w:ascii="Arial" w:hAnsi="Arial" w:cs="Arial"/>
          <w:sz w:val="24"/>
          <w:szCs w:val="24"/>
        </w:rPr>
        <w:t>tenja, inteligentnog korisni</w:t>
      </w:r>
      <w:r w:rsidR="00A13D24">
        <w:rPr>
          <w:rFonts w:ascii="Arial" w:hAnsi="Arial" w:cs="Arial"/>
          <w:sz w:val="24"/>
          <w:szCs w:val="24"/>
        </w:rPr>
        <w:t>č</w:t>
      </w:r>
      <w:r w:rsidR="00502498">
        <w:rPr>
          <w:rFonts w:ascii="Arial" w:hAnsi="Arial" w:cs="Arial"/>
          <w:sz w:val="24"/>
          <w:szCs w:val="24"/>
        </w:rPr>
        <w:t>kog su</w:t>
      </w:r>
      <w:r w:rsidR="00A13D24">
        <w:rPr>
          <w:rFonts w:ascii="Arial" w:hAnsi="Arial" w:cs="Arial"/>
          <w:sz w:val="24"/>
          <w:szCs w:val="24"/>
        </w:rPr>
        <w:t>č</w:t>
      </w:r>
      <w:r w:rsidR="00502498">
        <w:rPr>
          <w:rFonts w:ascii="Arial" w:hAnsi="Arial" w:cs="Arial"/>
          <w:sz w:val="24"/>
          <w:szCs w:val="24"/>
        </w:rPr>
        <w:t>elja, vrlo dobre funkcionalnosti i o</w:t>
      </w:r>
      <w:r w:rsidR="001167F1">
        <w:rPr>
          <w:rFonts w:ascii="Arial" w:hAnsi="Arial" w:cs="Arial"/>
          <w:sz w:val="24"/>
          <w:szCs w:val="24"/>
        </w:rPr>
        <w:t>dre</w:t>
      </w:r>
      <w:r w:rsidR="00A13D24">
        <w:rPr>
          <w:rFonts w:ascii="Arial" w:hAnsi="Arial" w:cs="Arial"/>
          <w:sz w:val="24"/>
          <w:szCs w:val="24"/>
        </w:rPr>
        <w:t>đ</w:t>
      </w:r>
      <w:r w:rsidR="001167F1">
        <w:rPr>
          <w:rFonts w:ascii="Arial" w:hAnsi="Arial" w:cs="Arial"/>
          <w:sz w:val="24"/>
          <w:szCs w:val="24"/>
        </w:rPr>
        <w:t>enih dodatnih mogu</w:t>
      </w:r>
      <w:r w:rsidR="00A13D24">
        <w:rPr>
          <w:rFonts w:ascii="Arial" w:hAnsi="Arial" w:cs="Arial"/>
          <w:sz w:val="24"/>
          <w:szCs w:val="24"/>
        </w:rPr>
        <w:t>ć</w:t>
      </w:r>
      <w:r w:rsidR="001167F1">
        <w:rPr>
          <w:rFonts w:ascii="Arial" w:hAnsi="Arial" w:cs="Arial"/>
          <w:sz w:val="24"/>
          <w:szCs w:val="24"/>
        </w:rPr>
        <w:t>nosti, o čemu će više biti u nastavku.</w:t>
      </w:r>
      <w:r w:rsidR="004840B1">
        <w:rPr>
          <w:rFonts w:ascii="Arial" w:hAnsi="Arial" w:cs="Arial"/>
          <w:sz w:val="24"/>
          <w:szCs w:val="24"/>
        </w:rPr>
        <w:t xml:space="preserve"> Korišteni alati su priloženi uz seminar, kao i korištene definicije gramatika, te izvorni kodovi generiranih sintaksnih analizatora dobivenih korištenjem priloženih alata.</w:t>
      </w:r>
    </w:p>
    <w:p w:rsidR="00CC7B89" w:rsidRDefault="006F5799" w:rsidP="00CC7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Jednostavna gramatika koja će se koristiti za ispitivanje funkcionalnosti je slijedeća:</w:t>
      </w:r>
    </w:p>
    <w:p w:rsidR="006F5799" w:rsidRDefault="006F5799" w:rsidP="00CC7B89">
      <w:pPr>
        <w:rPr>
          <w:rFonts w:ascii="Arial" w:hAnsi="Arial" w:cs="Arial"/>
          <w:sz w:val="24"/>
          <w:szCs w:val="24"/>
        </w:rPr>
      </w:pPr>
    </w:p>
    <w:p w:rsidR="00B97420" w:rsidRDefault="00B151AF" w:rsidP="00CC7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&lt;S&gt;</w:t>
      </w:r>
      <w:r>
        <w:rPr>
          <w:rFonts w:ascii="Arial" w:hAnsi="Arial" w:cs="Arial"/>
          <w:sz w:val="24"/>
          <w:szCs w:val="24"/>
        </w:rPr>
        <w:tab/>
        <w:t>→</w:t>
      </w:r>
      <w:r>
        <w:rPr>
          <w:rFonts w:ascii="Arial" w:hAnsi="Arial" w:cs="Arial"/>
          <w:sz w:val="24"/>
          <w:szCs w:val="24"/>
        </w:rPr>
        <w:tab/>
        <w:t>a &lt;E&gt; 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&lt;E&gt;</w:t>
      </w:r>
      <w:r>
        <w:rPr>
          <w:rFonts w:ascii="Arial" w:hAnsi="Arial" w:cs="Arial"/>
          <w:sz w:val="24"/>
          <w:szCs w:val="24"/>
        </w:rPr>
        <w:tab/>
        <w:t>→</w:t>
      </w:r>
      <w:r>
        <w:rPr>
          <w:rFonts w:ascii="Arial" w:hAnsi="Arial" w:cs="Arial"/>
          <w:sz w:val="24"/>
          <w:szCs w:val="24"/>
        </w:rPr>
        <w:tab/>
      </w:r>
      <w:r w:rsidR="00B97420">
        <w:rPr>
          <w:rFonts w:ascii="Arial" w:hAnsi="Arial" w:cs="Arial"/>
          <w:sz w:val="24"/>
          <w:szCs w:val="24"/>
        </w:rPr>
        <w:t xml:space="preserve">&lt;S&gt; </w:t>
      </w:r>
      <w:r>
        <w:rPr>
          <w:rFonts w:ascii="Arial" w:hAnsi="Arial" w:cs="Arial"/>
          <w:sz w:val="24"/>
          <w:szCs w:val="24"/>
        </w:rPr>
        <w:t>e</w:t>
      </w:r>
    </w:p>
    <w:p w:rsidR="00B151AF" w:rsidRDefault="00B151AF" w:rsidP="00CC7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&lt;S&gt;</w:t>
      </w:r>
      <w:r>
        <w:rPr>
          <w:rFonts w:ascii="Arial" w:hAnsi="Arial" w:cs="Arial"/>
          <w:sz w:val="24"/>
          <w:szCs w:val="24"/>
        </w:rPr>
        <w:tab/>
        <w:t>→</w:t>
      </w:r>
      <w:r>
        <w:rPr>
          <w:rFonts w:ascii="Arial" w:hAnsi="Arial" w:cs="Arial"/>
          <w:sz w:val="24"/>
          <w:szCs w:val="24"/>
        </w:rPr>
        <w:tab/>
        <w:t>b &lt;E&gt; b</w:t>
      </w:r>
      <w:r w:rsidR="00B97420">
        <w:rPr>
          <w:rFonts w:ascii="Arial" w:hAnsi="Arial" w:cs="Arial"/>
          <w:sz w:val="24"/>
          <w:szCs w:val="24"/>
        </w:rPr>
        <w:tab/>
      </w:r>
      <w:r w:rsidR="00B97420">
        <w:rPr>
          <w:rFonts w:ascii="Arial" w:hAnsi="Arial" w:cs="Arial"/>
          <w:sz w:val="24"/>
          <w:szCs w:val="24"/>
        </w:rPr>
        <w:tab/>
        <w:t xml:space="preserve">&lt;E&gt; </w:t>
      </w:r>
      <w:r w:rsidR="00B97420">
        <w:rPr>
          <w:rFonts w:ascii="Arial" w:hAnsi="Arial" w:cs="Arial"/>
          <w:sz w:val="24"/>
          <w:szCs w:val="24"/>
        </w:rPr>
        <w:tab/>
        <w:t>→</w:t>
      </w:r>
      <w:r w:rsidR="00B97420">
        <w:rPr>
          <w:rFonts w:ascii="Arial" w:hAnsi="Arial" w:cs="Arial"/>
          <w:sz w:val="24"/>
          <w:szCs w:val="24"/>
        </w:rPr>
        <w:tab/>
        <w:t>e</w:t>
      </w:r>
    </w:p>
    <w:p w:rsidR="00B151AF" w:rsidRDefault="00B151AF" w:rsidP="00CC7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&lt;S&gt;</w:t>
      </w:r>
      <w:r>
        <w:rPr>
          <w:rFonts w:ascii="Arial" w:hAnsi="Arial" w:cs="Arial"/>
          <w:sz w:val="24"/>
          <w:szCs w:val="24"/>
        </w:rPr>
        <w:tab/>
        <w:t>→</w:t>
      </w:r>
      <w:r>
        <w:rPr>
          <w:rFonts w:ascii="Arial" w:hAnsi="Arial" w:cs="Arial"/>
          <w:sz w:val="24"/>
          <w:szCs w:val="24"/>
        </w:rPr>
        <w:tab/>
        <w:t>a &lt;E&gt; b</w:t>
      </w:r>
    </w:p>
    <w:p w:rsidR="00B151AF" w:rsidRDefault="00B151AF" w:rsidP="00CC7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&lt;S&gt;</w:t>
      </w:r>
      <w:r>
        <w:rPr>
          <w:rFonts w:ascii="Arial" w:hAnsi="Arial" w:cs="Arial"/>
          <w:sz w:val="24"/>
          <w:szCs w:val="24"/>
        </w:rPr>
        <w:tab/>
        <w:t>→</w:t>
      </w:r>
      <w:r>
        <w:rPr>
          <w:rFonts w:ascii="Arial" w:hAnsi="Arial" w:cs="Arial"/>
          <w:sz w:val="24"/>
          <w:szCs w:val="24"/>
        </w:rPr>
        <w:tab/>
        <w:t>b &lt;E&gt; a</w:t>
      </w:r>
    </w:p>
    <w:p w:rsidR="00B151AF" w:rsidRDefault="00B151AF" w:rsidP="00CC7B89">
      <w:pPr>
        <w:rPr>
          <w:rFonts w:ascii="Arial" w:hAnsi="Arial" w:cs="Arial"/>
          <w:sz w:val="24"/>
          <w:szCs w:val="24"/>
        </w:rPr>
      </w:pPr>
    </w:p>
    <w:p w:rsidR="00CC7B89" w:rsidRDefault="00CC7B89" w:rsidP="00CC7B89">
      <w:pPr>
        <w:rPr>
          <w:rFonts w:ascii="Arial" w:hAnsi="Arial" w:cs="Arial"/>
          <w:sz w:val="24"/>
          <w:szCs w:val="24"/>
        </w:rPr>
      </w:pPr>
    </w:p>
    <w:p w:rsidR="00CC7B89" w:rsidRDefault="00CC7B89" w:rsidP="00CC7B89">
      <w:pPr>
        <w:rPr>
          <w:rFonts w:ascii="Arial" w:hAnsi="Arial" w:cs="Arial"/>
          <w:sz w:val="24"/>
          <w:szCs w:val="24"/>
        </w:rPr>
      </w:pPr>
    </w:p>
    <w:p w:rsidR="00CC7B89" w:rsidRDefault="00CC7B89" w:rsidP="00CC7B89">
      <w:pPr>
        <w:rPr>
          <w:rFonts w:ascii="Arial" w:hAnsi="Arial" w:cs="Arial"/>
          <w:sz w:val="24"/>
          <w:szCs w:val="24"/>
        </w:rPr>
      </w:pPr>
    </w:p>
    <w:p w:rsidR="00CC7B89" w:rsidRDefault="00CC7B89" w:rsidP="00CC7B89">
      <w:pPr>
        <w:rPr>
          <w:rFonts w:ascii="Arial" w:hAnsi="Arial" w:cs="Arial"/>
          <w:sz w:val="24"/>
          <w:szCs w:val="24"/>
        </w:rPr>
      </w:pPr>
    </w:p>
    <w:p w:rsidR="00CC7B89" w:rsidRDefault="00CC7B89" w:rsidP="00CC7B89">
      <w:pPr>
        <w:rPr>
          <w:rFonts w:ascii="Arial" w:hAnsi="Arial" w:cs="Arial"/>
          <w:sz w:val="24"/>
          <w:szCs w:val="24"/>
        </w:rPr>
      </w:pPr>
    </w:p>
    <w:p w:rsidR="00CC7B89" w:rsidRDefault="00CC7B89" w:rsidP="00CC7B89">
      <w:pPr>
        <w:rPr>
          <w:rFonts w:ascii="Arial" w:hAnsi="Arial" w:cs="Arial"/>
          <w:sz w:val="24"/>
          <w:szCs w:val="24"/>
        </w:rPr>
      </w:pPr>
    </w:p>
    <w:p w:rsidR="00CC7B89" w:rsidRDefault="00CC7B89" w:rsidP="00CC7B89">
      <w:pPr>
        <w:rPr>
          <w:rFonts w:ascii="Arial" w:hAnsi="Arial" w:cs="Arial"/>
          <w:sz w:val="24"/>
          <w:szCs w:val="24"/>
        </w:rPr>
      </w:pPr>
    </w:p>
    <w:p w:rsidR="00CC7B89" w:rsidRDefault="00CC7B89" w:rsidP="00CC7B89">
      <w:pPr>
        <w:rPr>
          <w:rFonts w:ascii="Arial" w:hAnsi="Arial" w:cs="Arial"/>
          <w:sz w:val="24"/>
          <w:szCs w:val="24"/>
        </w:rPr>
      </w:pPr>
    </w:p>
    <w:p w:rsidR="00CC7B89" w:rsidRDefault="00CC7B89" w:rsidP="006F5799">
      <w:pPr>
        <w:pStyle w:val="Heading1"/>
        <w:numPr>
          <w:ilvl w:val="0"/>
          <w:numId w:val="1"/>
        </w:numPr>
      </w:pPr>
      <w:r>
        <w:lastRenderedPageBreak/>
        <w:t>Alati</w:t>
      </w:r>
    </w:p>
    <w:p w:rsidR="006F5799" w:rsidRDefault="006F5799" w:rsidP="006F5799"/>
    <w:p w:rsidR="00CC7B89" w:rsidRDefault="006F5799" w:rsidP="006F5799">
      <w:pPr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 ovom poglavlju </w:t>
      </w:r>
      <w:r w:rsidR="00A13D24">
        <w:rPr>
          <w:rFonts w:ascii="Arial" w:hAnsi="Arial" w:cs="Arial"/>
          <w:sz w:val="24"/>
          <w:szCs w:val="24"/>
        </w:rPr>
        <w:t>ć</w:t>
      </w:r>
      <w:r>
        <w:rPr>
          <w:rFonts w:ascii="Arial" w:hAnsi="Arial" w:cs="Arial"/>
          <w:sz w:val="24"/>
          <w:szCs w:val="24"/>
        </w:rPr>
        <w:t xml:space="preserve">e biti opisane mogućnosti pojedinog korištenog alata te </w:t>
      </w:r>
      <w:r w:rsidR="00A13D24">
        <w:rPr>
          <w:rFonts w:ascii="Arial" w:hAnsi="Arial" w:cs="Arial"/>
          <w:sz w:val="24"/>
          <w:szCs w:val="24"/>
        </w:rPr>
        <w:t>ć</w:t>
      </w:r>
      <w:r>
        <w:rPr>
          <w:rFonts w:ascii="Arial" w:hAnsi="Arial" w:cs="Arial"/>
          <w:sz w:val="24"/>
          <w:szCs w:val="24"/>
        </w:rPr>
        <w:t>e biti opisan na</w:t>
      </w:r>
      <w:r w:rsidR="00A13D24">
        <w:rPr>
          <w:rFonts w:ascii="Arial" w:hAnsi="Arial" w:cs="Arial"/>
          <w:sz w:val="24"/>
          <w:szCs w:val="24"/>
        </w:rPr>
        <w:t>č</w:t>
      </w:r>
      <w:r>
        <w:rPr>
          <w:rFonts w:ascii="Arial" w:hAnsi="Arial" w:cs="Arial"/>
          <w:sz w:val="24"/>
          <w:szCs w:val="24"/>
        </w:rPr>
        <w:t xml:space="preserve">in uporabe glavnih funkcionalnosti. Slijedi opis alata </w:t>
      </w:r>
      <w:r w:rsidRPr="006F5799">
        <w:rPr>
          <w:rFonts w:ascii="Arial" w:hAnsi="Arial" w:cs="Arial"/>
          <w:i/>
          <w:sz w:val="24"/>
          <w:szCs w:val="24"/>
        </w:rPr>
        <w:t>UltraGram</w:t>
      </w:r>
      <w:r>
        <w:rPr>
          <w:rFonts w:ascii="Arial" w:hAnsi="Arial" w:cs="Arial"/>
          <w:sz w:val="24"/>
          <w:szCs w:val="24"/>
        </w:rPr>
        <w:t xml:space="preserve">, </w:t>
      </w:r>
      <w:r w:rsidR="00871D19">
        <w:rPr>
          <w:rFonts w:ascii="Arial" w:hAnsi="Arial" w:cs="Arial"/>
          <w:i/>
          <w:sz w:val="24"/>
          <w:szCs w:val="24"/>
        </w:rPr>
        <w:t xml:space="preserve">Grammatica </w:t>
      </w:r>
      <w:r>
        <w:rPr>
          <w:rFonts w:ascii="Arial" w:hAnsi="Arial" w:cs="Arial"/>
          <w:sz w:val="24"/>
          <w:szCs w:val="24"/>
        </w:rPr>
        <w:t xml:space="preserve"> i </w:t>
      </w:r>
      <w:r w:rsidRPr="006F5799">
        <w:rPr>
          <w:rFonts w:ascii="Arial" w:hAnsi="Arial" w:cs="Arial"/>
          <w:i/>
          <w:sz w:val="24"/>
          <w:szCs w:val="24"/>
        </w:rPr>
        <w:t>TinyPG</w:t>
      </w:r>
      <w:r>
        <w:rPr>
          <w:rFonts w:ascii="Arial" w:hAnsi="Arial" w:cs="Arial"/>
          <w:sz w:val="24"/>
          <w:szCs w:val="24"/>
        </w:rPr>
        <w:t>.</w:t>
      </w:r>
    </w:p>
    <w:p w:rsidR="006F5799" w:rsidRDefault="006F5799" w:rsidP="006F5799">
      <w:pPr>
        <w:ind w:left="360" w:firstLine="360"/>
        <w:rPr>
          <w:rFonts w:ascii="Arial" w:hAnsi="Arial" w:cs="Arial"/>
          <w:sz w:val="24"/>
          <w:szCs w:val="24"/>
        </w:rPr>
      </w:pPr>
    </w:p>
    <w:p w:rsidR="006F5799" w:rsidRDefault="006F5799" w:rsidP="006F5799">
      <w:pPr>
        <w:pStyle w:val="Heading2"/>
        <w:numPr>
          <w:ilvl w:val="0"/>
          <w:numId w:val="2"/>
        </w:numPr>
      </w:pPr>
      <w:r>
        <w:t>UltraGram</w:t>
      </w:r>
    </w:p>
    <w:p w:rsidR="006F5799" w:rsidRDefault="006F5799" w:rsidP="006F5799"/>
    <w:p w:rsidR="00CC7B89" w:rsidRDefault="00B8555A" w:rsidP="00170C34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Prilikom</w:t>
      </w:r>
      <w:r w:rsidR="00B63538">
        <w:rPr>
          <w:rFonts w:ascii="Arial" w:hAnsi="Arial" w:cs="Arial"/>
          <w:sz w:val="24"/>
          <w:szCs w:val="24"/>
        </w:rPr>
        <w:t xml:space="preserve"> pokretanja programa, kako bismo bilo </w:t>
      </w:r>
      <w:r w:rsidR="00A13D24">
        <w:rPr>
          <w:rFonts w:ascii="Arial" w:hAnsi="Arial" w:cs="Arial"/>
          <w:sz w:val="24"/>
          <w:szCs w:val="24"/>
        </w:rPr>
        <w:t>š</w:t>
      </w:r>
      <w:r w:rsidR="00B63538">
        <w:rPr>
          <w:rFonts w:ascii="Arial" w:hAnsi="Arial" w:cs="Arial"/>
          <w:sz w:val="24"/>
          <w:szCs w:val="24"/>
        </w:rPr>
        <w:t xml:space="preserve">to mogli </w:t>
      </w:r>
      <w:r w:rsidR="00A13D24">
        <w:rPr>
          <w:rFonts w:ascii="Arial" w:hAnsi="Arial" w:cs="Arial"/>
          <w:sz w:val="24"/>
          <w:szCs w:val="24"/>
        </w:rPr>
        <w:t>č</w:t>
      </w:r>
      <w:r w:rsidR="00B63538">
        <w:rPr>
          <w:rFonts w:ascii="Arial" w:hAnsi="Arial" w:cs="Arial"/>
          <w:sz w:val="24"/>
          <w:szCs w:val="24"/>
        </w:rPr>
        <w:t>initi, moram</w:t>
      </w:r>
      <w:r w:rsidR="00170C34">
        <w:rPr>
          <w:rFonts w:ascii="Arial" w:hAnsi="Arial" w:cs="Arial"/>
          <w:sz w:val="24"/>
          <w:szCs w:val="24"/>
        </w:rPr>
        <w:t>o</w:t>
      </w:r>
      <w:r w:rsidR="00B63538">
        <w:rPr>
          <w:rFonts w:ascii="Arial" w:hAnsi="Arial" w:cs="Arial"/>
          <w:sz w:val="24"/>
          <w:szCs w:val="24"/>
        </w:rPr>
        <w:t xml:space="preserve"> napraviti novi projekt ili učitati već postojeći. Obje opcije možemo naći u izborniku </w:t>
      </w:r>
      <w:r w:rsidR="00B63538" w:rsidRPr="00B63538">
        <w:rPr>
          <w:rFonts w:ascii="Arial" w:hAnsi="Arial" w:cs="Arial"/>
          <w:i/>
          <w:sz w:val="24"/>
          <w:szCs w:val="24"/>
        </w:rPr>
        <w:t>File</w:t>
      </w:r>
      <w:r w:rsidR="00B63538">
        <w:rPr>
          <w:rFonts w:ascii="Arial" w:hAnsi="Arial" w:cs="Arial"/>
          <w:i/>
          <w:sz w:val="24"/>
          <w:szCs w:val="24"/>
        </w:rPr>
        <w:t xml:space="preserve"> </w:t>
      </w:r>
      <w:r w:rsidR="00B63538">
        <w:rPr>
          <w:rFonts w:ascii="Arial" w:hAnsi="Arial" w:cs="Arial"/>
          <w:sz w:val="24"/>
          <w:szCs w:val="24"/>
        </w:rPr>
        <w:t xml:space="preserve">na izborničkoj traci. Kad je stvoren novi projekt, kreirati će se dvije datoteke – </w:t>
      </w:r>
      <w:r w:rsidR="00170C34">
        <w:rPr>
          <w:rFonts w:ascii="Arial" w:hAnsi="Arial" w:cs="Arial"/>
          <w:i/>
          <w:sz w:val="24"/>
          <w:szCs w:val="24"/>
        </w:rPr>
        <w:t>.gr</w:t>
      </w:r>
      <w:r w:rsidR="00B63538" w:rsidRPr="00B63538">
        <w:rPr>
          <w:rFonts w:ascii="Arial" w:hAnsi="Arial" w:cs="Arial"/>
          <w:i/>
          <w:sz w:val="24"/>
          <w:szCs w:val="24"/>
        </w:rPr>
        <w:t>m</w:t>
      </w:r>
      <w:r w:rsidR="00B63538">
        <w:rPr>
          <w:rFonts w:ascii="Arial" w:hAnsi="Arial" w:cs="Arial"/>
          <w:sz w:val="24"/>
          <w:szCs w:val="24"/>
        </w:rPr>
        <w:t xml:space="preserve"> i </w:t>
      </w:r>
      <w:r w:rsidR="00B63538" w:rsidRPr="00B63538">
        <w:rPr>
          <w:rFonts w:ascii="Arial" w:hAnsi="Arial" w:cs="Arial"/>
          <w:i/>
          <w:sz w:val="24"/>
          <w:szCs w:val="24"/>
        </w:rPr>
        <w:t>.txt</w:t>
      </w:r>
      <w:r w:rsidR="00B63538">
        <w:rPr>
          <w:rFonts w:ascii="Arial" w:hAnsi="Arial" w:cs="Arial"/>
          <w:sz w:val="24"/>
          <w:szCs w:val="24"/>
        </w:rPr>
        <w:t>. U prvoj je sadržana definicija ulaza, gramatike, u generator sintaksnog analizatora</w:t>
      </w:r>
      <w:r w:rsidR="00170C34">
        <w:rPr>
          <w:rFonts w:ascii="Arial" w:hAnsi="Arial" w:cs="Arial"/>
          <w:sz w:val="24"/>
          <w:szCs w:val="24"/>
        </w:rPr>
        <w:t xml:space="preserve">. Druga datoteka se koristi za testiranje generiranog sintaksnog analizatora i u nju je upisan ulazni niz korišten za testiranje. </w:t>
      </w:r>
    </w:p>
    <w:p w:rsidR="00170C34" w:rsidRDefault="001C06C0" w:rsidP="00170C34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Definicija ulaza</w:t>
      </w:r>
      <w:r w:rsidR="00170C34">
        <w:rPr>
          <w:rFonts w:ascii="Arial" w:hAnsi="Arial" w:cs="Arial"/>
          <w:sz w:val="24"/>
          <w:szCs w:val="24"/>
        </w:rPr>
        <w:t xml:space="preserve"> spomenuta u uvodu se u </w:t>
      </w:r>
      <w:r w:rsidR="00170C34" w:rsidRPr="00170C34">
        <w:rPr>
          <w:rFonts w:ascii="Arial" w:hAnsi="Arial" w:cs="Arial"/>
          <w:i/>
          <w:sz w:val="24"/>
          <w:szCs w:val="24"/>
        </w:rPr>
        <w:t>.grm</w:t>
      </w:r>
      <w:r w:rsidR="00170C34">
        <w:rPr>
          <w:rFonts w:ascii="Arial" w:hAnsi="Arial" w:cs="Arial"/>
          <w:sz w:val="24"/>
          <w:szCs w:val="24"/>
        </w:rPr>
        <w:t xml:space="preserve"> datoteci zadaje se kao što je prikazano na slici 1.</w:t>
      </w:r>
    </w:p>
    <w:p w:rsidR="001C06C0" w:rsidRDefault="00170C34" w:rsidP="001C06C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B53A85" wp14:editId="2492EFBD">
            <wp:extent cx="5543550" cy="373146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448" cy="37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C0" w:rsidRPr="00BA6C37" w:rsidRDefault="001C06C0" w:rsidP="001C06C0">
      <w:pPr>
        <w:ind w:firstLine="360"/>
        <w:jc w:val="center"/>
        <w:rPr>
          <w:rFonts w:ascii="Arial" w:hAnsi="Arial" w:cs="Arial"/>
          <w:i/>
          <w:sz w:val="20"/>
          <w:szCs w:val="20"/>
        </w:rPr>
      </w:pPr>
      <w:r w:rsidRPr="00BA6C37">
        <w:rPr>
          <w:rFonts w:ascii="Arial" w:hAnsi="Arial" w:cs="Arial"/>
          <w:sz w:val="20"/>
          <w:szCs w:val="20"/>
        </w:rPr>
        <w:t xml:space="preserve">Slika 1. Definicija ulaza u generator sintaksnog analizatora programa </w:t>
      </w:r>
      <w:r w:rsidRPr="00BA6C37">
        <w:rPr>
          <w:rFonts w:ascii="Arial" w:hAnsi="Arial" w:cs="Arial"/>
          <w:i/>
          <w:sz w:val="20"/>
          <w:szCs w:val="20"/>
        </w:rPr>
        <w:t>UltraGram</w:t>
      </w:r>
    </w:p>
    <w:p w:rsidR="001C06C0" w:rsidRDefault="0000461C" w:rsidP="001C06C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Za potrebe naše definicije koristi se nekoliko sekcija definicije. Sekcije</w:t>
      </w:r>
      <w:r w:rsidR="00B5376A">
        <w:rPr>
          <w:rFonts w:ascii="Arial" w:hAnsi="Arial" w:cs="Arial"/>
          <w:sz w:val="24"/>
          <w:szCs w:val="24"/>
        </w:rPr>
        <w:t xml:space="preserve"> </w:t>
      </w:r>
      <w:r w:rsidRPr="0000461C">
        <w:rPr>
          <w:rFonts w:ascii="Arial" w:hAnsi="Arial" w:cs="Arial"/>
          <w:i/>
          <w:sz w:val="24"/>
          <w:szCs w:val="24"/>
        </w:rPr>
        <w:t>%pragma</w:t>
      </w:r>
      <w:r>
        <w:rPr>
          <w:rFonts w:ascii="Arial" w:hAnsi="Arial" w:cs="Arial"/>
          <w:sz w:val="24"/>
          <w:szCs w:val="24"/>
        </w:rPr>
        <w:t xml:space="preserve">, </w:t>
      </w:r>
      <w:r w:rsidRPr="0000461C">
        <w:rPr>
          <w:rFonts w:ascii="Arial" w:hAnsi="Arial" w:cs="Arial"/>
          <w:i/>
          <w:sz w:val="24"/>
          <w:szCs w:val="24"/>
        </w:rPr>
        <w:t>%tokens</w:t>
      </w:r>
      <w:r>
        <w:rPr>
          <w:rFonts w:ascii="Arial" w:hAnsi="Arial" w:cs="Arial"/>
          <w:sz w:val="24"/>
          <w:szCs w:val="24"/>
        </w:rPr>
        <w:t xml:space="preserve"> i </w:t>
      </w:r>
      <w:r w:rsidRPr="0000461C">
        <w:rPr>
          <w:rFonts w:ascii="Arial" w:hAnsi="Arial" w:cs="Arial"/>
          <w:i/>
          <w:sz w:val="24"/>
          <w:szCs w:val="24"/>
        </w:rPr>
        <w:t>%productions</w:t>
      </w:r>
      <w:r>
        <w:rPr>
          <w:rFonts w:ascii="Arial" w:hAnsi="Arial" w:cs="Arial"/>
          <w:sz w:val="24"/>
          <w:szCs w:val="24"/>
        </w:rPr>
        <w:t>. U prvoj sekciji, nakon</w:t>
      </w:r>
      <w:r w:rsidR="00B5376A">
        <w:rPr>
          <w:rFonts w:ascii="Arial" w:hAnsi="Arial" w:cs="Arial"/>
          <w:sz w:val="24"/>
          <w:szCs w:val="24"/>
        </w:rPr>
        <w:t xml:space="preserve"> linije</w:t>
      </w:r>
      <w:r>
        <w:rPr>
          <w:rFonts w:ascii="Arial" w:hAnsi="Arial" w:cs="Arial"/>
          <w:sz w:val="24"/>
          <w:szCs w:val="24"/>
        </w:rPr>
        <w:t xml:space="preserve"> </w:t>
      </w:r>
      <w:r w:rsidRPr="0000461C">
        <w:rPr>
          <w:rFonts w:ascii="Arial" w:hAnsi="Arial" w:cs="Arial"/>
          <w:i/>
          <w:sz w:val="24"/>
          <w:szCs w:val="24"/>
        </w:rPr>
        <w:t>%pragma</w:t>
      </w:r>
      <w:r>
        <w:rPr>
          <w:rFonts w:ascii="Arial" w:hAnsi="Arial" w:cs="Arial"/>
          <w:sz w:val="24"/>
          <w:szCs w:val="24"/>
        </w:rPr>
        <w:t xml:space="preserve"> se zadaju pojedine </w:t>
      </w:r>
      <w:r w:rsidR="00B5376A">
        <w:rPr>
          <w:rFonts w:ascii="Arial" w:hAnsi="Arial" w:cs="Arial"/>
          <w:sz w:val="24"/>
          <w:szCs w:val="24"/>
        </w:rPr>
        <w:t>direktive vezane uz procesuiranje gramatike i niza koji se testira</w:t>
      </w:r>
      <w:r>
        <w:rPr>
          <w:rFonts w:ascii="Arial" w:hAnsi="Arial" w:cs="Arial"/>
          <w:sz w:val="24"/>
          <w:szCs w:val="24"/>
        </w:rPr>
        <w:t xml:space="preserve">. Posebno je zanimljiva </w:t>
      </w:r>
      <w:r w:rsidR="00B5376A">
        <w:rPr>
          <w:rFonts w:ascii="Arial" w:hAnsi="Arial" w:cs="Arial"/>
          <w:sz w:val="24"/>
          <w:szCs w:val="24"/>
        </w:rPr>
        <w:t>direktiva</w:t>
      </w:r>
      <w:r>
        <w:rPr>
          <w:rFonts w:ascii="Arial" w:hAnsi="Arial" w:cs="Arial"/>
          <w:sz w:val="24"/>
          <w:szCs w:val="24"/>
        </w:rPr>
        <w:t xml:space="preserve"> </w:t>
      </w:r>
      <w:r w:rsidRPr="0000461C">
        <w:rPr>
          <w:rFonts w:ascii="Arial" w:hAnsi="Arial" w:cs="Arial"/>
          <w:i/>
          <w:sz w:val="24"/>
          <w:szCs w:val="24"/>
        </w:rPr>
        <w:t>alg().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Među zagradama te opcije zadajemo kojim algoritmom će se vršiti parsiranje. Program podržava parsiranje LR(1), LALR(1) i GLR algoritmom. Ukoliko se eksplicitno ne zada koji će se algoritam koristiti, parsiranje se vrši LALR(1) algoritmom.</w:t>
      </w:r>
      <w:r w:rsidR="001849C6">
        <w:rPr>
          <w:rFonts w:ascii="Arial" w:hAnsi="Arial" w:cs="Arial"/>
          <w:sz w:val="24"/>
          <w:szCs w:val="24"/>
        </w:rPr>
        <w:t xml:space="preserve"> Nakon linije </w:t>
      </w:r>
      <w:r w:rsidR="001849C6" w:rsidRPr="001849C6">
        <w:rPr>
          <w:rFonts w:ascii="Arial" w:hAnsi="Arial" w:cs="Arial"/>
          <w:i/>
          <w:sz w:val="24"/>
          <w:szCs w:val="24"/>
        </w:rPr>
        <w:t>%tokens</w:t>
      </w:r>
      <w:r w:rsidR="001849C6">
        <w:rPr>
          <w:rFonts w:ascii="Arial" w:hAnsi="Arial" w:cs="Arial"/>
          <w:sz w:val="24"/>
          <w:szCs w:val="24"/>
        </w:rPr>
        <w:t xml:space="preserve"> zadajemo završne znakove gramatike te nakon linije </w:t>
      </w:r>
      <w:r w:rsidR="001849C6" w:rsidRPr="001849C6">
        <w:rPr>
          <w:rFonts w:ascii="Arial" w:hAnsi="Arial" w:cs="Arial"/>
          <w:i/>
          <w:sz w:val="24"/>
          <w:szCs w:val="24"/>
        </w:rPr>
        <w:t>%productions</w:t>
      </w:r>
      <w:r w:rsidR="001849C6">
        <w:rPr>
          <w:rFonts w:ascii="Arial" w:hAnsi="Arial" w:cs="Arial"/>
          <w:i/>
          <w:sz w:val="24"/>
          <w:szCs w:val="24"/>
        </w:rPr>
        <w:t xml:space="preserve"> </w:t>
      </w:r>
      <w:r w:rsidR="001849C6">
        <w:rPr>
          <w:rFonts w:ascii="Arial" w:hAnsi="Arial" w:cs="Arial"/>
          <w:sz w:val="24"/>
          <w:szCs w:val="24"/>
        </w:rPr>
        <w:t xml:space="preserve">zadajemo produkcije gramatike. Produkcije gramatike zadaju se u obliku </w:t>
      </w:r>
      <w:r w:rsidR="001849C6" w:rsidRPr="001849C6">
        <w:rPr>
          <w:rFonts w:ascii="Arial" w:hAnsi="Arial" w:cs="Arial"/>
          <w:i/>
          <w:sz w:val="24"/>
          <w:szCs w:val="24"/>
        </w:rPr>
        <w:t>&lt;lijeva_strana&gt; : &lt;desna_strana&gt;;</w:t>
      </w:r>
      <w:r w:rsidR="001849C6">
        <w:rPr>
          <w:rFonts w:ascii="Arial" w:hAnsi="Arial" w:cs="Arial"/>
          <w:sz w:val="24"/>
          <w:szCs w:val="24"/>
        </w:rPr>
        <w:t xml:space="preserve"> te za isti nezavršni znak se produkcije odvajaju znakom ”|” (AltGr + W), kao što možemo vi</w:t>
      </w:r>
      <w:r w:rsidR="00A13D24">
        <w:rPr>
          <w:rFonts w:ascii="Arial" w:hAnsi="Arial" w:cs="Arial"/>
          <w:sz w:val="24"/>
          <w:szCs w:val="24"/>
        </w:rPr>
        <w:t>đ</w:t>
      </w:r>
      <w:r w:rsidR="001849C6">
        <w:rPr>
          <w:rFonts w:ascii="Arial" w:hAnsi="Arial" w:cs="Arial"/>
          <w:sz w:val="24"/>
          <w:szCs w:val="24"/>
        </w:rPr>
        <w:t>eti na slici 1.</w:t>
      </w:r>
    </w:p>
    <w:p w:rsidR="001849C6" w:rsidRDefault="001849C6" w:rsidP="001C06C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bi se moglo nastaviti s radom programa, potrebno je provjeriti gramatiku pritiskom na tipku F7 ili </w:t>
      </w:r>
      <w:r w:rsidR="00015FDD">
        <w:rPr>
          <w:rFonts w:ascii="Arial" w:hAnsi="Arial" w:cs="Arial"/>
          <w:sz w:val="24"/>
          <w:szCs w:val="24"/>
        </w:rPr>
        <w:t>izborom</w:t>
      </w:r>
      <w:r>
        <w:rPr>
          <w:rFonts w:ascii="Arial" w:hAnsi="Arial" w:cs="Arial"/>
          <w:sz w:val="24"/>
          <w:szCs w:val="24"/>
        </w:rPr>
        <w:t xml:space="preserve"> </w:t>
      </w:r>
      <w:r w:rsidR="00015FDD">
        <w:rPr>
          <w:rFonts w:ascii="Arial" w:hAnsi="Arial" w:cs="Arial"/>
          <w:sz w:val="24"/>
          <w:szCs w:val="24"/>
        </w:rPr>
        <w:t>sa izborničke trake</w:t>
      </w:r>
      <w:r>
        <w:rPr>
          <w:rFonts w:ascii="Arial" w:hAnsi="Arial" w:cs="Arial"/>
          <w:sz w:val="24"/>
          <w:szCs w:val="24"/>
        </w:rPr>
        <w:t xml:space="preserve"> </w:t>
      </w:r>
      <w:r w:rsidRPr="001849C6">
        <w:rPr>
          <w:rFonts w:ascii="Arial" w:hAnsi="Arial" w:cs="Arial"/>
          <w:i/>
          <w:sz w:val="24"/>
          <w:szCs w:val="24"/>
        </w:rPr>
        <w:t>Build -&gt; Compile</w:t>
      </w:r>
      <w:r>
        <w:rPr>
          <w:rFonts w:ascii="Arial" w:hAnsi="Arial" w:cs="Arial"/>
          <w:i/>
          <w:sz w:val="24"/>
          <w:szCs w:val="24"/>
        </w:rPr>
        <w:t xml:space="preserve">. </w:t>
      </w:r>
      <w:r w:rsidR="00015FDD">
        <w:rPr>
          <w:rFonts w:ascii="Arial" w:hAnsi="Arial" w:cs="Arial"/>
          <w:sz w:val="24"/>
          <w:szCs w:val="24"/>
        </w:rPr>
        <w:t xml:space="preserve">Nakon što je uspješno prošla provjera gramatike iz </w:t>
      </w:r>
      <w:r w:rsidR="00015FDD">
        <w:rPr>
          <w:rFonts w:ascii="Arial" w:hAnsi="Arial" w:cs="Arial"/>
          <w:i/>
          <w:sz w:val="24"/>
          <w:szCs w:val="24"/>
        </w:rPr>
        <w:t xml:space="preserve">.grm </w:t>
      </w:r>
      <w:r w:rsidR="00015FDD">
        <w:rPr>
          <w:rFonts w:ascii="Arial" w:hAnsi="Arial" w:cs="Arial"/>
          <w:sz w:val="24"/>
          <w:szCs w:val="24"/>
        </w:rPr>
        <w:t>datoteke, vi</w:t>
      </w:r>
      <w:r w:rsidR="00A13D24">
        <w:rPr>
          <w:rFonts w:ascii="Arial" w:hAnsi="Arial" w:cs="Arial"/>
          <w:sz w:val="24"/>
          <w:szCs w:val="24"/>
        </w:rPr>
        <w:t>đ</w:t>
      </w:r>
      <w:r w:rsidR="00015FDD">
        <w:rPr>
          <w:rFonts w:ascii="Arial" w:hAnsi="Arial" w:cs="Arial"/>
          <w:sz w:val="24"/>
          <w:szCs w:val="24"/>
        </w:rPr>
        <w:t>eti ćemo istu poruku o tome u konzoli na dnu prozora programa, kako je prikazano na slici 2.</w:t>
      </w:r>
    </w:p>
    <w:p w:rsidR="00015FDD" w:rsidRDefault="00015FDD" w:rsidP="00015FDD">
      <w:pPr>
        <w:ind w:firstLine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E51D39" wp14:editId="669F0D04">
            <wp:extent cx="354330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DD" w:rsidRPr="00BA6C37" w:rsidRDefault="00015FDD" w:rsidP="00015FDD">
      <w:pPr>
        <w:ind w:firstLine="360"/>
        <w:jc w:val="center"/>
        <w:rPr>
          <w:rFonts w:ascii="Arial" w:hAnsi="Arial" w:cs="Arial"/>
          <w:i/>
          <w:sz w:val="20"/>
          <w:szCs w:val="20"/>
        </w:rPr>
      </w:pPr>
      <w:r w:rsidRPr="00BA6C37">
        <w:rPr>
          <w:rFonts w:ascii="Arial" w:hAnsi="Arial" w:cs="Arial"/>
          <w:sz w:val="20"/>
          <w:szCs w:val="20"/>
        </w:rPr>
        <w:t xml:space="preserve">Slika 2. Konzola programa </w:t>
      </w:r>
      <w:r w:rsidRPr="00BA6C37">
        <w:rPr>
          <w:rFonts w:ascii="Arial" w:hAnsi="Arial" w:cs="Arial"/>
          <w:i/>
          <w:sz w:val="20"/>
          <w:szCs w:val="20"/>
        </w:rPr>
        <w:t>UltraGram</w:t>
      </w:r>
    </w:p>
    <w:p w:rsidR="00015FDD" w:rsidRDefault="00015FDD" w:rsidP="00015FDD">
      <w:pPr>
        <w:ind w:firstLine="360"/>
        <w:jc w:val="center"/>
        <w:rPr>
          <w:rFonts w:ascii="Arial" w:hAnsi="Arial" w:cs="Arial"/>
          <w:sz w:val="24"/>
          <w:szCs w:val="24"/>
        </w:rPr>
      </w:pPr>
    </w:p>
    <w:p w:rsidR="00015FDD" w:rsidRDefault="00015FDD" w:rsidP="00BF4D03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Slijedeće što želimo učiniti jest generirati kod sintaksnog analizatora. Program </w:t>
      </w:r>
      <w:r w:rsidRPr="00C02985">
        <w:rPr>
          <w:rFonts w:ascii="Arial" w:hAnsi="Arial" w:cs="Arial"/>
          <w:i/>
          <w:sz w:val="24"/>
          <w:szCs w:val="24"/>
        </w:rPr>
        <w:t>UltraGram</w:t>
      </w:r>
      <w:r>
        <w:rPr>
          <w:rFonts w:ascii="Arial" w:hAnsi="Arial" w:cs="Arial"/>
          <w:sz w:val="24"/>
          <w:szCs w:val="24"/>
        </w:rPr>
        <w:t xml:space="preserve"> pruža mogućnost generiranja</w:t>
      </w:r>
      <w:r w:rsidR="00C02985">
        <w:rPr>
          <w:rFonts w:ascii="Arial" w:hAnsi="Arial" w:cs="Arial"/>
          <w:sz w:val="24"/>
          <w:szCs w:val="24"/>
        </w:rPr>
        <w:t xml:space="preserve"> izlaza</w:t>
      </w:r>
      <w:r>
        <w:rPr>
          <w:rFonts w:ascii="Arial" w:hAnsi="Arial" w:cs="Arial"/>
          <w:sz w:val="24"/>
          <w:szCs w:val="24"/>
        </w:rPr>
        <w:t xml:space="preserve"> u četiri različita </w:t>
      </w:r>
      <w:r w:rsidR="00C02985">
        <w:rPr>
          <w:rFonts w:ascii="Arial" w:hAnsi="Arial" w:cs="Arial"/>
          <w:sz w:val="24"/>
          <w:szCs w:val="24"/>
        </w:rPr>
        <w:t xml:space="preserve">programska jezika – </w:t>
      </w:r>
      <w:r w:rsidR="00C02985" w:rsidRPr="00C02985">
        <w:rPr>
          <w:rFonts w:ascii="Arial" w:hAnsi="Arial" w:cs="Arial"/>
          <w:i/>
          <w:sz w:val="24"/>
          <w:szCs w:val="24"/>
        </w:rPr>
        <w:t>Java</w:t>
      </w:r>
      <w:r w:rsidR="00C02985">
        <w:rPr>
          <w:rFonts w:ascii="Arial" w:hAnsi="Arial" w:cs="Arial"/>
          <w:sz w:val="24"/>
          <w:szCs w:val="24"/>
        </w:rPr>
        <w:t xml:space="preserve">, </w:t>
      </w:r>
      <w:r w:rsidR="00C02985" w:rsidRPr="00C02985">
        <w:rPr>
          <w:rFonts w:ascii="Arial" w:hAnsi="Arial" w:cs="Arial"/>
          <w:i/>
          <w:sz w:val="24"/>
          <w:szCs w:val="24"/>
        </w:rPr>
        <w:t>C++</w:t>
      </w:r>
      <w:r w:rsidR="00C02985">
        <w:rPr>
          <w:rFonts w:ascii="Arial" w:hAnsi="Arial" w:cs="Arial"/>
          <w:sz w:val="24"/>
          <w:szCs w:val="24"/>
        </w:rPr>
        <w:t xml:space="preserve">, </w:t>
      </w:r>
      <w:r w:rsidR="00C02985" w:rsidRPr="00C02985">
        <w:rPr>
          <w:rFonts w:ascii="Arial" w:hAnsi="Arial" w:cs="Arial"/>
          <w:i/>
          <w:sz w:val="24"/>
          <w:szCs w:val="24"/>
        </w:rPr>
        <w:t>C#</w:t>
      </w:r>
      <w:r w:rsidR="00C02985">
        <w:rPr>
          <w:rFonts w:ascii="Arial" w:hAnsi="Arial" w:cs="Arial"/>
          <w:sz w:val="24"/>
          <w:szCs w:val="24"/>
        </w:rPr>
        <w:t xml:space="preserve"> i </w:t>
      </w:r>
      <w:r w:rsidR="00C02985" w:rsidRPr="00C02985">
        <w:rPr>
          <w:rFonts w:ascii="Arial" w:hAnsi="Arial" w:cs="Arial"/>
          <w:i/>
          <w:sz w:val="24"/>
          <w:szCs w:val="24"/>
        </w:rPr>
        <w:t>VB.NET</w:t>
      </w:r>
      <w:r w:rsidR="00C02985">
        <w:rPr>
          <w:rFonts w:ascii="Arial" w:hAnsi="Arial" w:cs="Arial"/>
          <w:sz w:val="24"/>
          <w:szCs w:val="24"/>
        </w:rPr>
        <w:t xml:space="preserve">. </w:t>
      </w:r>
      <w:r w:rsidR="008C09EE">
        <w:rPr>
          <w:rFonts w:ascii="Arial" w:hAnsi="Arial" w:cs="Arial"/>
          <w:sz w:val="24"/>
          <w:szCs w:val="24"/>
        </w:rPr>
        <w:t xml:space="preserve"> To možemo učiniti pritiskom na </w:t>
      </w:r>
      <w:r w:rsidR="008C09EE" w:rsidRPr="008C09EE">
        <w:rPr>
          <w:rFonts w:ascii="Arial" w:hAnsi="Arial" w:cs="Arial"/>
          <w:i/>
          <w:sz w:val="24"/>
          <w:szCs w:val="24"/>
        </w:rPr>
        <w:t>Build -&gt; Generate</w:t>
      </w:r>
      <w:r w:rsidR="008C09EE">
        <w:rPr>
          <w:rFonts w:ascii="Arial" w:hAnsi="Arial" w:cs="Arial"/>
          <w:sz w:val="24"/>
          <w:szCs w:val="24"/>
        </w:rPr>
        <w:t xml:space="preserve"> te odabirom željenog izlaznog programskog jezika. Za potrebe ovog primjera, odabran je </w:t>
      </w:r>
      <w:r w:rsidR="008C09EE" w:rsidRPr="008C09EE">
        <w:rPr>
          <w:rFonts w:ascii="Arial" w:hAnsi="Arial" w:cs="Arial"/>
          <w:i/>
          <w:sz w:val="24"/>
          <w:szCs w:val="24"/>
        </w:rPr>
        <w:t>VB.NET</w:t>
      </w:r>
      <w:r w:rsidR="008C09EE">
        <w:rPr>
          <w:rFonts w:ascii="Arial" w:hAnsi="Arial" w:cs="Arial"/>
          <w:sz w:val="24"/>
          <w:szCs w:val="24"/>
        </w:rPr>
        <w:t>. Generirani izlaz je priložen u mapi g</w:t>
      </w:r>
      <w:r w:rsidR="00A13D24">
        <w:rPr>
          <w:rFonts w:ascii="Arial" w:hAnsi="Arial" w:cs="Arial"/>
          <w:sz w:val="24"/>
          <w:szCs w:val="24"/>
        </w:rPr>
        <w:t>đ</w:t>
      </w:r>
      <w:r w:rsidR="008C09EE">
        <w:rPr>
          <w:rFonts w:ascii="Arial" w:hAnsi="Arial" w:cs="Arial"/>
          <w:sz w:val="24"/>
          <w:szCs w:val="24"/>
        </w:rPr>
        <w:t xml:space="preserve">e se nalazi i instalacijska datoteka programa </w:t>
      </w:r>
      <w:r w:rsidR="008C09EE" w:rsidRPr="008C09EE">
        <w:rPr>
          <w:rFonts w:ascii="Arial" w:hAnsi="Arial" w:cs="Arial"/>
          <w:i/>
          <w:sz w:val="24"/>
          <w:szCs w:val="24"/>
        </w:rPr>
        <w:t>UltraGram</w:t>
      </w:r>
      <w:r w:rsidR="008C09EE">
        <w:rPr>
          <w:rFonts w:ascii="Arial" w:hAnsi="Arial" w:cs="Arial"/>
          <w:sz w:val="24"/>
          <w:szCs w:val="24"/>
        </w:rPr>
        <w:t>.</w:t>
      </w:r>
      <w:r w:rsidR="005F3BA6">
        <w:rPr>
          <w:rFonts w:ascii="Arial" w:hAnsi="Arial" w:cs="Arial"/>
          <w:sz w:val="24"/>
          <w:szCs w:val="24"/>
        </w:rPr>
        <w:t xml:space="preserve"> Sintaksni analizator temeljen na toj gramatici se sastoji od dvije datoteke, jedna sa klasom koja sadrži glavnu funkcionalnost analizatora, i većim dijelom je jednaka za svaku gramatiku, te druga koja sadrži podatkovne strukture i članove specifične za našu gramatiku. </w:t>
      </w:r>
    </w:p>
    <w:p w:rsidR="00BF4D03" w:rsidRDefault="00BF4D03" w:rsidP="00BF4D03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Prije ispisa generiranog analizatora u datoteke, bilo bi dobro testirati funkcionalnost istog. To se može učiniti tako da dodamo novu </w:t>
      </w:r>
      <w:r w:rsidRPr="00BF4D03">
        <w:rPr>
          <w:rFonts w:ascii="Arial" w:hAnsi="Arial" w:cs="Arial"/>
          <w:i/>
          <w:sz w:val="24"/>
          <w:szCs w:val="24"/>
        </w:rPr>
        <w:t>.txt</w:t>
      </w:r>
      <w:r>
        <w:rPr>
          <w:rFonts w:ascii="Arial" w:hAnsi="Arial" w:cs="Arial"/>
          <w:sz w:val="24"/>
          <w:szCs w:val="24"/>
        </w:rPr>
        <w:t xml:space="preserve"> datoteku za testiranje (ukoliko vec jedna nije dodana prilikom kreiranja novog projekta) pritiskom na </w:t>
      </w:r>
      <w:r w:rsidRPr="00BF4D03">
        <w:rPr>
          <w:rFonts w:ascii="Arial" w:hAnsi="Arial" w:cs="Arial"/>
          <w:i/>
          <w:sz w:val="24"/>
          <w:szCs w:val="24"/>
        </w:rPr>
        <w:t>File -&gt; New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="00996C10">
        <w:rPr>
          <w:rFonts w:ascii="Arial" w:hAnsi="Arial" w:cs="Arial"/>
          <w:sz w:val="24"/>
          <w:szCs w:val="24"/>
        </w:rPr>
        <w:t xml:space="preserve">e u nju zapišemo naš ulazni niz, nakon čega pritiskom na gumb </w:t>
      </w:r>
      <w:r w:rsidR="00996C10" w:rsidRPr="00996C10">
        <w:rPr>
          <w:rFonts w:ascii="Arial" w:hAnsi="Arial" w:cs="Arial"/>
          <w:i/>
          <w:sz w:val="24"/>
          <w:szCs w:val="24"/>
        </w:rPr>
        <w:t>Start debugger</w:t>
      </w:r>
      <w:r w:rsidR="00996C10">
        <w:rPr>
          <w:rFonts w:ascii="Arial" w:hAnsi="Arial" w:cs="Arial"/>
          <w:i/>
          <w:sz w:val="24"/>
          <w:szCs w:val="24"/>
        </w:rPr>
        <w:t xml:space="preserve"> </w:t>
      </w:r>
      <w:r w:rsidR="00996C10">
        <w:rPr>
          <w:rFonts w:ascii="Arial" w:hAnsi="Arial" w:cs="Arial"/>
          <w:sz w:val="24"/>
          <w:szCs w:val="24"/>
        </w:rPr>
        <w:t xml:space="preserve">iz alatne trake pokrecemo sintaksnu analizu ulaznog niza. Ukoliko je provjera prošla uspješno, u </w:t>
      </w:r>
      <w:r w:rsidR="00996C10">
        <w:rPr>
          <w:rFonts w:ascii="Arial" w:hAnsi="Arial" w:cs="Arial"/>
          <w:sz w:val="24"/>
          <w:szCs w:val="24"/>
        </w:rPr>
        <w:lastRenderedPageBreak/>
        <w:t>konzoli će se pojaviti poruka o tome. Ukoliko nije, ispisat će se poruka o neuspješnosti provjere te će u nizu biti obilježeno na kojem dijelu je greška nastala.</w:t>
      </w:r>
      <w:r w:rsidR="0003635A">
        <w:rPr>
          <w:rFonts w:ascii="Arial" w:hAnsi="Arial" w:cs="Arial"/>
          <w:sz w:val="24"/>
          <w:szCs w:val="24"/>
        </w:rPr>
        <w:t xml:space="preserve"> Također je moguće </w:t>
      </w:r>
      <w:r w:rsidR="0003635A" w:rsidRPr="0003635A">
        <w:rPr>
          <w:rFonts w:ascii="Arial" w:hAnsi="Arial" w:cs="Arial"/>
          <w:i/>
          <w:sz w:val="24"/>
          <w:szCs w:val="24"/>
        </w:rPr>
        <w:t>debuggiranje</w:t>
      </w:r>
      <w:r w:rsidR="0003635A">
        <w:rPr>
          <w:rFonts w:ascii="Arial" w:hAnsi="Arial" w:cs="Arial"/>
          <w:sz w:val="24"/>
          <w:szCs w:val="24"/>
        </w:rPr>
        <w:t xml:space="preserve"> korak po korak (uniformni znak po znak) kao u bilo kojem naprednijem razvojnom okruženju nekog programskog jezika.</w:t>
      </w:r>
    </w:p>
    <w:p w:rsidR="00996C10" w:rsidRDefault="00996C10" w:rsidP="00BF4D03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Prilično korisna funkcionalnost alata jest generiranje </w:t>
      </w:r>
      <w:r w:rsidR="00BA6C37">
        <w:rPr>
          <w:rFonts w:ascii="Arial" w:hAnsi="Arial" w:cs="Arial"/>
          <w:sz w:val="24"/>
          <w:szCs w:val="24"/>
        </w:rPr>
        <w:t xml:space="preserve">jednostavnog i razumljivog </w:t>
      </w:r>
      <w:r>
        <w:rPr>
          <w:rFonts w:ascii="Arial" w:hAnsi="Arial" w:cs="Arial"/>
          <w:sz w:val="24"/>
          <w:szCs w:val="24"/>
        </w:rPr>
        <w:t xml:space="preserve">grafa DKA iz zadane gramatike. Crtanje automata se pokrece odabirom </w:t>
      </w:r>
      <w:r w:rsidRPr="00996C10">
        <w:rPr>
          <w:rFonts w:ascii="Arial" w:hAnsi="Arial" w:cs="Arial"/>
          <w:i/>
          <w:sz w:val="24"/>
          <w:szCs w:val="24"/>
        </w:rPr>
        <w:t>Build -&gt; Build DFA Table</w:t>
      </w:r>
      <w:r>
        <w:rPr>
          <w:rFonts w:ascii="Arial" w:hAnsi="Arial" w:cs="Arial"/>
          <w:sz w:val="24"/>
          <w:szCs w:val="24"/>
        </w:rPr>
        <w:t xml:space="preserve"> ili, naravno, odabirom iste opcije iz alatne trake. Konkretno za našu gramatiku generirani automat izgleda kao što je prikazan na slici 3.</w:t>
      </w:r>
    </w:p>
    <w:p w:rsidR="00BA6C37" w:rsidRDefault="00BA6C37" w:rsidP="00BA6C37">
      <w:pPr>
        <w:ind w:firstLine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4D80EF" wp14:editId="02582C77">
            <wp:extent cx="5591175" cy="586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230" cy="586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C37">
        <w:rPr>
          <w:rFonts w:ascii="Arial" w:hAnsi="Arial" w:cs="Arial"/>
          <w:sz w:val="20"/>
          <w:szCs w:val="20"/>
        </w:rPr>
        <w:t xml:space="preserve">Slika 3. Deterministički konačni automat generiran pomoću alata </w:t>
      </w:r>
      <w:r w:rsidRPr="00BA6C37">
        <w:rPr>
          <w:rFonts w:ascii="Arial" w:hAnsi="Arial" w:cs="Arial"/>
          <w:i/>
          <w:sz w:val="20"/>
          <w:szCs w:val="20"/>
        </w:rPr>
        <w:t xml:space="preserve">UltraGram, </w:t>
      </w:r>
      <w:r w:rsidRPr="00BA6C37">
        <w:rPr>
          <w:rFonts w:ascii="Arial" w:hAnsi="Arial" w:cs="Arial"/>
          <w:sz w:val="20"/>
          <w:szCs w:val="20"/>
        </w:rPr>
        <w:t>na temelju zadane gramatike.</w:t>
      </w:r>
    </w:p>
    <w:p w:rsidR="00871D19" w:rsidRPr="000612DB" w:rsidRDefault="0084330C" w:rsidP="000612DB">
      <w:pPr>
        <w:ind w:firstLine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Postoji još panel koji pruža uvid u stablo parsiranja niza koji se testira nakon pritiska </w:t>
      </w:r>
      <w:r w:rsidRPr="0084330C">
        <w:rPr>
          <w:rFonts w:ascii="Arial" w:hAnsi="Arial" w:cs="Arial"/>
          <w:i/>
          <w:sz w:val="24"/>
          <w:szCs w:val="24"/>
        </w:rPr>
        <w:t>Debug</w:t>
      </w:r>
      <w:r>
        <w:rPr>
          <w:rFonts w:ascii="Arial" w:hAnsi="Arial" w:cs="Arial"/>
          <w:sz w:val="24"/>
          <w:szCs w:val="24"/>
        </w:rPr>
        <w:t xml:space="preserve"> gumba. </w:t>
      </w:r>
      <w:r w:rsidR="00BE6F48">
        <w:rPr>
          <w:rFonts w:ascii="Arial" w:hAnsi="Arial" w:cs="Arial"/>
          <w:sz w:val="24"/>
          <w:szCs w:val="24"/>
        </w:rPr>
        <w:t>Naravno, tu su još i standardne opcije koje svaki program za uređivanje teksta ima (</w:t>
      </w:r>
      <w:r w:rsidR="00BE6F48" w:rsidRPr="00BE6F48">
        <w:rPr>
          <w:rFonts w:ascii="Arial" w:hAnsi="Arial" w:cs="Arial"/>
          <w:i/>
          <w:sz w:val="24"/>
          <w:szCs w:val="24"/>
        </w:rPr>
        <w:t>Print preview, Save, Copy</w:t>
      </w:r>
      <w:r w:rsidR="00BE6F48">
        <w:rPr>
          <w:rFonts w:ascii="Arial" w:hAnsi="Arial" w:cs="Arial"/>
          <w:sz w:val="24"/>
          <w:szCs w:val="24"/>
        </w:rPr>
        <w:t>, ...) i one neće biti detaljnije obrađene.</w:t>
      </w:r>
      <w:r w:rsidR="000612DB">
        <w:rPr>
          <w:rFonts w:ascii="Arial" w:hAnsi="Arial" w:cs="Arial"/>
          <w:sz w:val="24"/>
          <w:szCs w:val="24"/>
        </w:rPr>
        <w:t xml:space="preserve"> </w:t>
      </w:r>
    </w:p>
    <w:p w:rsidR="00DD1A91" w:rsidRDefault="00DD1A91" w:rsidP="00780F88">
      <w:pPr>
        <w:ind w:firstLine="360"/>
        <w:rPr>
          <w:rFonts w:ascii="Arial" w:hAnsi="Arial" w:cs="Arial"/>
          <w:color w:val="000000"/>
          <w:sz w:val="24"/>
          <w:szCs w:val="24"/>
        </w:rPr>
      </w:pPr>
    </w:p>
    <w:p w:rsidR="00DD1A91" w:rsidRDefault="00DD1A91" w:rsidP="00DD1A91">
      <w:pPr>
        <w:pStyle w:val="Heading2"/>
        <w:numPr>
          <w:ilvl w:val="0"/>
          <w:numId w:val="2"/>
        </w:numPr>
      </w:pPr>
      <w:r>
        <w:t>TinyPG</w:t>
      </w:r>
    </w:p>
    <w:p w:rsidR="00DD1A91" w:rsidRDefault="00DD1A91" w:rsidP="00DD1A91"/>
    <w:p w:rsidR="00DD1A91" w:rsidRDefault="00DD1A91" w:rsidP="003A2A2B">
      <w:pPr>
        <w:ind w:firstLine="360"/>
        <w:rPr>
          <w:rFonts w:ascii="Arial" w:hAnsi="Arial" w:cs="Arial"/>
          <w:sz w:val="24"/>
          <w:szCs w:val="24"/>
        </w:rPr>
      </w:pPr>
      <w:r w:rsidRPr="00DD1A91">
        <w:rPr>
          <w:rFonts w:ascii="Arial" w:hAnsi="Arial" w:cs="Arial"/>
          <w:i/>
          <w:sz w:val="24"/>
          <w:szCs w:val="24"/>
        </w:rPr>
        <w:t>TinyPG</w:t>
      </w:r>
      <w:r>
        <w:rPr>
          <w:rFonts w:ascii="Arial" w:hAnsi="Arial" w:cs="Arial"/>
          <w:sz w:val="24"/>
          <w:szCs w:val="24"/>
        </w:rPr>
        <w:t xml:space="preserve"> ili </w:t>
      </w:r>
      <w:r w:rsidRPr="00DD1A91">
        <w:rPr>
          <w:rFonts w:ascii="Arial" w:hAnsi="Arial" w:cs="Arial"/>
          <w:i/>
          <w:sz w:val="24"/>
          <w:szCs w:val="24"/>
        </w:rPr>
        <w:t>Tiny Parser Generator</w:t>
      </w:r>
      <w:r>
        <w:rPr>
          <w:rFonts w:ascii="Arial" w:hAnsi="Arial" w:cs="Arial"/>
          <w:sz w:val="24"/>
          <w:szCs w:val="24"/>
        </w:rPr>
        <w:t xml:space="preserve">, imenom odgovara implementaciji. </w:t>
      </w:r>
      <w:r w:rsidR="0021360E">
        <w:rPr>
          <w:rFonts w:ascii="Arial" w:hAnsi="Arial" w:cs="Arial"/>
          <w:sz w:val="24"/>
          <w:szCs w:val="24"/>
        </w:rPr>
        <w:t xml:space="preserve">Najjednostavniji je od sva tri, a i mnogo jednostavniji od većine generatora sintaksnog analizatora. </w:t>
      </w:r>
      <w:r w:rsidR="003A2A2B">
        <w:rPr>
          <w:rFonts w:ascii="Arial" w:hAnsi="Arial" w:cs="Arial"/>
          <w:sz w:val="24"/>
          <w:szCs w:val="24"/>
        </w:rPr>
        <w:t xml:space="preserve">Izgledom korisničkog sučelja podsjeća na neki jednostaviniji program za uređivanje teksta, na primjer </w:t>
      </w:r>
      <w:r w:rsidR="003A2A2B" w:rsidRPr="003A2A2B">
        <w:rPr>
          <w:rFonts w:ascii="Arial" w:hAnsi="Arial" w:cs="Arial"/>
          <w:i/>
          <w:sz w:val="24"/>
          <w:szCs w:val="24"/>
        </w:rPr>
        <w:t>Notepad</w:t>
      </w:r>
      <w:r w:rsidR="003A2A2B">
        <w:rPr>
          <w:rFonts w:ascii="Arial" w:hAnsi="Arial" w:cs="Arial"/>
          <w:sz w:val="24"/>
          <w:szCs w:val="24"/>
        </w:rPr>
        <w:t xml:space="preserve">. Nepostojanje naprednijeg grafičkog sučelja odmah nakon pokretanja mu je najveća razlika između tri programa. Funkcionalnošću i lakoćom uporabe lako parira programima </w:t>
      </w:r>
      <w:r w:rsidR="003A2A2B" w:rsidRPr="003A2A2B">
        <w:rPr>
          <w:rFonts w:ascii="Arial" w:hAnsi="Arial" w:cs="Arial"/>
          <w:i/>
          <w:sz w:val="24"/>
          <w:szCs w:val="24"/>
        </w:rPr>
        <w:t>UltraGram</w:t>
      </w:r>
      <w:r w:rsidR="003A2A2B">
        <w:rPr>
          <w:rFonts w:ascii="Arial" w:hAnsi="Arial" w:cs="Arial"/>
          <w:sz w:val="24"/>
          <w:szCs w:val="24"/>
        </w:rPr>
        <w:t xml:space="preserve"> i </w:t>
      </w:r>
      <w:r w:rsidR="00871D19">
        <w:rPr>
          <w:rFonts w:ascii="Arial" w:hAnsi="Arial" w:cs="Arial"/>
          <w:i/>
          <w:sz w:val="24"/>
          <w:szCs w:val="24"/>
        </w:rPr>
        <w:t>Grammatica</w:t>
      </w:r>
      <w:r w:rsidR="003A2A2B">
        <w:rPr>
          <w:rFonts w:ascii="Arial" w:hAnsi="Arial" w:cs="Arial"/>
          <w:sz w:val="24"/>
          <w:szCs w:val="24"/>
        </w:rPr>
        <w:t>.</w:t>
      </w:r>
    </w:p>
    <w:p w:rsidR="003A2A2B" w:rsidRDefault="00665477" w:rsidP="003A2A2B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3A2A2B">
        <w:rPr>
          <w:rFonts w:ascii="Arial" w:hAnsi="Arial" w:cs="Arial"/>
          <w:sz w:val="24"/>
          <w:szCs w:val="24"/>
        </w:rPr>
        <w:t>ramatika iz koje će se generirati kod sintaksnog analizatora</w:t>
      </w:r>
      <w:r>
        <w:rPr>
          <w:rFonts w:ascii="Arial" w:hAnsi="Arial" w:cs="Arial"/>
          <w:sz w:val="24"/>
          <w:szCs w:val="24"/>
        </w:rPr>
        <w:t xml:space="preserve"> unosi se u (prilično veliko pri prvom pokretanju) polje za unos teksta. Sintaksa potrebna za ispravan unos gramatike je vrlo jednostavna. U prvoj liniji se zadaje izlazni jezik, jezik u kojem će kod sintaksnog analizatora biti generiran. Dalje se zadaju završni znakovi gramatike kao regularni izrazi te produkcije gramatike u EBNF sintaksi. Unos naše gramatike i izgled jednostavnog sučelja prikazan je na slici 4.</w:t>
      </w:r>
    </w:p>
    <w:p w:rsidR="00665477" w:rsidRDefault="00665477" w:rsidP="00665477">
      <w:pPr>
        <w:ind w:firstLine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AE8A54" wp14:editId="41FD7BBB">
            <wp:extent cx="3924300" cy="2505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77" w:rsidRDefault="00665477" w:rsidP="00665477">
      <w:pPr>
        <w:ind w:firstLine="360"/>
        <w:jc w:val="center"/>
        <w:rPr>
          <w:rFonts w:ascii="Arial" w:hAnsi="Arial" w:cs="Arial"/>
          <w:i/>
          <w:sz w:val="20"/>
          <w:szCs w:val="20"/>
        </w:rPr>
      </w:pPr>
      <w:r w:rsidRPr="00665477">
        <w:rPr>
          <w:rFonts w:ascii="Arial" w:hAnsi="Arial" w:cs="Arial"/>
          <w:sz w:val="20"/>
          <w:szCs w:val="20"/>
        </w:rPr>
        <w:t xml:space="preserve">Slika 4. Korisničko sučelje i unešena gramatika u programu </w:t>
      </w:r>
      <w:r w:rsidRPr="00665477">
        <w:rPr>
          <w:rFonts w:ascii="Arial" w:hAnsi="Arial" w:cs="Arial"/>
          <w:i/>
          <w:sz w:val="20"/>
          <w:szCs w:val="20"/>
        </w:rPr>
        <w:t>TinyPG</w:t>
      </w:r>
    </w:p>
    <w:p w:rsidR="00665477" w:rsidRDefault="00665477" w:rsidP="00665477">
      <w:pPr>
        <w:ind w:firstLine="360"/>
        <w:jc w:val="center"/>
        <w:rPr>
          <w:rFonts w:ascii="Arial" w:hAnsi="Arial" w:cs="Arial"/>
          <w:i/>
          <w:sz w:val="20"/>
          <w:szCs w:val="20"/>
        </w:rPr>
      </w:pPr>
    </w:p>
    <w:p w:rsidR="00665477" w:rsidRDefault="00665477" w:rsidP="00665477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566EF">
        <w:rPr>
          <w:rFonts w:ascii="Arial" w:hAnsi="Arial" w:cs="Arial"/>
          <w:sz w:val="24"/>
          <w:szCs w:val="24"/>
        </w:rPr>
        <w:t xml:space="preserve">Program nudi generiranje koda sintaksnih analizatora u jezicima </w:t>
      </w:r>
      <w:r w:rsidR="002566EF" w:rsidRPr="002566EF">
        <w:rPr>
          <w:rFonts w:ascii="Arial" w:hAnsi="Arial" w:cs="Arial"/>
          <w:i/>
          <w:sz w:val="24"/>
          <w:szCs w:val="24"/>
        </w:rPr>
        <w:t>C#</w:t>
      </w:r>
      <w:r w:rsidR="002566EF">
        <w:rPr>
          <w:rFonts w:ascii="Arial" w:hAnsi="Arial" w:cs="Arial"/>
          <w:sz w:val="24"/>
          <w:szCs w:val="24"/>
        </w:rPr>
        <w:t xml:space="preserve"> i </w:t>
      </w:r>
      <w:r w:rsidR="002566EF" w:rsidRPr="002566EF">
        <w:rPr>
          <w:rFonts w:ascii="Arial" w:hAnsi="Arial" w:cs="Arial"/>
          <w:i/>
          <w:sz w:val="24"/>
          <w:szCs w:val="24"/>
        </w:rPr>
        <w:t>VB</w:t>
      </w:r>
      <w:r w:rsidR="002566EF">
        <w:rPr>
          <w:rFonts w:ascii="Arial" w:hAnsi="Arial" w:cs="Arial"/>
          <w:sz w:val="24"/>
          <w:szCs w:val="24"/>
        </w:rPr>
        <w:t xml:space="preserve">. </w:t>
      </w:r>
      <w:r w:rsidR="0084330C">
        <w:rPr>
          <w:rFonts w:ascii="Arial" w:hAnsi="Arial" w:cs="Arial"/>
          <w:sz w:val="24"/>
          <w:szCs w:val="24"/>
        </w:rPr>
        <w:t xml:space="preserve">Podržani algoritmi su LL(1) i LL(k). </w:t>
      </w:r>
      <w:r w:rsidR="00264B11">
        <w:rPr>
          <w:rFonts w:ascii="Arial" w:hAnsi="Arial" w:cs="Arial"/>
          <w:sz w:val="24"/>
          <w:szCs w:val="24"/>
        </w:rPr>
        <w:t xml:space="preserve">Pretpostavljeni korišteni algoritam je LL(1) i korištenje istog će rezultirati ljepšim kodom, dok će LL(k) pojednostaviti pisanje </w:t>
      </w:r>
      <w:r w:rsidR="00264B11">
        <w:rPr>
          <w:rFonts w:ascii="Arial" w:hAnsi="Arial" w:cs="Arial"/>
          <w:sz w:val="24"/>
          <w:szCs w:val="24"/>
        </w:rPr>
        <w:lastRenderedPageBreak/>
        <w:t>gramatike.</w:t>
      </w:r>
      <w:r w:rsidR="000612DB">
        <w:rPr>
          <w:rFonts w:ascii="Arial" w:hAnsi="Arial" w:cs="Arial"/>
          <w:sz w:val="24"/>
          <w:szCs w:val="24"/>
        </w:rPr>
        <w:t xml:space="preserve"> Za potrebe uratka pretpostavlje</w:t>
      </w:r>
      <w:r w:rsidR="00264B11">
        <w:rPr>
          <w:rFonts w:ascii="Arial" w:hAnsi="Arial" w:cs="Arial"/>
          <w:sz w:val="24"/>
          <w:szCs w:val="24"/>
        </w:rPr>
        <w:t xml:space="preserve">ni algoritam je sasvim dovoljan. </w:t>
      </w:r>
      <w:r w:rsidR="002566EF">
        <w:rPr>
          <w:rFonts w:ascii="Arial" w:hAnsi="Arial" w:cs="Arial"/>
          <w:sz w:val="24"/>
          <w:szCs w:val="24"/>
        </w:rPr>
        <w:t xml:space="preserve">Produkcije gramatike se zadaju u obliku </w:t>
      </w:r>
      <w:r w:rsidR="002566EF" w:rsidRPr="002566EF">
        <w:rPr>
          <w:rFonts w:ascii="Arial" w:hAnsi="Arial" w:cs="Arial"/>
          <w:i/>
          <w:sz w:val="24"/>
          <w:szCs w:val="24"/>
        </w:rPr>
        <w:t>&lt;lijeva_strana&gt; -&gt; &lt;desna_strana&gt;</w:t>
      </w:r>
      <w:r w:rsidR="002566EF">
        <w:rPr>
          <w:rFonts w:ascii="Arial" w:hAnsi="Arial" w:cs="Arial"/>
          <w:i/>
          <w:sz w:val="24"/>
          <w:szCs w:val="24"/>
        </w:rPr>
        <w:t xml:space="preserve">. </w:t>
      </w:r>
      <w:r w:rsidR="002566EF">
        <w:rPr>
          <w:rFonts w:ascii="Arial" w:hAnsi="Arial" w:cs="Arial"/>
          <w:sz w:val="24"/>
          <w:szCs w:val="24"/>
        </w:rPr>
        <w:t xml:space="preserve">Također, za isti nezavršni znak se produkcije mogu odvajati znakom “|” (AltGr + W). Riječ </w:t>
      </w:r>
      <w:r w:rsidR="002566EF" w:rsidRPr="002566EF">
        <w:rPr>
          <w:rFonts w:ascii="Arial" w:hAnsi="Arial" w:cs="Arial"/>
          <w:i/>
          <w:sz w:val="24"/>
          <w:szCs w:val="24"/>
        </w:rPr>
        <w:t>Start</w:t>
      </w:r>
      <w:r w:rsidR="002566EF">
        <w:rPr>
          <w:rFonts w:ascii="Arial" w:hAnsi="Arial" w:cs="Arial"/>
          <w:i/>
          <w:sz w:val="24"/>
          <w:szCs w:val="24"/>
        </w:rPr>
        <w:t xml:space="preserve"> </w:t>
      </w:r>
      <w:r w:rsidR="002566EF">
        <w:rPr>
          <w:rFonts w:ascii="Arial" w:hAnsi="Arial" w:cs="Arial"/>
          <w:sz w:val="24"/>
          <w:szCs w:val="24"/>
        </w:rPr>
        <w:t xml:space="preserve">je u ovom programu ključna riječ i označava početnu produkciju gramatike. Iskoristili smo ju za prijelaz </w:t>
      </w:r>
      <w:r w:rsidR="0005314F">
        <w:rPr>
          <w:rFonts w:ascii="Arial" w:hAnsi="Arial" w:cs="Arial"/>
          <w:sz w:val="24"/>
          <w:szCs w:val="24"/>
        </w:rPr>
        <w:t xml:space="preserve">u početnu produkciju S radi lakšeg dodavanja novih produkcija. </w:t>
      </w:r>
    </w:p>
    <w:p w:rsidR="00D422CE" w:rsidRDefault="00D422CE" w:rsidP="00665477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bi se generirao kod sintaksnog analizatora potrebno je odabrati sa izborničke trake </w:t>
      </w:r>
      <w:r w:rsidRPr="00D422CE">
        <w:rPr>
          <w:rFonts w:ascii="Arial" w:hAnsi="Arial" w:cs="Arial"/>
          <w:i/>
          <w:sz w:val="24"/>
          <w:szCs w:val="24"/>
        </w:rPr>
        <w:t>Build -&gt; Generate</w:t>
      </w:r>
      <w:r>
        <w:rPr>
          <w:rFonts w:ascii="Arial" w:hAnsi="Arial" w:cs="Arial"/>
          <w:sz w:val="24"/>
          <w:szCs w:val="24"/>
        </w:rPr>
        <w:t xml:space="preserve"> ili pritisnuti tipku F6. Ukoliko želimo unutar </w:t>
      </w:r>
      <w:r w:rsidRPr="00D422CE">
        <w:rPr>
          <w:rFonts w:ascii="Arial" w:hAnsi="Arial" w:cs="Arial"/>
          <w:i/>
          <w:sz w:val="24"/>
          <w:szCs w:val="24"/>
        </w:rPr>
        <w:t>TinyPG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isprobati rad našeg sintaksnog analizatora, pritisne se CTRL + E ili odabere </w:t>
      </w:r>
      <w:r w:rsidRPr="00D422CE">
        <w:rPr>
          <w:rFonts w:ascii="Arial" w:hAnsi="Arial" w:cs="Arial"/>
          <w:i/>
          <w:sz w:val="24"/>
          <w:szCs w:val="24"/>
        </w:rPr>
        <w:t xml:space="preserve">View -&gt; Expression evaluator </w:t>
      </w:r>
      <w:r>
        <w:rPr>
          <w:rFonts w:ascii="Arial" w:hAnsi="Arial" w:cs="Arial"/>
          <w:sz w:val="24"/>
          <w:szCs w:val="24"/>
        </w:rPr>
        <w:t>kako bismo</w:t>
      </w:r>
      <w:r w:rsidR="00D446B8">
        <w:rPr>
          <w:rFonts w:ascii="Arial" w:hAnsi="Arial" w:cs="Arial"/>
          <w:sz w:val="24"/>
          <w:szCs w:val="24"/>
        </w:rPr>
        <w:t xml:space="preserve"> pozvali panel za upisivanje izraza te</w:t>
      </w:r>
      <w:r>
        <w:rPr>
          <w:rFonts w:ascii="Arial" w:hAnsi="Arial" w:cs="Arial"/>
          <w:sz w:val="24"/>
          <w:szCs w:val="24"/>
        </w:rPr>
        <w:t xml:space="preserve"> upisali niz koji želimo testirati. </w:t>
      </w:r>
      <w:r w:rsidR="00D446B8">
        <w:rPr>
          <w:rFonts w:ascii="Arial" w:hAnsi="Arial" w:cs="Arial"/>
          <w:sz w:val="24"/>
          <w:szCs w:val="24"/>
        </w:rPr>
        <w:t xml:space="preserve">Ukoliko je uneseni niz sintaksno ispravan i generiranje koda prošlo uspješno, dobiti ćemo poruku </w:t>
      </w:r>
      <w:r w:rsidR="00D446B8" w:rsidRPr="00D446B8">
        <w:rPr>
          <w:rFonts w:ascii="Arial" w:hAnsi="Arial" w:cs="Arial"/>
          <w:i/>
          <w:sz w:val="24"/>
          <w:szCs w:val="24"/>
        </w:rPr>
        <w:t>“Parse was successful</w:t>
      </w:r>
      <w:r w:rsidR="00D446B8">
        <w:rPr>
          <w:rFonts w:ascii="Arial" w:hAnsi="Arial" w:cs="Arial"/>
          <w:i/>
          <w:sz w:val="24"/>
          <w:szCs w:val="24"/>
        </w:rPr>
        <w:t>.</w:t>
      </w:r>
      <w:r w:rsidR="00D446B8" w:rsidRPr="00D446B8">
        <w:rPr>
          <w:rFonts w:ascii="Arial" w:hAnsi="Arial" w:cs="Arial"/>
          <w:i/>
          <w:sz w:val="24"/>
          <w:szCs w:val="24"/>
        </w:rPr>
        <w:t>”</w:t>
      </w:r>
      <w:r w:rsidR="00D446B8">
        <w:rPr>
          <w:rFonts w:ascii="Arial" w:hAnsi="Arial" w:cs="Arial"/>
          <w:sz w:val="24"/>
          <w:szCs w:val="24"/>
        </w:rPr>
        <w:t xml:space="preserve"> nakon </w:t>
      </w:r>
      <w:r w:rsidR="00D446B8" w:rsidRPr="00D446B8">
        <w:rPr>
          <w:rFonts w:ascii="Arial" w:hAnsi="Arial" w:cs="Arial"/>
          <w:i/>
          <w:sz w:val="24"/>
          <w:szCs w:val="24"/>
        </w:rPr>
        <w:t>poruke “Compilation successfu</w:t>
      </w:r>
      <w:r w:rsidR="00D446B8">
        <w:rPr>
          <w:rFonts w:ascii="Arial" w:hAnsi="Arial" w:cs="Arial"/>
          <w:i/>
          <w:sz w:val="24"/>
          <w:szCs w:val="24"/>
        </w:rPr>
        <w:t>l</w:t>
      </w:r>
      <w:r w:rsidR="00D446B8" w:rsidRPr="00D446B8">
        <w:rPr>
          <w:rFonts w:ascii="Arial" w:hAnsi="Arial" w:cs="Arial"/>
          <w:i/>
          <w:sz w:val="24"/>
          <w:szCs w:val="24"/>
        </w:rPr>
        <w:t>l</w:t>
      </w:r>
      <w:r w:rsidR="00D446B8">
        <w:rPr>
          <w:rFonts w:ascii="Arial" w:hAnsi="Arial" w:cs="Arial"/>
          <w:i/>
          <w:sz w:val="24"/>
          <w:szCs w:val="24"/>
        </w:rPr>
        <w:t xml:space="preserve"> in ...</w:t>
      </w:r>
      <w:r w:rsidR="00D446B8" w:rsidRPr="00D446B8">
        <w:rPr>
          <w:rFonts w:ascii="Arial" w:hAnsi="Arial" w:cs="Arial"/>
          <w:i/>
          <w:sz w:val="24"/>
          <w:szCs w:val="24"/>
        </w:rPr>
        <w:t>”</w:t>
      </w:r>
      <w:r w:rsidR="00D446B8">
        <w:rPr>
          <w:rFonts w:ascii="Arial" w:hAnsi="Arial" w:cs="Arial"/>
          <w:sz w:val="24"/>
          <w:szCs w:val="24"/>
        </w:rPr>
        <w:t xml:space="preserve"> u konzoli programa kako je prikazano na slici 5.</w:t>
      </w:r>
    </w:p>
    <w:p w:rsidR="00D446B8" w:rsidRDefault="00D446B8" w:rsidP="00D446B8">
      <w:pPr>
        <w:ind w:firstLine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807CC8" wp14:editId="403FD6A1">
            <wp:extent cx="5457825" cy="381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B8" w:rsidRPr="00D446B8" w:rsidRDefault="00D446B8" w:rsidP="00D446B8">
      <w:pPr>
        <w:ind w:firstLine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Slika 5. Testiranje </w:t>
      </w:r>
      <w:r w:rsidRPr="00D446B8">
        <w:rPr>
          <w:rFonts w:ascii="Arial" w:hAnsi="Arial" w:cs="Arial"/>
          <w:sz w:val="20"/>
          <w:szCs w:val="20"/>
        </w:rPr>
        <w:t>sintaksnog analizatora uz potvrdu</w:t>
      </w:r>
      <w:r>
        <w:rPr>
          <w:rFonts w:ascii="Arial" w:hAnsi="Arial" w:cs="Arial"/>
          <w:sz w:val="20"/>
          <w:szCs w:val="20"/>
        </w:rPr>
        <w:t xml:space="preserve"> u konzoli</w:t>
      </w:r>
      <w:r w:rsidRPr="00D446B8">
        <w:rPr>
          <w:rFonts w:ascii="Arial" w:hAnsi="Arial" w:cs="Arial"/>
          <w:sz w:val="20"/>
          <w:szCs w:val="20"/>
        </w:rPr>
        <w:t>.</w:t>
      </w:r>
    </w:p>
    <w:p w:rsidR="00D446B8" w:rsidRDefault="00D446B8" w:rsidP="00D446B8">
      <w:pPr>
        <w:ind w:firstLine="360"/>
        <w:jc w:val="center"/>
        <w:rPr>
          <w:rFonts w:ascii="Arial" w:hAnsi="Arial" w:cs="Arial"/>
          <w:sz w:val="24"/>
          <w:szCs w:val="24"/>
        </w:rPr>
      </w:pPr>
    </w:p>
    <w:p w:rsidR="00D446B8" w:rsidRDefault="00D446B8" w:rsidP="00D446B8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Razlog upozorenju u zadnjoj liniji ispisa jest taj što ne postoji implementirana logika iza naših pravila produkcija.</w:t>
      </w:r>
    </w:p>
    <w:p w:rsidR="00FD1D2E" w:rsidRDefault="00FD1D2E" w:rsidP="00D446B8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Slijedeće što želimo učiniti je pogledati kod generiranog sintaksnog analizatora. Prikaz koda je omogućen pritiskom na </w:t>
      </w:r>
      <w:r w:rsidRPr="00FD1D2E">
        <w:rPr>
          <w:rFonts w:ascii="Arial" w:hAnsi="Arial" w:cs="Arial"/>
          <w:i/>
          <w:sz w:val="24"/>
          <w:szCs w:val="24"/>
        </w:rPr>
        <w:t>Build -&gt; View parser code</w:t>
      </w:r>
      <w:r>
        <w:rPr>
          <w:rFonts w:ascii="Arial" w:hAnsi="Arial" w:cs="Arial"/>
          <w:i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Izvorni kod će se </w:t>
      </w:r>
      <w:r>
        <w:rPr>
          <w:rFonts w:ascii="Arial" w:hAnsi="Arial" w:cs="Arial"/>
          <w:sz w:val="24"/>
          <w:szCs w:val="24"/>
        </w:rPr>
        <w:lastRenderedPageBreak/>
        <w:t xml:space="preserve">otvoriti programom za uređivanje teksta pretpostavljenim za otvaranje </w:t>
      </w:r>
      <w:r w:rsidRPr="00FD1D2E">
        <w:rPr>
          <w:rFonts w:ascii="Arial" w:hAnsi="Arial" w:cs="Arial"/>
          <w:i/>
          <w:sz w:val="24"/>
          <w:szCs w:val="24"/>
        </w:rPr>
        <w:t>.vb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datoteka u ovom slučaju budući da se radi o kodu u programskom jeziku VisualBasic. Drugi slučaj je da smo generirali kod u C#, tada bi se radilo o izlaznoj datoteci s nastavkom </w:t>
      </w:r>
      <w:r w:rsidRPr="00FD1D2E">
        <w:rPr>
          <w:rFonts w:ascii="Arial" w:hAnsi="Arial" w:cs="Arial"/>
          <w:i/>
          <w:sz w:val="24"/>
          <w:szCs w:val="24"/>
        </w:rPr>
        <w:t>.cs</w:t>
      </w:r>
      <w:r>
        <w:rPr>
          <w:rFonts w:ascii="Arial" w:hAnsi="Arial" w:cs="Arial"/>
          <w:i/>
          <w:sz w:val="24"/>
          <w:szCs w:val="24"/>
        </w:rPr>
        <w:t>.</w:t>
      </w:r>
    </w:p>
    <w:p w:rsidR="0019110F" w:rsidRDefault="00D66E80" w:rsidP="0019110F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Također kao i prethodni alati, </w:t>
      </w:r>
      <w:r w:rsidRPr="00D66E80">
        <w:rPr>
          <w:rFonts w:ascii="Arial" w:hAnsi="Arial" w:cs="Arial"/>
          <w:i/>
          <w:sz w:val="24"/>
          <w:szCs w:val="24"/>
        </w:rPr>
        <w:t>TinyPG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pritiskom na </w:t>
      </w:r>
      <w:r w:rsidRPr="00D66E80">
        <w:rPr>
          <w:rFonts w:ascii="Arial" w:hAnsi="Arial" w:cs="Arial"/>
          <w:i/>
          <w:sz w:val="24"/>
          <w:szCs w:val="24"/>
        </w:rPr>
        <w:t>Build -&gt; Generate &amp; Run</w:t>
      </w:r>
      <w:r>
        <w:rPr>
          <w:rFonts w:ascii="Arial" w:hAnsi="Arial" w:cs="Arial"/>
          <w:sz w:val="24"/>
          <w:szCs w:val="24"/>
        </w:rPr>
        <w:t xml:space="preserve"> daje mogućnost uvida u stablo parsiranja testiranog izraza upisanog </w:t>
      </w:r>
      <w:r w:rsidRPr="00D66E80">
        <w:rPr>
          <w:rFonts w:ascii="Arial" w:hAnsi="Arial" w:cs="Arial"/>
          <w:sz w:val="24"/>
          <w:szCs w:val="24"/>
        </w:rPr>
        <w:t>u</w:t>
      </w:r>
      <w:r w:rsidRPr="00D66E80">
        <w:rPr>
          <w:rFonts w:ascii="Arial" w:hAnsi="Arial" w:cs="Arial"/>
          <w:i/>
          <w:sz w:val="24"/>
          <w:szCs w:val="24"/>
        </w:rPr>
        <w:t xml:space="preserve"> Expression Evaluator</w:t>
      </w:r>
      <w:r w:rsidR="0019110F">
        <w:rPr>
          <w:rFonts w:ascii="Arial" w:hAnsi="Arial" w:cs="Arial"/>
          <w:sz w:val="24"/>
          <w:szCs w:val="24"/>
        </w:rPr>
        <w:t xml:space="preserve"> panel. Zanimljiva mogućnost alata je </w:t>
      </w:r>
      <w:r w:rsidR="0019110F" w:rsidRPr="0019110F">
        <w:rPr>
          <w:rFonts w:ascii="Arial" w:hAnsi="Arial" w:cs="Arial"/>
          <w:i/>
          <w:sz w:val="24"/>
          <w:szCs w:val="24"/>
        </w:rPr>
        <w:t>Regex tool</w:t>
      </w:r>
      <w:r w:rsidR="0019110F">
        <w:rPr>
          <w:rFonts w:ascii="Arial" w:hAnsi="Arial" w:cs="Arial"/>
          <w:sz w:val="24"/>
          <w:szCs w:val="24"/>
        </w:rPr>
        <w:t>, do kojeg se dolazi pritiskom CTRL + R i omogućava lakše rukovanje regularnim izrazima u većim projektima. Već su upisani neki popularni regularni izraz te je također moguće dodavati nove koji bi mogli biti ponovo korišteni i moguće je brzo i lako pretraživanje istih kako bi se došlo do željenog izraza.</w:t>
      </w:r>
    </w:p>
    <w:p w:rsidR="000612DB" w:rsidRDefault="0084330C" w:rsidP="000612DB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Nedostatak alata je nemogućnost prikaza automata, bilo DK</w:t>
      </w:r>
      <w:r w:rsidR="0076234B">
        <w:rPr>
          <w:rFonts w:ascii="Arial" w:hAnsi="Arial" w:cs="Arial"/>
          <w:sz w:val="24"/>
          <w:szCs w:val="24"/>
        </w:rPr>
        <w:t>A ili NKA, iz zadane gramatike.</w:t>
      </w:r>
    </w:p>
    <w:p w:rsidR="000612DB" w:rsidRDefault="000612DB" w:rsidP="000612DB">
      <w:pPr>
        <w:ind w:firstLine="360"/>
        <w:rPr>
          <w:rFonts w:ascii="Arial" w:hAnsi="Arial" w:cs="Arial"/>
          <w:sz w:val="24"/>
          <w:szCs w:val="24"/>
        </w:rPr>
      </w:pPr>
    </w:p>
    <w:p w:rsidR="000612DB" w:rsidRDefault="000612DB" w:rsidP="000612DB">
      <w:pPr>
        <w:pStyle w:val="Heading2"/>
        <w:numPr>
          <w:ilvl w:val="0"/>
          <w:numId w:val="2"/>
        </w:numPr>
      </w:pPr>
      <w:r>
        <w:t>Grammatica</w:t>
      </w:r>
    </w:p>
    <w:p w:rsidR="000612DB" w:rsidRPr="000612DB" w:rsidRDefault="000612DB" w:rsidP="000612DB"/>
    <w:p w:rsidR="000612DB" w:rsidRDefault="000612DB" w:rsidP="000612DB">
      <w:pPr>
        <w:ind w:firstLine="360"/>
        <w:rPr>
          <w:rFonts w:ascii="Arial" w:hAnsi="Arial" w:cs="Arial"/>
          <w:sz w:val="24"/>
          <w:szCs w:val="24"/>
        </w:rPr>
      </w:pPr>
      <w:r w:rsidRPr="00871D19">
        <w:rPr>
          <w:rFonts w:ascii="Arial" w:hAnsi="Arial" w:cs="Arial"/>
          <w:i/>
          <w:sz w:val="24"/>
          <w:szCs w:val="24"/>
        </w:rPr>
        <w:t>Grammatica</w:t>
      </w:r>
      <w:r>
        <w:rPr>
          <w:rFonts w:ascii="Arial" w:hAnsi="Arial" w:cs="Arial"/>
          <w:sz w:val="24"/>
          <w:szCs w:val="24"/>
        </w:rPr>
        <w:t xml:space="preserve"> je alat koji se koristi iz komandne linije, što znači da nema grafičko sučelje. Prilično je jednostavan za korištenje jer uz njega dolazi i detaljna dokumentacija.</w:t>
      </w:r>
    </w:p>
    <w:p w:rsidR="000612DB" w:rsidRDefault="000612DB" w:rsidP="000612DB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Kao ulaz prima </w:t>
      </w:r>
      <w:r w:rsidRPr="00871D19">
        <w:rPr>
          <w:rFonts w:ascii="Arial" w:hAnsi="Arial" w:cs="Arial"/>
          <w:i/>
          <w:sz w:val="24"/>
          <w:szCs w:val="24"/>
        </w:rPr>
        <w:t>.grammar</w:t>
      </w:r>
      <w:r>
        <w:rPr>
          <w:rFonts w:ascii="Arial" w:hAnsi="Arial" w:cs="Arial"/>
          <w:sz w:val="24"/>
          <w:szCs w:val="24"/>
        </w:rPr>
        <w:t xml:space="preserve"> datoteku te za uspješno generiranje sintaksnog analizatora iz nje potrebno je da se sastoji od tri dijela – dio koji počinje linijom </w:t>
      </w:r>
      <w:r w:rsidRPr="00871D19">
        <w:rPr>
          <w:rFonts w:ascii="Arial" w:hAnsi="Arial" w:cs="Arial"/>
          <w:i/>
          <w:sz w:val="24"/>
          <w:szCs w:val="24"/>
        </w:rPr>
        <w:t>%header%,</w:t>
      </w:r>
      <w:r>
        <w:rPr>
          <w:rFonts w:ascii="Arial" w:hAnsi="Arial" w:cs="Arial"/>
          <w:sz w:val="24"/>
          <w:szCs w:val="24"/>
        </w:rPr>
        <w:t xml:space="preserve"> dio s početkom </w:t>
      </w:r>
      <w:r w:rsidRPr="00871D19">
        <w:rPr>
          <w:rFonts w:ascii="Arial" w:hAnsi="Arial" w:cs="Arial"/>
          <w:i/>
          <w:sz w:val="24"/>
          <w:szCs w:val="24"/>
        </w:rPr>
        <w:t>%tokens%</w:t>
      </w:r>
      <w:r>
        <w:rPr>
          <w:rFonts w:ascii="Arial" w:hAnsi="Arial" w:cs="Arial"/>
          <w:sz w:val="24"/>
          <w:szCs w:val="24"/>
        </w:rPr>
        <w:t xml:space="preserve"> i dio koji počinje sa </w:t>
      </w:r>
      <w:r w:rsidRPr="00871D19">
        <w:rPr>
          <w:rFonts w:ascii="Arial" w:hAnsi="Arial" w:cs="Arial"/>
          <w:i/>
          <w:sz w:val="24"/>
          <w:szCs w:val="24"/>
        </w:rPr>
        <w:t>%productions%.</w:t>
      </w:r>
      <w:r>
        <w:rPr>
          <w:rFonts w:ascii="Arial" w:hAnsi="Arial" w:cs="Arial"/>
          <w:sz w:val="24"/>
          <w:szCs w:val="24"/>
        </w:rPr>
        <w:t xml:space="preserve"> U prvom dijelu dolaze različiti podaci o gramatici, najbitniji je podatak o korištenom algoritmu. Trenutno aplikacija podržava samo LL(k) algoritam pa je to i jedina moguća opcija zasad. U </w:t>
      </w:r>
      <w:r>
        <w:rPr>
          <w:rFonts w:ascii="Arial" w:hAnsi="Arial" w:cs="Arial"/>
          <w:i/>
          <w:sz w:val="24"/>
          <w:szCs w:val="24"/>
        </w:rPr>
        <w:t xml:space="preserve">%tokens% </w:t>
      </w:r>
      <w:r>
        <w:rPr>
          <w:rFonts w:ascii="Arial" w:hAnsi="Arial" w:cs="Arial"/>
          <w:sz w:val="24"/>
          <w:szCs w:val="24"/>
        </w:rPr>
        <w:t xml:space="preserve">dijelu zadajemo završne znakove gramatike, a u </w:t>
      </w:r>
      <w:r>
        <w:rPr>
          <w:rFonts w:ascii="Arial" w:hAnsi="Arial" w:cs="Arial"/>
          <w:i/>
          <w:sz w:val="24"/>
          <w:szCs w:val="24"/>
        </w:rPr>
        <w:t xml:space="preserve">%productions% </w:t>
      </w:r>
      <w:r>
        <w:rPr>
          <w:rFonts w:ascii="Arial" w:hAnsi="Arial" w:cs="Arial"/>
          <w:sz w:val="24"/>
          <w:szCs w:val="24"/>
        </w:rPr>
        <w:t xml:space="preserve">produkcije gramatike. Produkcije se zadaju u obliku </w:t>
      </w:r>
      <w:r w:rsidRPr="000612DB">
        <w:rPr>
          <w:rFonts w:ascii="Arial" w:hAnsi="Arial" w:cs="Arial"/>
          <w:i/>
          <w:sz w:val="24"/>
          <w:szCs w:val="24"/>
        </w:rPr>
        <w:t>&lt;lijeva_strana&gt; = &lt;desna_strana&gt;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te se za isti nezavršni znak produkcije odvajaju znakom “|” (CTRL + W). Na izlazu daje izvorni kod sintaksnog analizatora u programskom jeziku Java</w:t>
      </w:r>
      <w:r w:rsidR="00810CFA">
        <w:rPr>
          <w:rFonts w:ascii="Arial" w:hAnsi="Arial" w:cs="Arial"/>
          <w:sz w:val="24"/>
          <w:szCs w:val="24"/>
        </w:rPr>
        <w:t>, VB ili C#</w:t>
      </w:r>
      <w:r w:rsidR="00064F61">
        <w:rPr>
          <w:rFonts w:ascii="Arial" w:hAnsi="Arial" w:cs="Arial"/>
          <w:sz w:val="24"/>
          <w:szCs w:val="24"/>
        </w:rPr>
        <w:t xml:space="preserve"> (ovisi o opciji iz komandne linije)</w:t>
      </w:r>
      <w:r w:rsidR="00810CFA">
        <w:rPr>
          <w:rFonts w:ascii="Arial" w:hAnsi="Arial" w:cs="Arial"/>
          <w:sz w:val="24"/>
          <w:szCs w:val="24"/>
        </w:rPr>
        <w:t xml:space="preserve"> razlomljen</w:t>
      </w:r>
      <w:r>
        <w:rPr>
          <w:rFonts w:ascii="Arial" w:hAnsi="Arial" w:cs="Arial"/>
          <w:sz w:val="24"/>
          <w:szCs w:val="24"/>
        </w:rPr>
        <w:t xml:space="preserve"> u četiri datoteke.</w:t>
      </w:r>
    </w:p>
    <w:p w:rsidR="000612DB" w:rsidRDefault="000612DB" w:rsidP="000612DB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Generiranje koda sintaksnog analizatora pokrece se u konzoli iz mape g</w:t>
      </w:r>
      <w:r w:rsidR="00A13D24">
        <w:rPr>
          <w:rFonts w:ascii="Arial" w:hAnsi="Arial" w:cs="Arial"/>
          <w:sz w:val="24"/>
          <w:szCs w:val="24"/>
        </w:rPr>
        <w:t>đ</w:t>
      </w:r>
      <w:r>
        <w:rPr>
          <w:rFonts w:ascii="Arial" w:hAnsi="Arial" w:cs="Arial"/>
          <w:sz w:val="24"/>
          <w:szCs w:val="24"/>
        </w:rPr>
        <w:t xml:space="preserve">e je instalirana </w:t>
      </w:r>
      <w:r w:rsidRPr="000612DB">
        <w:rPr>
          <w:rFonts w:ascii="Arial" w:hAnsi="Arial" w:cs="Arial"/>
          <w:i/>
          <w:sz w:val="24"/>
          <w:szCs w:val="24"/>
        </w:rPr>
        <w:t>Grammatica</w:t>
      </w:r>
      <w:r>
        <w:rPr>
          <w:rFonts w:ascii="Arial" w:hAnsi="Arial" w:cs="Arial"/>
          <w:sz w:val="24"/>
          <w:szCs w:val="24"/>
        </w:rPr>
        <w:t xml:space="preserve"> naredbom:</w:t>
      </w:r>
    </w:p>
    <w:p w:rsidR="000612DB" w:rsidRDefault="000612DB" w:rsidP="000612DB">
      <w:pPr>
        <w:ind w:firstLine="360"/>
        <w:rPr>
          <w:rFonts w:ascii="Arial" w:hAnsi="Arial" w:cs="Arial"/>
          <w:i/>
          <w:sz w:val="24"/>
          <w:szCs w:val="24"/>
        </w:rPr>
      </w:pPr>
      <w:r w:rsidRPr="000612DB">
        <w:rPr>
          <w:rFonts w:ascii="Arial" w:hAnsi="Arial" w:cs="Arial"/>
          <w:i/>
          <w:sz w:val="24"/>
          <w:szCs w:val="24"/>
        </w:rPr>
        <w:t>java –jar lib/grammatica-1.5.jar &lt;put_do_.grammar_datoteke&gt; --javaoutput &lt;ime_nove_mape&gt;</w:t>
      </w:r>
    </w:p>
    <w:p w:rsidR="000612DB" w:rsidRDefault="000612DB" w:rsidP="000612DB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Primjer se nalazi na slici 6.</w:t>
      </w:r>
    </w:p>
    <w:p w:rsidR="000612DB" w:rsidRDefault="000612DB" w:rsidP="000612DB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294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56" w:rsidRPr="00147756" w:rsidRDefault="00147756" w:rsidP="00147756">
      <w:pPr>
        <w:ind w:firstLine="360"/>
        <w:jc w:val="center"/>
        <w:rPr>
          <w:rFonts w:ascii="Arial" w:hAnsi="Arial" w:cs="Arial"/>
          <w:sz w:val="20"/>
          <w:szCs w:val="20"/>
        </w:rPr>
      </w:pPr>
      <w:r w:rsidRPr="00147756">
        <w:rPr>
          <w:rFonts w:ascii="Arial" w:hAnsi="Arial" w:cs="Arial"/>
          <w:sz w:val="20"/>
          <w:szCs w:val="20"/>
        </w:rPr>
        <w:t>Slika 6. Primjer pokretanja naredbe za generiranje izvornog koda sintaksnog analizatora.</w:t>
      </w:r>
    </w:p>
    <w:p w:rsidR="000612DB" w:rsidRDefault="000612DB" w:rsidP="000612DB">
      <w:pPr>
        <w:ind w:firstLine="360"/>
        <w:rPr>
          <w:rFonts w:ascii="Arial" w:hAnsi="Arial" w:cs="Arial"/>
          <w:color w:val="000000"/>
          <w:sz w:val="24"/>
          <w:szCs w:val="24"/>
        </w:rPr>
      </w:pPr>
    </w:p>
    <w:p w:rsidR="000612DB" w:rsidRDefault="000612DB" w:rsidP="000612DB">
      <w:pPr>
        <w:ind w:firstLine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Takva naredba će kreirati novu mapu s imenom </w:t>
      </w:r>
      <w:r w:rsidRPr="000612DB">
        <w:rPr>
          <w:rFonts w:ascii="Arial" w:hAnsi="Arial" w:cs="Arial"/>
          <w:i/>
          <w:color w:val="000000"/>
          <w:sz w:val="24"/>
          <w:szCs w:val="24"/>
        </w:rPr>
        <w:t>test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te u nju izgenerirati četiri nove datoteke</w:t>
      </w:r>
      <w:r w:rsidR="00810CFA">
        <w:rPr>
          <w:rFonts w:ascii="Arial" w:hAnsi="Arial" w:cs="Arial"/>
          <w:color w:val="000000"/>
          <w:sz w:val="24"/>
          <w:szCs w:val="24"/>
        </w:rPr>
        <w:t xml:space="preserve"> u </w:t>
      </w:r>
      <w:r w:rsidR="00534583">
        <w:rPr>
          <w:rFonts w:ascii="Arial" w:hAnsi="Arial" w:cs="Arial"/>
          <w:color w:val="000000"/>
          <w:sz w:val="24"/>
          <w:szCs w:val="24"/>
        </w:rPr>
        <w:t>kojima su</w:t>
      </w:r>
      <w:r w:rsidR="00810CFA">
        <w:rPr>
          <w:rFonts w:ascii="Arial" w:hAnsi="Arial" w:cs="Arial"/>
          <w:color w:val="000000"/>
          <w:sz w:val="24"/>
          <w:szCs w:val="24"/>
        </w:rPr>
        <w:t xml:space="preserve"> sadržani podatkovni članovi, strukture potrebni za rad sintaksnog analizatora te osnovni dio generiranog sintaksnog analizatora.</w:t>
      </w:r>
      <w:r w:rsidR="00147756">
        <w:rPr>
          <w:rFonts w:ascii="Arial" w:hAnsi="Arial" w:cs="Arial"/>
          <w:color w:val="000000"/>
          <w:sz w:val="24"/>
          <w:szCs w:val="24"/>
        </w:rPr>
        <w:t xml:space="preserve"> Ukoliko generiranje koda prođe bez greške pojaviti će se poruka u konzoli kao što je prikazano na slici 7.</w:t>
      </w:r>
    </w:p>
    <w:p w:rsidR="00147756" w:rsidRDefault="00147756" w:rsidP="000612DB">
      <w:pPr>
        <w:ind w:firstLine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3600" cy="540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56" w:rsidRPr="00147756" w:rsidRDefault="00147756" w:rsidP="00147756">
      <w:pPr>
        <w:ind w:firstLine="360"/>
        <w:jc w:val="center"/>
        <w:rPr>
          <w:rFonts w:ascii="Arial" w:hAnsi="Arial" w:cs="Arial"/>
          <w:color w:val="000000"/>
          <w:sz w:val="20"/>
          <w:szCs w:val="20"/>
        </w:rPr>
      </w:pPr>
      <w:r w:rsidRPr="00147756">
        <w:rPr>
          <w:rFonts w:ascii="Arial" w:hAnsi="Arial" w:cs="Arial"/>
          <w:color w:val="000000"/>
          <w:sz w:val="20"/>
          <w:szCs w:val="20"/>
        </w:rPr>
        <w:t>Slika 7. Uspješno izvršeno generiranje izvornog koda sintaksnog analizatora.</w:t>
      </w:r>
    </w:p>
    <w:p w:rsidR="00064F61" w:rsidRDefault="00064F61" w:rsidP="000612DB">
      <w:pPr>
        <w:ind w:firstLine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Moguće je generirati kod još i u C# i VisualBasic tako da se riječ </w:t>
      </w:r>
      <w:r w:rsidRPr="00064F61">
        <w:rPr>
          <w:rFonts w:ascii="Arial" w:hAnsi="Arial" w:cs="Arial"/>
          <w:i/>
          <w:color w:val="000000"/>
          <w:sz w:val="24"/>
          <w:szCs w:val="24"/>
        </w:rPr>
        <w:t>javaoutput</w:t>
      </w:r>
      <w:r>
        <w:rPr>
          <w:rFonts w:ascii="Arial" w:hAnsi="Arial" w:cs="Arial"/>
          <w:color w:val="000000"/>
          <w:sz w:val="24"/>
          <w:szCs w:val="24"/>
        </w:rPr>
        <w:t xml:space="preserve"> zamijeni sa </w:t>
      </w:r>
      <w:r w:rsidRPr="00064F61">
        <w:rPr>
          <w:rFonts w:ascii="Arial" w:hAnsi="Arial" w:cs="Arial"/>
          <w:i/>
          <w:color w:val="000000"/>
          <w:sz w:val="24"/>
          <w:szCs w:val="24"/>
        </w:rPr>
        <w:t>csoutput</w:t>
      </w:r>
      <w:r>
        <w:rPr>
          <w:rFonts w:ascii="Arial" w:hAnsi="Arial" w:cs="Arial"/>
          <w:color w:val="000000"/>
          <w:sz w:val="24"/>
          <w:szCs w:val="24"/>
        </w:rPr>
        <w:t xml:space="preserve"> ili </w:t>
      </w:r>
      <w:r w:rsidRPr="00064F61">
        <w:rPr>
          <w:rFonts w:ascii="Arial" w:hAnsi="Arial" w:cs="Arial"/>
          <w:i/>
          <w:color w:val="000000"/>
          <w:sz w:val="24"/>
          <w:szCs w:val="24"/>
        </w:rPr>
        <w:t>vboutput</w:t>
      </w:r>
      <w:r>
        <w:rPr>
          <w:rFonts w:ascii="Arial" w:hAnsi="Arial" w:cs="Arial"/>
          <w:color w:val="000000"/>
          <w:sz w:val="24"/>
          <w:szCs w:val="24"/>
        </w:rPr>
        <w:t xml:space="preserve">. Također postoji opcija </w:t>
      </w:r>
      <w:r w:rsidRPr="00064F61">
        <w:rPr>
          <w:rFonts w:ascii="Arial" w:hAnsi="Arial" w:cs="Arial"/>
          <w:i/>
          <w:color w:val="000000"/>
          <w:sz w:val="24"/>
          <w:szCs w:val="24"/>
        </w:rPr>
        <w:t>--parse</w:t>
      </w:r>
      <w:r>
        <w:rPr>
          <w:rFonts w:ascii="Arial" w:hAnsi="Arial" w:cs="Arial"/>
          <w:color w:val="000000"/>
          <w:sz w:val="24"/>
          <w:szCs w:val="24"/>
        </w:rPr>
        <w:t xml:space="preserve"> kojom se može testirati generirani sintaksni analizator. </w:t>
      </w:r>
    </w:p>
    <w:p w:rsidR="0076234B" w:rsidRPr="002C6800" w:rsidRDefault="00064F61" w:rsidP="002C6800">
      <w:pPr>
        <w:ind w:firstLine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Nedostatak grafičkog sučelja čini ovaj alat puno težim za korištenje i razumijevanje od ostala dva alata, unatoč tome što pruža dobru funkcionalnost generiranja koda sintaksnog analizatora.</w:t>
      </w:r>
      <w:r w:rsidR="00147756">
        <w:rPr>
          <w:rFonts w:ascii="Arial" w:hAnsi="Arial" w:cs="Arial"/>
          <w:color w:val="000000"/>
          <w:sz w:val="24"/>
          <w:szCs w:val="24"/>
        </w:rPr>
        <w:t xml:space="preserve"> Doduše, dobra dokumentacija dijelom pokriva ovaj nedostatak.</w:t>
      </w:r>
    </w:p>
    <w:p w:rsidR="0076234B" w:rsidRPr="0076234B" w:rsidRDefault="0076234B" w:rsidP="0076234B"/>
    <w:p w:rsidR="0076234B" w:rsidRPr="0076234B" w:rsidRDefault="0076234B" w:rsidP="0076234B"/>
    <w:sectPr w:rsidR="0076234B" w:rsidRPr="0076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357F8"/>
    <w:multiLevelType w:val="hybridMultilevel"/>
    <w:tmpl w:val="0AE66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E1825"/>
    <w:multiLevelType w:val="hybridMultilevel"/>
    <w:tmpl w:val="85AEE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EF7"/>
    <w:rsid w:val="0000461C"/>
    <w:rsid w:val="00015FDD"/>
    <w:rsid w:val="0003635A"/>
    <w:rsid w:val="0005314F"/>
    <w:rsid w:val="000612DB"/>
    <w:rsid w:val="00064F61"/>
    <w:rsid w:val="001167F1"/>
    <w:rsid w:val="00147756"/>
    <w:rsid w:val="00170C34"/>
    <w:rsid w:val="001849C6"/>
    <w:rsid w:val="0019110F"/>
    <w:rsid w:val="001C06C0"/>
    <w:rsid w:val="001C373E"/>
    <w:rsid w:val="0021360E"/>
    <w:rsid w:val="002566EF"/>
    <w:rsid w:val="00264B11"/>
    <w:rsid w:val="002C6800"/>
    <w:rsid w:val="0033593E"/>
    <w:rsid w:val="003A2A2B"/>
    <w:rsid w:val="003A7074"/>
    <w:rsid w:val="004840B1"/>
    <w:rsid w:val="00502498"/>
    <w:rsid w:val="00534583"/>
    <w:rsid w:val="005F3BA6"/>
    <w:rsid w:val="00665477"/>
    <w:rsid w:val="00676EF7"/>
    <w:rsid w:val="006F5799"/>
    <w:rsid w:val="0076234B"/>
    <w:rsid w:val="00780F88"/>
    <w:rsid w:val="00790CA6"/>
    <w:rsid w:val="00805B0A"/>
    <w:rsid w:val="00810CFA"/>
    <w:rsid w:val="0084330C"/>
    <w:rsid w:val="00871D19"/>
    <w:rsid w:val="008C09EE"/>
    <w:rsid w:val="0094476F"/>
    <w:rsid w:val="00965807"/>
    <w:rsid w:val="00996C10"/>
    <w:rsid w:val="009B5C00"/>
    <w:rsid w:val="00A13D24"/>
    <w:rsid w:val="00B151AF"/>
    <w:rsid w:val="00B5376A"/>
    <w:rsid w:val="00B63538"/>
    <w:rsid w:val="00B8555A"/>
    <w:rsid w:val="00B97420"/>
    <w:rsid w:val="00BA6C37"/>
    <w:rsid w:val="00BE6F48"/>
    <w:rsid w:val="00BF4D03"/>
    <w:rsid w:val="00C02985"/>
    <w:rsid w:val="00CC7B89"/>
    <w:rsid w:val="00CF188A"/>
    <w:rsid w:val="00D12B0F"/>
    <w:rsid w:val="00D422CE"/>
    <w:rsid w:val="00D446B8"/>
    <w:rsid w:val="00D66E80"/>
    <w:rsid w:val="00DD1A91"/>
    <w:rsid w:val="00E33655"/>
    <w:rsid w:val="00E83D8F"/>
    <w:rsid w:val="00EB0349"/>
    <w:rsid w:val="00FD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EF7"/>
  </w:style>
  <w:style w:type="paragraph" w:styleId="Heading1">
    <w:name w:val="heading 1"/>
    <w:basedOn w:val="Normal"/>
    <w:next w:val="Normal"/>
    <w:link w:val="Heading1Char"/>
    <w:uiPriority w:val="9"/>
    <w:qFormat/>
    <w:rsid w:val="00805B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B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7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707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F188A"/>
  </w:style>
  <w:style w:type="character" w:styleId="Emphasis">
    <w:name w:val="Emphasis"/>
    <w:basedOn w:val="DefaultParagraphFont"/>
    <w:uiPriority w:val="20"/>
    <w:qFormat/>
    <w:rsid w:val="009B5C0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EF7"/>
  </w:style>
  <w:style w:type="paragraph" w:styleId="Heading1">
    <w:name w:val="heading 1"/>
    <w:basedOn w:val="Normal"/>
    <w:next w:val="Normal"/>
    <w:link w:val="Heading1Char"/>
    <w:uiPriority w:val="9"/>
    <w:qFormat/>
    <w:rsid w:val="00805B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B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7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707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F188A"/>
  </w:style>
  <w:style w:type="character" w:styleId="Emphasis">
    <w:name w:val="Emphasis"/>
    <w:basedOn w:val="DefaultParagraphFont"/>
    <w:uiPriority w:val="20"/>
    <w:qFormat/>
    <w:rsid w:val="009B5C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5A5F8-863C-40AF-A68E-79C81850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10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Whiskaz</dc:creator>
  <cp:lastModifiedBy>Whiskaz</cp:lastModifiedBy>
  <cp:revision>32</cp:revision>
  <dcterms:created xsi:type="dcterms:W3CDTF">2010-12-30T18:50:00Z</dcterms:created>
  <dcterms:modified xsi:type="dcterms:W3CDTF">2011-01-02T00:18:00Z</dcterms:modified>
</cp:coreProperties>
</file>