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A7FCE" w14:textId="2F41DA1A" w:rsidR="00BF7D23" w:rsidRDefault="00BD62CB" w:rsidP="00BD62CB">
      <w:pPr>
        <w:jc w:val="center"/>
      </w:pPr>
      <w:r>
        <w:t>TEST</w:t>
      </w:r>
    </w:p>
    <w:sectPr w:rsidR="00BF7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CB"/>
    <w:rsid w:val="00115A02"/>
    <w:rsid w:val="004B7ECA"/>
    <w:rsid w:val="006615FF"/>
    <w:rsid w:val="00BD62CB"/>
    <w:rsid w:val="00B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9F52E"/>
  <w15:chartTrackingRefBased/>
  <w15:docId w15:val="{EA95EA8B-864B-DC4F-916F-4EFB57E5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2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2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2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2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2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2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2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 Machado Costa</dc:creator>
  <cp:keywords/>
  <dc:description/>
  <cp:lastModifiedBy>Pedro Oliveira Machado Costa</cp:lastModifiedBy>
  <cp:revision>1</cp:revision>
  <dcterms:created xsi:type="dcterms:W3CDTF">2024-09-09T01:15:00Z</dcterms:created>
  <dcterms:modified xsi:type="dcterms:W3CDTF">2024-09-09T01:15:00Z</dcterms:modified>
</cp:coreProperties>
</file>