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76F2" w14:textId="3EB82D78" w:rsidR="00DA0B06" w:rsidRDefault="006C4F84">
      <w:r>
        <w:rPr>
          <w:rFonts w:hint="eastAsia"/>
        </w:rPr>
        <w:t>表单验证方法通常包含三层：</w:t>
      </w:r>
    </w:p>
    <w:p w14:paraId="3AB5395F" w14:textId="1123BAF6" w:rsidR="006C4F84" w:rsidRDefault="006C4F84">
      <w:r>
        <w:rPr>
          <w:rFonts w:hint="eastAsia"/>
        </w:rPr>
        <w:t>第一层：客户端的</w:t>
      </w:r>
      <w:r>
        <w:rPr>
          <w:rFonts w:hint="eastAsia"/>
        </w:rPr>
        <w:t>Ja</w:t>
      </w:r>
      <w:r>
        <w:t>vaScript</w:t>
      </w:r>
      <w:r>
        <w:rPr>
          <w:rFonts w:hint="eastAsia"/>
        </w:rPr>
        <w:t>脚本验证（对数据合法性验证）</w:t>
      </w:r>
    </w:p>
    <w:p w14:paraId="22C820F9" w14:textId="66CDF26F" w:rsidR="006C4F84" w:rsidRDefault="006C4F84">
      <w:r>
        <w:rPr>
          <w:rFonts w:hint="eastAsia"/>
        </w:rPr>
        <w:t>第二层：控制器的服务器验证（对数据合法性验证）</w:t>
      </w:r>
    </w:p>
    <w:p w14:paraId="05DA742E" w14:textId="5764F87F" w:rsidR="006C4F84" w:rsidRDefault="006C4F84">
      <w:r>
        <w:rPr>
          <w:rFonts w:hint="eastAsia"/>
        </w:rPr>
        <w:t>第三层：对数据的有效性验证（通常就是连接数据库验证正确性）</w:t>
      </w:r>
    </w:p>
    <w:p w14:paraId="579E0CC8" w14:textId="77777777" w:rsidR="00562F6E" w:rsidRDefault="00562F6E">
      <w:pPr>
        <w:rPr>
          <w:rFonts w:hint="eastAsia"/>
        </w:rPr>
      </w:pPr>
      <w:bookmarkStart w:id="0" w:name="_GoBack"/>
      <w:bookmarkEnd w:id="0"/>
    </w:p>
    <w:sectPr w:rsidR="00562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6"/>
    <w:rsid w:val="00244106"/>
    <w:rsid w:val="003D41F5"/>
    <w:rsid w:val="00562F6E"/>
    <w:rsid w:val="006C4F84"/>
    <w:rsid w:val="006E63D3"/>
    <w:rsid w:val="008F26B6"/>
    <w:rsid w:val="00933822"/>
    <w:rsid w:val="00DA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58B8"/>
  <w15:chartTrackingRefBased/>
  <w15:docId w15:val="{DDA82DC6-AD99-4180-B069-B66A4AA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宋体" w:hAnsi="Helvetica" w:cs="Helvetic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06"/>
    <w:pPr>
      <w:ind w:firstLineChars="200" w:firstLine="42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Wang</dc:creator>
  <cp:keywords/>
  <dc:description/>
  <cp:lastModifiedBy>Xiaoding Wang</cp:lastModifiedBy>
  <cp:revision>4</cp:revision>
  <dcterms:created xsi:type="dcterms:W3CDTF">2019-02-12T02:36:00Z</dcterms:created>
  <dcterms:modified xsi:type="dcterms:W3CDTF">2019-02-12T02:55:00Z</dcterms:modified>
</cp:coreProperties>
</file>