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55562" w14:textId="77777777" w:rsidR="00447F93" w:rsidRDefault="00447F93"/>
    <w:p w14:paraId="31C946B3" w14:textId="097326B2" w:rsidR="00447F93" w:rsidRPr="0091264E" w:rsidRDefault="00FF73D3">
      <w:pPr>
        <w:rPr>
          <w:b/>
          <w:bCs/>
          <w:sz w:val="40"/>
          <w:szCs w:val="40"/>
        </w:rPr>
      </w:pPr>
      <w:r w:rsidRPr="0091264E">
        <w:rPr>
          <w:b/>
          <w:bCs/>
          <w:sz w:val="40"/>
          <w:szCs w:val="40"/>
        </w:rPr>
        <w:t xml:space="preserve"> Worm-Assisted Filter Surveillance Attack Against Privacy Coins in Nation-Scale Networks</w:t>
      </w:r>
    </w:p>
    <w:p w14:paraId="11AA206A" w14:textId="77777777" w:rsidR="00447F93" w:rsidRDefault="00447F93"/>
    <w:p w14:paraId="46AA3EC0" w14:textId="77777777" w:rsidR="00447F93" w:rsidRPr="00C262A5" w:rsidRDefault="00FF73D3">
      <w:pPr>
        <w:rPr>
          <w:b/>
          <w:bCs/>
        </w:rPr>
      </w:pPr>
      <w:r w:rsidRPr="00C262A5">
        <w:rPr>
          <w:b/>
          <w:bCs/>
        </w:rPr>
        <w:t>Abstract:</w:t>
      </w:r>
    </w:p>
    <w:p w14:paraId="0C362717" w14:textId="77777777" w:rsidR="00447F93" w:rsidRDefault="00FF73D3">
      <w:r>
        <w:t>This paper introduces a novel, Tier-1 level threat model that leverages worm-assisted surveillance and entropy-based filtering to deanonymize privacy coin transactions, particularly Monero (XMR), within a nation-controlled cyberspace. The attack bypasses traditional Monero protections like Dandelion++, ring signatures, and decoy transactions by exploiting behavioral signals, network-wide infection, and advanced traffic analysis. The focus is on tracing the transaction path and ultimately identifying the recipient's location.</w:t>
      </w:r>
    </w:p>
    <w:p w14:paraId="148660F2" w14:textId="77777777" w:rsidR="00447F93" w:rsidRDefault="00447F93"/>
    <w:p w14:paraId="0241D140" w14:textId="77777777" w:rsidR="00447F93" w:rsidRPr="00C262A5" w:rsidRDefault="00FF73D3">
      <w:pPr>
        <w:rPr>
          <w:b/>
          <w:bCs/>
        </w:rPr>
      </w:pPr>
      <w:r w:rsidRPr="00C262A5">
        <w:rPr>
          <w:b/>
          <w:bCs/>
        </w:rPr>
        <w:t>1. Threat Model Overview:</w:t>
      </w:r>
    </w:p>
    <w:p w14:paraId="3205339B" w14:textId="77777777" w:rsidR="00447F93" w:rsidRDefault="00447F93"/>
    <w:p w14:paraId="0C99935C" w14:textId="77777777" w:rsidR="00447F93" w:rsidRDefault="00FF73D3">
      <w:r>
        <w:t>Adversary Capability:</w:t>
      </w:r>
    </w:p>
    <w:p w14:paraId="7AB6F6ED" w14:textId="77777777" w:rsidR="00447F93" w:rsidRDefault="00FF73D3">
      <w:r>
        <w:t>- Full access to ISP and national backbone routers.</w:t>
      </w:r>
    </w:p>
    <w:p w14:paraId="582BDF60" w14:textId="77777777" w:rsidR="00447F93" w:rsidRDefault="00FF73D3">
      <w:r>
        <w:t>- Deployment of passive entropy-based filters.</w:t>
      </w:r>
    </w:p>
    <w:p w14:paraId="26255AB1" w14:textId="77777777" w:rsidR="00447F93" w:rsidRDefault="00FF73D3">
      <w:r>
        <w:t>- Injection of active worms across all network nodes.</w:t>
      </w:r>
    </w:p>
    <w:p w14:paraId="0214F299" w14:textId="77777777" w:rsidR="00447F93" w:rsidRDefault="00FF73D3">
      <w:r>
        <w:t>- Worms are trained to activate when highly encrypted data (such as Monero transactions) pass through the node.</w:t>
      </w:r>
    </w:p>
    <w:p w14:paraId="78AB9731" w14:textId="77777777" w:rsidR="00447F93" w:rsidRDefault="00FF73D3">
      <w:r>
        <w:t>- Ability to log, timestamp, and cross-reference traffic patterns.</w:t>
      </w:r>
    </w:p>
    <w:p w14:paraId="69D43B2C" w14:textId="77777777" w:rsidR="00447F93" w:rsidRDefault="00447F93"/>
    <w:p w14:paraId="0DEEE805" w14:textId="77777777" w:rsidR="00447F93" w:rsidRDefault="00FF73D3">
      <w:r>
        <w:t>Attack Objective:</w:t>
      </w:r>
    </w:p>
    <w:p w14:paraId="2147C3E9" w14:textId="77777777" w:rsidR="00447F93" w:rsidRDefault="00FF73D3">
      <w:r>
        <w:t>- Identify the origin and, more critically, the recipient of Monero transactions.</w:t>
      </w:r>
    </w:p>
    <w:p w14:paraId="59338F0B" w14:textId="77777777" w:rsidR="00447F93" w:rsidRDefault="00FF73D3">
      <w:r>
        <w:t>- Build logs of encrypted packet movements.</w:t>
      </w:r>
    </w:p>
    <w:p w14:paraId="2A038B30" w14:textId="77777777" w:rsidR="00447F93" w:rsidRDefault="00FF73D3">
      <w:r>
        <w:t>- Extract endpoint system behavior through worm probes.</w:t>
      </w:r>
    </w:p>
    <w:p w14:paraId="006E301D" w14:textId="77777777" w:rsidR="00C262A5" w:rsidRDefault="00C262A5"/>
    <w:p w14:paraId="79CEDBAE" w14:textId="77777777" w:rsidR="00C262A5" w:rsidRDefault="00C262A5"/>
    <w:p w14:paraId="03F34CE6" w14:textId="77777777" w:rsidR="00C262A5" w:rsidRDefault="00C262A5"/>
    <w:p w14:paraId="64FF8362" w14:textId="77777777" w:rsidR="00447F93" w:rsidRDefault="00447F93"/>
    <w:p w14:paraId="3960235D" w14:textId="77777777" w:rsidR="00447F93" w:rsidRPr="00C262A5" w:rsidRDefault="00FF73D3">
      <w:pPr>
        <w:rPr>
          <w:b/>
          <w:bCs/>
        </w:rPr>
      </w:pPr>
      <w:r w:rsidRPr="00C262A5">
        <w:rPr>
          <w:b/>
          <w:bCs/>
        </w:rPr>
        <w:t>2. Attack Steps:</w:t>
      </w:r>
    </w:p>
    <w:p w14:paraId="38397BAE" w14:textId="77777777" w:rsidR="00447F93" w:rsidRDefault="00447F93"/>
    <w:p w14:paraId="104A9456" w14:textId="77777777" w:rsidR="00447F93" w:rsidRDefault="00FF73D3">
      <w:r>
        <w:t>Step 1: Entropy Filtering</w:t>
      </w:r>
    </w:p>
    <w:p w14:paraId="18295DB8" w14:textId="77777777" w:rsidR="00447F93" w:rsidRDefault="00FF73D3">
      <w:r>
        <w:t>- Every node in the network has a filter to detect high-entropy, strongly encrypted Monero traffic.</w:t>
      </w:r>
    </w:p>
    <w:p w14:paraId="05FD1159" w14:textId="77777777" w:rsidR="00447F93" w:rsidRDefault="00FF73D3">
      <w:r>
        <w:t>- Monero packets stand out due to their unique cryptographic fingerprint.</w:t>
      </w:r>
    </w:p>
    <w:p w14:paraId="588F2AF8" w14:textId="77777777" w:rsidR="00447F93" w:rsidRDefault="00447F93"/>
    <w:p w14:paraId="0770494F" w14:textId="77777777" w:rsidR="00447F93" w:rsidRDefault="00FF73D3">
      <w:r>
        <w:t>Step 2: Logging and Tagging</w:t>
      </w:r>
    </w:p>
    <w:p w14:paraId="79B90DAC" w14:textId="77777777" w:rsidR="00447F93" w:rsidRDefault="00FF73D3">
      <w:r>
        <w:t>- As Monero packets pass through a node, they are logged and tagged by the filter.</w:t>
      </w:r>
    </w:p>
    <w:p w14:paraId="4B4E859B" w14:textId="77777777" w:rsidR="00447F93" w:rsidRDefault="00FF73D3">
      <w:r>
        <w:t>- A real-time path trace is built from node to node.</w:t>
      </w:r>
    </w:p>
    <w:p w14:paraId="1E686A8B" w14:textId="77777777" w:rsidR="00447F93" w:rsidRDefault="00FF73D3">
      <w:r>
        <w:t>- The worm, trained for high-entropy signals, becomes active and contributes to the tracing mechanism.</w:t>
      </w:r>
    </w:p>
    <w:p w14:paraId="26CC2B2B" w14:textId="77777777" w:rsidR="00447F93" w:rsidRDefault="00447F93"/>
    <w:p w14:paraId="01A0CDD7" w14:textId="77777777" w:rsidR="00447F93" w:rsidRDefault="00FF73D3">
      <w:r>
        <w:t>Step 3: Worm Deployment</w:t>
      </w:r>
    </w:p>
    <w:p w14:paraId="110573F2" w14:textId="77777777" w:rsidR="00447F93" w:rsidRDefault="00FF73D3">
      <w:r>
        <w:t>- Worms reside silently in network endpoints and possibly on compromised wallets.</w:t>
      </w:r>
    </w:p>
    <w:p w14:paraId="193DBF4B" w14:textId="77777777" w:rsidR="00447F93" w:rsidRDefault="00FF73D3">
      <w:r>
        <w:t>- When a Monero wallet is accessed, the worm reacts to wallet behavior.</w:t>
      </w:r>
    </w:p>
    <w:p w14:paraId="70E05DF2" w14:textId="77777777" w:rsidR="00447F93" w:rsidRDefault="00447F93"/>
    <w:p w14:paraId="6A811039" w14:textId="77777777" w:rsidR="00447F93" w:rsidRDefault="00FF73D3">
      <w:r>
        <w:t>Step 4: Behavioral Differentiation</w:t>
      </w:r>
    </w:p>
    <w:p w14:paraId="74585450" w14:textId="77777777" w:rsidR="00447F93" w:rsidRDefault="00FF73D3">
      <w:r>
        <w:t>- The worm issues commands, payloads, or decoy checks to confirm if the wallet is real or fake.</w:t>
      </w:r>
    </w:p>
    <w:p w14:paraId="7BA779B2" w14:textId="77777777" w:rsidR="00447F93" w:rsidRDefault="00FF73D3">
      <w:r>
        <w:t>- Real wallets react (decrypt, sign, or respond), while decoys do not.</w:t>
      </w:r>
    </w:p>
    <w:p w14:paraId="62F48C96" w14:textId="77777777" w:rsidR="00447F93" w:rsidRDefault="00447F93"/>
    <w:p w14:paraId="5AC2381F" w14:textId="77777777" w:rsidR="00447F93" w:rsidRDefault="00FF73D3">
      <w:r>
        <w:t>Step 5: Final Location Correlation</w:t>
      </w:r>
    </w:p>
    <w:p w14:paraId="67EFF119" w14:textId="77777777" w:rsidR="00447F93" w:rsidRDefault="00FF73D3">
      <w:r>
        <w:t>- If the worm finds the real wallet, it attempts to log IP, device ID, or trigger an outbound signal.</w:t>
      </w:r>
    </w:p>
    <w:p w14:paraId="7B01453D" w14:textId="77777777" w:rsidR="00447F93" w:rsidRDefault="00FF73D3">
      <w:r>
        <w:lastRenderedPageBreak/>
        <w:t>- Logs are compiled to identify the final location of the recipient.</w:t>
      </w:r>
    </w:p>
    <w:p w14:paraId="7ACA2A58" w14:textId="77777777" w:rsidR="00447F93" w:rsidRDefault="00447F93"/>
    <w:p w14:paraId="38C77578" w14:textId="77777777" w:rsidR="00447F93" w:rsidRDefault="00FF73D3">
      <w:r>
        <w:t>3. Why Dandelion++ Fails Here:</w:t>
      </w:r>
    </w:p>
    <w:p w14:paraId="56F24E0A" w14:textId="77777777" w:rsidR="00447F93" w:rsidRDefault="00FF73D3">
      <w:r>
        <w:t>- Dandelion++ assumes not all nodes are compromised.</w:t>
      </w:r>
    </w:p>
    <w:p w14:paraId="28A8C07B" w14:textId="77777777" w:rsidR="00447F93" w:rsidRDefault="00FF73D3">
      <w:r>
        <w:t>- It only protects the sender's IP, not the recipient.</w:t>
      </w:r>
    </w:p>
    <w:p w14:paraId="6CED0945" w14:textId="77777777" w:rsidR="00447F93" w:rsidRDefault="00FF73D3">
      <w:r>
        <w:t>- It provides no protection against OS-level worms or endpoint behavior tracking.</w:t>
      </w:r>
    </w:p>
    <w:p w14:paraId="5C898D0F" w14:textId="77777777" w:rsidR="00447F93" w:rsidRDefault="00447F93"/>
    <w:p w14:paraId="23F54EFE" w14:textId="77777777" w:rsidR="00447F93" w:rsidRDefault="00FF73D3">
      <w:r>
        <w:t>4. Potential Countermeasures:</w:t>
      </w:r>
    </w:p>
    <w:p w14:paraId="14E4383F" w14:textId="77777777" w:rsidR="00447F93" w:rsidRDefault="00FF73D3">
      <w:r>
        <w:t>- Cold Wallet Isolation: Never connect real wallets to networked devices.</w:t>
      </w:r>
    </w:p>
    <w:p w14:paraId="124E97CA" w14:textId="77777777" w:rsidR="00447F93" w:rsidRDefault="00FF73D3">
      <w:r>
        <w:t>- Fake Behavioral Simulation: Train decoy wallets to mimic real ones when probed.</w:t>
      </w:r>
    </w:p>
    <w:p w14:paraId="6C21DE1F" w14:textId="77777777" w:rsidR="00447F93" w:rsidRDefault="00FF73D3">
      <w:r>
        <w:t>- Use of Mixnets or I2P relays: Avoid direct node-to-node exposure.</w:t>
      </w:r>
    </w:p>
    <w:p w14:paraId="6A533EE0" w14:textId="77777777" w:rsidR="00447F93" w:rsidRDefault="00FF73D3">
      <w:r>
        <w:t>- One-way Transaction Broadcasting: Use foreign relays to initiate transactions.</w:t>
      </w:r>
    </w:p>
    <w:p w14:paraId="169FFBB5" w14:textId="77777777" w:rsidR="00447F93" w:rsidRDefault="00FF73D3">
      <w:r>
        <w:t>- Hardened OS environments: Deploy Monero wallets inside hardened systems like Tails or Whonix.</w:t>
      </w:r>
    </w:p>
    <w:p w14:paraId="12880A8D" w14:textId="77777777" w:rsidR="00447F93" w:rsidRDefault="00447F93"/>
    <w:p w14:paraId="080974C1" w14:textId="77777777" w:rsidR="00447F93" w:rsidRDefault="00FF73D3">
      <w:r>
        <w:t>5. Diagram: Attack Flow</w:t>
      </w:r>
    </w:p>
    <w:p w14:paraId="6DD0C60F" w14:textId="77777777" w:rsidR="00447F93" w:rsidRDefault="00447F93"/>
    <w:p w14:paraId="7D4B2542" w14:textId="77777777" w:rsidR="00447F93" w:rsidRDefault="00FF73D3">
      <w:r>
        <w:t>Sender Wallet --&gt; ISP/Node w/ Entropy Filter --&gt; National Worm Surveillance DB</w:t>
      </w:r>
    </w:p>
    <w:p w14:paraId="46E13FE6" w14:textId="77777777" w:rsidR="00447F93" w:rsidRDefault="00FF73D3">
      <w:r>
        <w:t xml:space="preserve">                                      |                               |</w:t>
      </w:r>
    </w:p>
    <w:p w14:paraId="4A5D3C30" w14:textId="77777777" w:rsidR="00447F93" w:rsidRDefault="00FF73D3">
      <w:r>
        <w:t xml:space="preserve">                            [Packet is Logged]              [Log Path is Formed]</w:t>
      </w:r>
    </w:p>
    <w:p w14:paraId="75DACAE9" w14:textId="77777777" w:rsidR="00447F93" w:rsidRDefault="00FF73D3">
      <w:r>
        <w:t xml:space="preserve">                                      |</w:t>
      </w:r>
    </w:p>
    <w:p w14:paraId="65A745CD" w14:textId="77777777" w:rsidR="00447F93" w:rsidRDefault="00FF73D3">
      <w:r>
        <w:t xml:space="preserve">                                Endpoint Worm (At Receiver)</w:t>
      </w:r>
    </w:p>
    <w:p w14:paraId="5D2DBEBC" w14:textId="77777777" w:rsidR="00447F93" w:rsidRDefault="00FF73D3">
      <w:r>
        <w:t xml:space="preserve">                                      |</w:t>
      </w:r>
    </w:p>
    <w:p w14:paraId="3EFB1667" w14:textId="77777777" w:rsidR="00447F93" w:rsidRDefault="00FF73D3">
      <w:r>
        <w:t xml:space="preserve">                              [Probe Wallet Behavior]</w:t>
      </w:r>
    </w:p>
    <w:p w14:paraId="41973AAB" w14:textId="77777777" w:rsidR="00447F93" w:rsidRDefault="00FF73D3">
      <w:r>
        <w:t xml:space="preserve">                                      |</w:t>
      </w:r>
    </w:p>
    <w:p w14:paraId="61B29660" w14:textId="77777777" w:rsidR="00447F93" w:rsidRDefault="00FF73D3">
      <w:r>
        <w:t xml:space="preserve">                        Real Wallet Reacts?</w:t>
      </w:r>
    </w:p>
    <w:p w14:paraId="1B3FBC11" w14:textId="77777777" w:rsidR="00447F93" w:rsidRDefault="00FF73D3">
      <w:r>
        <w:lastRenderedPageBreak/>
        <w:t xml:space="preserve">                             /                                 Yes         No</w:t>
      </w:r>
    </w:p>
    <w:p w14:paraId="771E8DD2" w14:textId="77777777" w:rsidR="00447F93" w:rsidRDefault="00FF73D3">
      <w:r>
        <w:t xml:space="preserve">                         /                      [IP/Location Flagged]      [Ignored as Decoy]</w:t>
      </w:r>
    </w:p>
    <w:p w14:paraId="6A33B396" w14:textId="77777777" w:rsidR="00447F93" w:rsidRDefault="00447F93"/>
    <w:p w14:paraId="5C7D7CE6" w14:textId="77777777" w:rsidR="00447F93" w:rsidRDefault="00FF73D3">
      <w:r>
        <w:t>6. Conclusion:</w:t>
      </w:r>
    </w:p>
    <w:p w14:paraId="552D639D" w14:textId="77777777" w:rsidR="00447F93" w:rsidRDefault="00FF73D3">
      <w:r>
        <w:t>This attack represents a powerful, Tier-1 level deanonymization method that breaks traditional assumptions in Monero's privacy design. It shows that advanced surveillance can shift from blockchain-level analysis to real-time behavioral tagging, requiring new defense paradigms in wallet design and transaction broadcasting. This model should be taken seriously in regions with aggressive surveillance regimes.</w:t>
      </w:r>
    </w:p>
    <w:p w14:paraId="495352A1" w14:textId="77777777" w:rsidR="00447F93" w:rsidRDefault="00447F93"/>
    <w:p w14:paraId="1C95C71A" w14:textId="77777777" w:rsidR="00447F93" w:rsidRDefault="00FF73D3">
      <w:r>
        <w:t>Author: Sidhant Negi</w:t>
      </w:r>
    </w:p>
    <w:p w14:paraId="3903F767" w14:textId="77777777" w:rsidR="00447F93" w:rsidRDefault="00FF73D3">
      <w:r>
        <w:t>Date: June 2025</w:t>
      </w:r>
    </w:p>
    <w:p w14:paraId="683704C8" w14:textId="77777777" w:rsidR="00447F93" w:rsidRDefault="00FF73D3">
      <w:r>
        <w:t>Status: Draft for discussion and peer review</w:t>
      </w:r>
    </w:p>
    <w:p w14:paraId="21BF48BF" w14:textId="77777777" w:rsidR="00447F93" w:rsidRDefault="00447F93"/>
    <w:sectPr w:rsidR="00447F93" w:rsidSect="00A130BC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1012098">
    <w:abstractNumId w:val="8"/>
  </w:num>
  <w:num w:numId="2" w16cid:durableId="1985624008">
    <w:abstractNumId w:val="6"/>
  </w:num>
  <w:num w:numId="3" w16cid:durableId="1767845081">
    <w:abstractNumId w:val="5"/>
  </w:num>
  <w:num w:numId="4" w16cid:durableId="835069908">
    <w:abstractNumId w:val="4"/>
  </w:num>
  <w:num w:numId="5" w16cid:durableId="1983925966">
    <w:abstractNumId w:val="7"/>
  </w:num>
  <w:num w:numId="6" w16cid:durableId="1152988637">
    <w:abstractNumId w:val="3"/>
  </w:num>
  <w:num w:numId="7" w16cid:durableId="112944023">
    <w:abstractNumId w:val="2"/>
  </w:num>
  <w:num w:numId="8" w16cid:durableId="1621524332">
    <w:abstractNumId w:val="1"/>
  </w:num>
  <w:num w:numId="9" w16cid:durableId="128453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690"/>
    <w:rsid w:val="0015074B"/>
    <w:rsid w:val="0029639D"/>
    <w:rsid w:val="00326F90"/>
    <w:rsid w:val="0036077B"/>
    <w:rsid w:val="00447F93"/>
    <w:rsid w:val="0091264E"/>
    <w:rsid w:val="00A130BC"/>
    <w:rsid w:val="00AA1D8D"/>
    <w:rsid w:val="00B47730"/>
    <w:rsid w:val="00C262A5"/>
    <w:rsid w:val="00CB0664"/>
    <w:rsid w:val="00FC693F"/>
    <w:rsid w:val="00F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133273"/>
  <w14:defaultImageDpi w14:val="300"/>
  <w15:docId w15:val="{F9ED7063-C7D2-4FFE-9D02-CCC57D45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SIDHANT NEGI</cp:lastModifiedBy>
  <cp:revision>3</cp:revision>
  <dcterms:created xsi:type="dcterms:W3CDTF">2025-06-10T15:15:00Z</dcterms:created>
  <dcterms:modified xsi:type="dcterms:W3CDTF">2025-06-11T04:29:00Z</dcterms:modified>
  <cp:category/>
</cp:coreProperties>
</file>