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AA1" w:rsidRDefault="00362AB6">
      <w:pPr>
        <w:rPr>
          <w:rFonts w:ascii="Arial" w:eastAsia="Times New Roman" w:hAnsi="Arial" w:cs="Arial"/>
          <w:color w:val="47494D"/>
          <w:kern w:val="36"/>
          <w:sz w:val="39"/>
          <w:szCs w:val="39"/>
        </w:rPr>
      </w:pPr>
      <w:r>
        <w:rPr>
          <w:rFonts w:ascii="Arial" w:eastAsia="Times New Roman" w:hAnsi="Arial" w:cs="Arial"/>
          <w:color w:val="47494D"/>
          <w:kern w:val="36"/>
          <w:sz w:val="39"/>
          <w:szCs w:val="39"/>
        </w:rPr>
        <w:t>Two Sigma Connect: Rental Listing Inquiries</w:t>
      </w:r>
    </w:p>
    <w:p w:rsidR="00362AB6" w:rsidRDefault="00362AB6">
      <w:pPr>
        <w:rPr>
          <w:rFonts w:ascii="Arial" w:hAnsi="Arial" w:cs="Arial"/>
          <w:color w:val="47494D"/>
          <w:sz w:val="21"/>
          <w:szCs w:val="21"/>
          <w:shd w:val="clear" w:color="auto" w:fill="FFFFFF"/>
        </w:rPr>
      </w:pPr>
      <w:r>
        <w:rPr>
          <w:rFonts w:ascii="Arial" w:hAnsi="Arial" w:cs="Arial"/>
          <w:color w:val="47494D"/>
          <w:sz w:val="21"/>
          <w:szCs w:val="21"/>
          <w:shd w:val="clear" w:color="auto" w:fill="FFFFFF"/>
        </w:rPr>
        <w:t>RentHop makes apartment search smarter by using data to sort rental listings by quality. But while looking for the perfect apartment is difficult enough, structuring and making sense of all available real estate data programmatically is even harder.</w:t>
      </w:r>
    </w:p>
    <w:p w:rsidR="00362AB6" w:rsidRDefault="00362AB6">
      <w:pPr>
        <w:rPr>
          <w:rFonts w:ascii="Arial" w:hAnsi="Arial" w:cs="Arial"/>
          <w:color w:val="47494D"/>
          <w:sz w:val="21"/>
          <w:szCs w:val="21"/>
          <w:shd w:val="clear" w:color="auto" w:fill="FFFFFF"/>
        </w:rPr>
      </w:pPr>
      <w:r>
        <w:rPr>
          <w:rFonts w:ascii="Arial" w:hAnsi="Arial" w:cs="Arial"/>
          <w:color w:val="47494D"/>
          <w:sz w:val="21"/>
          <w:szCs w:val="21"/>
          <w:shd w:val="clear" w:color="auto" w:fill="FFFFFF"/>
        </w:rPr>
        <w:t xml:space="preserve">The task is to </w:t>
      </w:r>
      <w:r>
        <w:rPr>
          <w:rStyle w:val="apple-converted-space"/>
          <w:rFonts w:ascii="Arial" w:hAnsi="Arial" w:cs="Arial"/>
          <w:color w:val="47494D"/>
          <w:sz w:val="21"/>
          <w:szCs w:val="21"/>
          <w:shd w:val="clear" w:color="auto" w:fill="FFFFFF"/>
        </w:rPr>
        <w:t>predict</w:t>
      </w:r>
      <w:r>
        <w:rPr>
          <w:rFonts w:ascii="Arial" w:hAnsi="Arial" w:cs="Arial"/>
          <w:color w:val="47494D"/>
          <w:sz w:val="21"/>
          <w:szCs w:val="21"/>
          <w:shd w:val="clear" w:color="auto" w:fill="FFFFFF"/>
        </w:rPr>
        <w:t xml:space="preserve"> the number of inquiries a new listing receives based on the listing’s creation date and other features.</w:t>
      </w:r>
      <w:r w:rsidRPr="00362AB6">
        <w:rPr>
          <w:rFonts w:ascii="Arial" w:hAnsi="Arial" w:cs="Arial"/>
          <w:color w:val="47494D"/>
          <w:sz w:val="21"/>
          <w:szCs w:val="21"/>
          <w:shd w:val="clear" w:color="auto" w:fill="FFFFFF"/>
        </w:rPr>
        <w:t xml:space="preserve"> </w:t>
      </w:r>
      <w:r>
        <w:rPr>
          <w:rFonts w:ascii="Arial" w:hAnsi="Arial" w:cs="Arial"/>
          <w:color w:val="47494D"/>
          <w:sz w:val="21"/>
          <w:szCs w:val="21"/>
          <w:shd w:val="clear" w:color="auto" w:fill="FFFFFF"/>
        </w:rPr>
        <w:t xml:space="preserve">Doing so will help </w:t>
      </w:r>
      <w:proofErr w:type="spellStart"/>
      <w:r>
        <w:rPr>
          <w:rFonts w:ascii="Arial" w:hAnsi="Arial" w:cs="Arial"/>
          <w:color w:val="47494D"/>
          <w:sz w:val="21"/>
          <w:szCs w:val="21"/>
          <w:shd w:val="clear" w:color="auto" w:fill="FFFFFF"/>
        </w:rPr>
        <w:t>RentHop</w:t>
      </w:r>
      <w:proofErr w:type="spellEnd"/>
      <w:r>
        <w:rPr>
          <w:rFonts w:ascii="Arial" w:hAnsi="Arial" w:cs="Arial"/>
          <w:color w:val="47494D"/>
          <w:sz w:val="21"/>
          <w:szCs w:val="21"/>
          <w:shd w:val="clear" w:color="auto" w:fill="FFFFFF"/>
        </w:rPr>
        <w:t xml:space="preserve"> better handle fraud control, identify potential listing quality issues, and allow owners and agents to better understand renters’ needs and preferences.</w:t>
      </w:r>
    </w:p>
    <w:p w:rsidR="00362AB6" w:rsidRDefault="00362AB6">
      <w:pPr>
        <w:rPr>
          <w:rFonts w:ascii="Arial" w:hAnsi="Arial" w:cs="Arial"/>
          <w:color w:val="47494D"/>
          <w:sz w:val="21"/>
          <w:szCs w:val="21"/>
          <w:shd w:val="clear" w:color="auto" w:fill="FFFFFF"/>
        </w:rPr>
      </w:pPr>
      <w:r>
        <w:rPr>
          <w:rFonts w:ascii="Arial" w:hAnsi="Arial" w:cs="Arial"/>
          <w:color w:val="47494D"/>
          <w:sz w:val="21"/>
          <w:szCs w:val="21"/>
          <w:shd w:val="clear" w:color="auto" w:fill="FFFFFF"/>
        </w:rPr>
        <w:t xml:space="preserve">We will be able to predict </w:t>
      </w:r>
      <w:r>
        <w:rPr>
          <w:rStyle w:val="apple-converted-space"/>
          <w:rFonts w:ascii="Arial" w:hAnsi="Arial" w:cs="Arial"/>
          <w:color w:val="47494D"/>
          <w:sz w:val="21"/>
          <w:szCs w:val="21"/>
          <w:shd w:val="clear" w:color="auto" w:fill="FFFFFF"/>
        </w:rPr>
        <w:t>how</w:t>
      </w:r>
      <w:r>
        <w:rPr>
          <w:rFonts w:ascii="Arial" w:hAnsi="Arial" w:cs="Arial"/>
          <w:color w:val="47494D"/>
          <w:sz w:val="21"/>
          <w:szCs w:val="21"/>
          <w:shd w:val="clear" w:color="auto" w:fill="FFFFFF"/>
        </w:rPr>
        <w:t xml:space="preserve"> popular an apartment rental listing is based on the listing content like text description, photos, number of bedrooms, price, etc. The data comes from </w:t>
      </w:r>
      <w:hyperlink r:id="rId5" w:tgtFrame="_blank" w:history="1">
        <w:r>
          <w:rPr>
            <w:rStyle w:val="Hyperlink"/>
            <w:rFonts w:ascii="Arial" w:hAnsi="Arial" w:cs="Arial"/>
            <w:color w:val="008ABC"/>
            <w:sz w:val="21"/>
            <w:szCs w:val="21"/>
            <w:bdr w:val="none" w:sz="0" w:space="0" w:color="auto" w:frame="1"/>
            <w:shd w:val="clear" w:color="auto" w:fill="FFFFFF"/>
          </w:rPr>
          <w:t>renthop.com</w:t>
        </w:r>
      </w:hyperlink>
      <w:r>
        <w:rPr>
          <w:rFonts w:ascii="Arial" w:hAnsi="Arial" w:cs="Arial"/>
          <w:color w:val="47494D"/>
          <w:sz w:val="21"/>
          <w:szCs w:val="21"/>
          <w:shd w:val="clear" w:color="auto" w:fill="FFFFFF"/>
        </w:rPr>
        <w:t>, an apartment listing website. These apartments are located in New York City.</w:t>
      </w:r>
    </w:p>
    <w:p w:rsidR="00362AB6" w:rsidRDefault="00362AB6">
      <w:pPr>
        <w:rPr>
          <w:rFonts w:ascii="Arial" w:hAnsi="Arial" w:cs="Arial"/>
          <w:color w:val="47494D"/>
          <w:sz w:val="21"/>
          <w:szCs w:val="21"/>
          <w:shd w:val="clear" w:color="auto" w:fill="FFFFFF"/>
        </w:rPr>
      </w:pPr>
      <w:r>
        <w:rPr>
          <w:rFonts w:ascii="Arial" w:hAnsi="Arial" w:cs="Arial"/>
          <w:color w:val="47494D"/>
          <w:sz w:val="21"/>
          <w:szCs w:val="21"/>
          <w:shd w:val="clear" w:color="auto" w:fill="FFFFFF"/>
        </w:rPr>
        <w:t>The target variable,</w:t>
      </w:r>
      <w:r>
        <w:rPr>
          <w:rStyle w:val="apple-converted-space"/>
          <w:rFonts w:ascii="Arial" w:hAnsi="Arial" w:cs="Arial"/>
          <w:color w:val="47494D"/>
          <w:sz w:val="21"/>
          <w:szCs w:val="21"/>
          <w:shd w:val="clear" w:color="auto" w:fill="FFFFFF"/>
        </w:rPr>
        <w:t> </w:t>
      </w:r>
      <w:proofErr w:type="spellStart"/>
      <w:r>
        <w:rPr>
          <w:rStyle w:val="Strong"/>
          <w:rFonts w:ascii="Arial" w:hAnsi="Arial" w:cs="Arial"/>
          <w:b w:val="0"/>
          <w:color w:val="47494D"/>
          <w:sz w:val="21"/>
          <w:szCs w:val="21"/>
          <w:bdr w:val="none" w:sz="0" w:space="0" w:color="auto" w:frame="1"/>
          <w:shd w:val="clear" w:color="auto" w:fill="FFFFFF"/>
        </w:rPr>
        <w:t>Interest_Level</w:t>
      </w:r>
      <w:proofErr w:type="spellEnd"/>
      <w:r>
        <w:rPr>
          <w:rFonts w:ascii="Arial" w:hAnsi="Arial" w:cs="Arial"/>
          <w:color w:val="47494D"/>
          <w:sz w:val="21"/>
          <w:szCs w:val="21"/>
          <w:shd w:val="clear" w:color="auto" w:fill="FFFFFF"/>
        </w:rPr>
        <w:t>, is defined by the number of inquiries a listing has in the duration that the listing was live on the site.</w:t>
      </w:r>
    </w:p>
    <w:p w:rsidR="00362AB6" w:rsidRDefault="00362AB6">
      <w:pPr>
        <w:rPr>
          <w:rFonts w:ascii="Arial" w:hAnsi="Arial" w:cs="Arial"/>
          <w:color w:val="47494D"/>
          <w:sz w:val="21"/>
          <w:szCs w:val="21"/>
          <w:shd w:val="clear" w:color="auto" w:fill="FFFFFF"/>
        </w:rPr>
      </w:pPr>
    </w:p>
    <w:p w:rsidR="00362AB6" w:rsidRDefault="00362AB6">
      <w:pPr>
        <w:rPr>
          <w:rFonts w:ascii="Arial" w:hAnsi="Arial" w:cs="Arial"/>
          <w:color w:val="47494D"/>
          <w:sz w:val="21"/>
          <w:szCs w:val="21"/>
          <w:shd w:val="clear" w:color="auto" w:fill="FFFFFF"/>
        </w:rPr>
      </w:pPr>
      <w:r>
        <w:rPr>
          <w:rFonts w:ascii="Arial" w:hAnsi="Arial" w:cs="Arial"/>
          <w:color w:val="47494D"/>
          <w:sz w:val="21"/>
          <w:szCs w:val="21"/>
          <w:shd w:val="clear" w:color="auto" w:fill="FFFFFF"/>
        </w:rPr>
        <w:t>Data Fields</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bathrooms: number of bathrooms</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bedrooms: number of bathrooms</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building_id</w:t>
      </w:r>
      <w:proofErr w:type="spellEnd"/>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created</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description</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display_address</w:t>
      </w:r>
      <w:proofErr w:type="spellEnd"/>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features: a list of features about this apartment</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latitude</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listing_id</w:t>
      </w:r>
      <w:proofErr w:type="spellEnd"/>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longitude</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manager_id</w:t>
      </w:r>
      <w:proofErr w:type="spellEnd"/>
    </w:p>
    <w:p w:rsidR="00362AB6" w:rsidRPr="00362AB6" w:rsidRDefault="00DE46FC"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Photos</w:t>
      </w:r>
      <w:r w:rsidR="00362AB6" w:rsidRPr="00362AB6">
        <w:rPr>
          <w:rFonts w:ascii="inherit" w:eastAsia="Times New Roman" w:hAnsi="inherit" w:cs="Arial"/>
          <w:color w:val="47494D"/>
          <w:sz w:val="21"/>
          <w:szCs w:val="21"/>
        </w:rPr>
        <w:t xml:space="preserve">: a list of photo links. You are welcome to download the pictures yourselves from </w:t>
      </w:r>
      <w:proofErr w:type="spellStart"/>
      <w:r w:rsidR="00362AB6" w:rsidRPr="00362AB6">
        <w:rPr>
          <w:rFonts w:ascii="inherit" w:eastAsia="Times New Roman" w:hAnsi="inherit" w:cs="Arial"/>
          <w:color w:val="47494D"/>
          <w:sz w:val="21"/>
          <w:szCs w:val="21"/>
        </w:rPr>
        <w:t>renthop's</w:t>
      </w:r>
      <w:proofErr w:type="spellEnd"/>
      <w:r w:rsidR="00362AB6" w:rsidRPr="00362AB6">
        <w:rPr>
          <w:rFonts w:ascii="inherit" w:eastAsia="Times New Roman" w:hAnsi="inherit" w:cs="Arial"/>
          <w:color w:val="47494D"/>
          <w:sz w:val="21"/>
          <w:szCs w:val="21"/>
        </w:rPr>
        <w:t xml:space="preserve"> site, but they are the same as imgs.zip. </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r w:rsidRPr="00362AB6">
        <w:rPr>
          <w:rFonts w:ascii="inherit" w:eastAsia="Times New Roman" w:hAnsi="inherit" w:cs="Arial"/>
          <w:color w:val="47494D"/>
          <w:sz w:val="21"/>
          <w:szCs w:val="21"/>
        </w:rPr>
        <w:t>price: in USD</w:t>
      </w:r>
    </w:p>
    <w:p w:rsidR="00362AB6" w:rsidRP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street_address</w:t>
      </w:r>
      <w:proofErr w:type="spellEnd"/>
    </w:p>
    <w:p w:rsidR="00362AB6" w:rsidRDefault="00362AB6" w:rsidP="00362AB6">
      <w:pPr>
        <w:numPr>
          <w:ilvl w:val="0"/>
          <w:numId w:val="1"/>
        </w:numPr>
        <w:shd w:val="clear" w:color="auto" w:fill="FFFFFF"/>
        <w:spacing w:before="90" w:after="90" w:line="240" w:lineRule="auto"/>
        <w:ind w:left="0"/>
        <w:textAlignment w:val="baseline"/>
        <w:rPr>
          <w:rFonts w:ascii="inherit" w:eastAsia="Times New Roman" w:hAnsi="inherit" w:cs="Arial"/>
          <w:color w:val="47494D"/>
          <w:sz w:val="21"/>
          <w:szCs w:val="21"/>
        </w:rPr>
      </w:pPr>
      <w:proofErr w:type="spellStart"/>
      <w:r w:rsidRPr="00362AB6">
        <w:rPr>
          <w:rFonts w:ascii="inherit" w:eastAsia="Times New Roman" w:hAnsi="inherit" w:cs="Arial"/>
          <w:color w:val="47494D"/>
          <w:sz w:val="21"/>
          <w:szCs w:val="21"/>
        </w:rPr>
        <w:t>interest_level</w:t>
      </w:r>
      <w:proofErr w:type="spellEnd"/>
      <w:r w:rsidRPr="00362AB6">
        <w:rPr>
          <w:rFonts w:ascii="inherit" w:eastAsia="Times New Roman" w:hAnsi="inherit" w:cs="Arial"/>
          <w:color w:val="47494D"/>
          <w:sz w:val="21"/>
          <w:szCs w:val="21"/>
        </w:rPr>
        <w:t>: this is the target variable. It has 3 categories: 'high', 'medium', 'low'</w:t>
      </w:r>
    </w:p>
    <w:p w:rsidR="00DE46FC" w:rsidRDefault="00DE46FC" w:rsidP="00DE46FC">
      <w:pPr>
        <w:shd w:val="clear" w:color="auto" w:fill="FFFFFF"/>
        <w:spacing w:before="90" w:after="90" w:line="240" w:lineRule="auto"/>
        <w:textAlignment w:val="baseline"/>
        <w:rPr>
          <w:rFonts w:ascii="inherit" w:eastAsia="Times New Roman" w:hAnsi="inherit" w:cs="Arial"/>
          <w:color w:val="47494D"/>
          <w:sz w:val="21"/>
          <w:szCs w:val="21"/>
        </w:rPr>
      </w:pPr>
    </w:p>
    <w:p w:rsidR="00DE46FC" w:rsidRDefault="00DE46FC" w:rsidP="00DE46FC">
      <w:pPr>
        <w:shd w:val="clear" w:color="auto" w:fill="FFFFFF"/>
        <w:spacing w:before="90" w:after="90" w:line="240"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The data contains numerical, text and categorical variables. We perform exploratory data analysis to describe the different variables via different plots and diagrams and find the distributions of the data. </w:t>
      </w:r>
    </w:p>
    <w:p w:rsidR="00DE46FC" w:rsidRDefault="00DE46FC" w:rsidP="00DE46FC">
      <w:pPr>
        <w:shd w:val="clear" w:color="auto" w:fill="FFFFFF"/>
        <w:spacing w:before="90" w:after="90" w:line="240"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After performing the exploratory data analysis, we perform logistic regression on the data.</w:t>
      </w:r>
      <w:bookmarkStart w:id="0" w:name="_GoBack"/>
      <w:bookmarkEnd w:id="0"/>
    </w:p>
    <w:p w:rsidR="00DE46FC" w:rsidRPr="00362AB6" w:rsidRDefault="00DE46FC" w:rsidP="00DE46FC">
      <w:pPr>
        <w:shd w:val="clear" w:color="auto" w:fill="FFFFFF"/>
        <w:spacing w:before="90" w:after="90" w:line="240" w:lineRule="auto"/>
        <w:textAlignment w:val="baseline"/>
        <w:rPr>
          <w:rFonts w:ascii="inherit" w:eastAsia="Times New Roman" w:hAnsi="inherit" w:cs="Arial"/>
          <w:color w:val="47494D"/>
          <w:sz w:val="21"/>
          <w:szCs w:val="21"/>
        </w:rPr>
      </w:pPr>
    </w:p>
    <w:p w:rsidR="00362AB6" w:rsidRPr="00362AB6" w:rsidRDefault="00362AB6">
      <w:pPr>
        <w:rPr>
          <w:rFonts w:ascii="Arial" w:hAnsi="Arial" w:cs="Arial"/>
          <w:color w:val="47494D"/>
          <w:sz w:val="21"/>
          <w:szCs w:val="21"/>
          <w:shd w:val="clear" w:color="auto" w:fill="FFFFFF"/>
        </w:rPr>
      </w:pPr>
    </w:p>
    <w:sectPr w:rsidR="00362AB6" w:rsidRPr="0036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78C"/>
    <w:multiLevelType w:val="multilevel"/>
    <w:tmpl w:val="54E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B6"/>
    <w:rsid w:val="00362AB6"/>
    <w:rsid w:val="00DE46FC"/>
    <w:rsid w:val="00E92AA1"/>
    <w:rsid w:val="00F4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5E531-AA70-4668-89A9-08D37AC4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AB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62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AB6"/>
    <w:rPr>
      <w:rFonts w:ascii="Segoe UI" w:hAnsi="Segoe UI" w:cs="Segoe UI"/>
      <w:sz w:val="18"/>
      <w:szCs w:val="18"/>
    </w:rPr>
  </w:style>
  <w:style w:type="character" w:customStyle="1" w:styleId="apple-converted-space">
    <w:name w:val="apple-converted-space"/>
    <w:basedOn w:val="DefaultParagraphFont"/>
    <w:rsid w:val="00362AB6"/>
  </w:style>
  <w:style w:type="character" w:styleId="Hyperlink">
    <w:name w:val="Hyperlink"/>
    <w:basedOn w:val="DefaultParagraphFont"/>
    <w:uiPriority w:val="99"/>
    <w:semiHidden/>
    <w:unhideWhenUsed/>
    <w:rsid w:val="00362AB6"/>
    <w:rPr>
      <w:color w:val="0000FF"/>
      <w:u w:val="single"/>
    </w:rPr>
  </w:style>
  <w:style w:type="character" w:styleId="Strong">
    <w:name w:val="Strong"/>
    <w:basedOn w:val="DefaultParagraphFont"/>
    <w:uiPriority w:val="22"/>
    <w:qFormat/>
    <w:rsid w:val="00362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150">
      <w:bodyDiv w:val="1"/>
      <w:marLeft w:val="0"/>
      <w:marRight w:val="0"/>
      <w:marTop w:val="0"/>
      <w:marBottom w:val="0"/>
      <w:divBdr>
        <w:top w:val="none" w:sz="0" w:space="0" w:color="auto"/>
        <w:left w:val="none" w:sz="0" w:space="0" w:color="auto"/>
        <w:bottom w:val="none" w:sz="0" w:space="0" w:color="auto"/>
        <w:right w:val="none" w:sz="0" w:space="0" w:color="auto"/>
      </w:divBdr>
    </w:div>
    <w:div w:id="11880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nth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Bhardwaj</dc:creator>
  <cp:keywords/>
  <dc:description/>
  <cp:lastModifiedBy>Sidhant Bhardwaj</cp:lastModifiedBy>
  <cp:revision>2</cp:revision>
  <dcterms:created xsi:type="dcterms:W3CDTF">2017-03-29T16:00:00Z</dcterms:created>
  <dcterms:modified xsi:type="dcterms:W3CDTF">2017-04-22T01:45:00Z</dcterms:modified>
</cp:coreProperties>
</file>