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3D25A" w14:textId="77777777" w:rsidR="00E37D8C" w:rsidRDefault="00D05620" w:rsidP="00D05620">
      <w:pPr>
        <w:jc w:val="center"/>
        <w:rPr>
          <w:b/>
          <w:sz w:val="28"/>
          <w:szCs w:val="28"/>
        </w:rPr>
      </w:pPr>
      <w:r w:rsidRPr="00D05620">
        <w:rPr>
          <w:b/>
          <w:sz w:val="28"/>
          <w:szCs w:val="28"/>
        </w:rPr>
        <w:t>My Interpretation</w:t>
      </w:r>
    </w:p>
    <w:p w14:paraId="78CF5E5C" w14:textId="77777777" w:rsidR="00284CB7" w:rsidRDefault="00284CB7" w:rsidP="00D05620">
      <w:pPr>
        <w:jc w:val="center"/>
        <w:rPr>
          <w:b/>
          <w:sz w:val="28"/>
          <w:szCs w:val="28"/>
        </w:rPr>
      </w:pPr>
    </w:p>
    <w:p w14:paraId="7C0E559D" w14:textId="49DCC41D" w:rsidR="00A7331F" w:rsidRPr="00A7331F" w:rsidRDefault="00A7331F" w:rsidP="00A7331F">
      <w:pPr>
        <w:rPr>
          <w:rFonts w:ascii="Cambria" w:hAnsi="Cambria" w:cs="Cambria"/>
          <w:b/>
          <w:u w:val="single"/>
        </w:rPr>
      </w:pPr>
      <w:r w:rsidRPr="00A7331F">
        <w:rPr>
          <w:rFonts w:ascii="Cambria" w:hAnsi="Cambria" w:cs="Cambria"/>
          <w:b/>
          <w:u w:val="single"/>
        </w:rPr>
        <w:t>RQ1)</w:t>
      </w:r>
    </w:p>
    <w:p w14:paraId="4CF764A4" w14:textId="77777777" w:rsidR="00A7331F" w:rsidRDefault="00A7331F" w:rsidP="00A7331F">
      <w:pPr>
        <w:rPr>
          <w:rFonts w:ascii="Cambria" w:hAnsi="Cambria" w:cs="Cambria"/>
          <w:b/>
          <w:highlight w:val="green"/>
          <w:u w:val="single"/>
        </w:rPr>
      </w:pPr>
    </w:p>
    <w:p w14:paraId="1D472A3A" w14:textId="4E2BA965" w:rsidR="00A7331F" w:rsidRPr="00D05620" w:rsidRDefault="00A7331F" w:rsidP="00A7331F">
      <w:pPr>
        <w:rPr>
          <w:b/>
          <w:sz w:val="28"/>
          <w:szCs w:val="28"/>
        </w:rPr>
      </w:pPr>
      <w:proofErr w:type="spellStart"/>
      <w:proofErr w:type="gramStart"/>
      <w:r w:rsidRPr="00C17F57">
        <w:rPr>
          <w:rFonts w:ascii="Cambria" w:hAnsi="Cambria" w:cs="Cambria"/>
          <w:b/>
          <w:highlight w:val="green"/>
          <w:u w:val="single"/>
        </w:rPr>
        <w:t>CCMv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>(</w:t>
      </w:r>
      <w:proofErr w:type="spellStart"/>
      <w:proofErr w:type="gramEnd"/>
      <w:r w:rsidRPr="00C17F57">
        <w:rPr>
          <w:rFonts w:ascii="Cambria" w:hAnsi="Cambria" w:cs="Cambria"/>
          <w:b/>
          <w:highlight w:val="green"/>
          <w:u w:val="single"/>
        </w:rPr>
        <w:t>i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 xml:space="preserve">) ~ </w:t>
      </w:r>
      <w:proofErr w:type="spellStart"/>
      <w:r w:rsidRPr="00C17F57">
        <w:rPr>
          <w:rFonts w:ascii="Cambria" w:hAnsi="Cambria" w:cs="Cambria"/>
          <w:b/>
          <w:highlight w:val="green"/>
          <w:u w:val="single"/>
        </w:rPr>
        <w:t>TCMv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 xml:space="preserve">(i+1) – </w:t>
      </w:r>
      <w:proofErr w:type="spellStart"/>
      <w:r w:rsidRPr="00C17F57">
        <w:rPr>
          <w:rFonts w:ascii="Cambria" w:hAnsi="Cambria" w:cs="Cambria"/>
          <w:b/>
          <w:highlight w:val="green"/>
          <w:u w:val="single"/>
        </w:rPr>
        <w:t>TCMv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>(</w:t>
      </w:r>
      <w:proofErr w:type="spellStart"/>
      <w:r w:rsidRPr="00C17F57">
        <w:rPr>
          <w:rFonts w:ascii="Cambria" w:hAnsi="Cambria" w:cs="Cambria"/>
          <w:b/>
          <w:highlight w:val="green"/>
          <w:u w:val="single"/>
        </w:rPr>
        <w:t>i</w:t>
      </w:r>
      <w:proofErr w:type="spellEnd"/>
      <w:r w:rsidRPr="00C17F57">
        <w:rPr>
          <w:rFonts w:ascii="Cambria" w:hAnsi="Cambria" w:cs="Cambria"/>
          <w:b/>
          <w:highlight w:val="green"/>
          <w:u w:val="single"/>
        </w:rPr>
        <w:t>)</w:t>
      </w:r>
      <w:r w:rsidRPr="00C17F57">
        <w:rPr>
          <w:rFonts w:ascii="Cambria" w:hAnsi="Cambria" w:cs="Cambria"/>
          <w:b/>
          <w:u w:val="single"/>
        </w:rPr>
        <w:t xml:space="preserve"> </w:t>
      </w:r>
      <w:r>
        <w:rPr>
          <w:rFonts w:ascii="Cambria" w:hAnsi="Cambria" w:cs="Cambria"/>
          <w:b/>
          <w:u w:val="single"/>
        </w:rPr>
        <w:t xml:space="preserve"> </w:t>
      </w:r>
    </w:p>
    <w:p w14:paraId="3B29CA45" w14:textId="77777777" w:rsidR="00D05620" w:rsidRDefault="00D05620"/>
    <w:p w14:paraId="4D419168" w14:textId="77777777" w:rsidR="0001227F" w:rsidRDefault="0001227F">
      <w:r>
        <w:rPr>
          <w:noProof/>
        </w:rPr>
        <w:drawing>
          <wp:inline distT="0" distB="0" distL="0" distR="0" wp14:anchorId="467C1613" wp14:editId="2167C2BA">
            <wp:extent cx="5486400" cy="1409700"/>
            <wp:effectExtent l="0" t="0" r="0" b="12700"/>
            <wp:docPr id="1" name="Picture 1" descr="Macintosh HD:Users:buthainahaldosary:Desktop:Cor_RQ1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uthainahaldosary:Desktop:Cor_RQ1_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FA8C" w14:textId="77777777" w:rsidR="008418DE" w:rsidRDefault="008418DE"/>
    <w:p w14:paraId="55424E7D" w14:textId="046F5243" w:rsidR="00A217C7" w:rsidRPr="008A0AAE" w:rsidRDefault="008A0AAE">
      <w:pPr>
        <w:rPr>
          <w:sz w:val="22"/>
          <w:szCs w:val="22"/>
        </w:rPr>
      </w:pPr>
      <w:r w:rsidRPr="008A0AAE">
        <w:rPr>
          <w:sz w:val="22"/>
          <w:szCs w:val="22"/>
        </w:rPr>
        <w:t xml:space="preserve">- </w:t>
      </w:r>
      <w:r>
        <w:rPr>
          <w:sz w:val="22"/>
          <w:szCs w:val="22"/>
        </w:rPr>
        <w:t>Poor</w:t>
      </w:r>
      <w:r w:rsidR="007034C6" w:rsidRPr="008A0AAE">
        <w:rPr>
          <w:sz w:val="22"/>
          <w:szCs w:val="22"/>
        </w:rPr>
        <w:t xml:space="preserve"> correlation between CCM (mods, </w:t>
      </w:r>
      <w:proofErr w:type="spellStart"/>
      <w:r w:rsidR="007034C6" w:rsidRPr="008A0AAE">
        <w:rPr>
          <w:sz w:val="22"/>
          <w:szCs w:val="22"/>
        </w:rPr>
        <w:t>hunk_dist</w:t>
      </w:r>
      <w:proofErr w:type="spellEnd"/>
      <w:r w:rsidR="007034C6" w:rsidRPr="008A0AAE">
        <w:rPr>
          <w:sz w:val="22"/>
          <w:szCs w:val="22"/>
        </w:rPr>
        <w:t xml:space="preserve">, </w:t>
      </w:r>
      <w:proofErr w:type="spellStart"/>
      <w:r w:rsidR="007034C6" w:rsidRPr="008A0AAE">
        <w:rPr>
          <w:sz w:val="22"/>
          <w:szCs w:val="22"/>
        </w:rPr>
        <w:t>indent_sum</w:t>
      </w:r>
      <w:proofErr w:type="spellEnd"/>
      <w:r w:rsidR="007034C6" w:rsidRPr="008A0AAE">
        <w:rPr>
          <w:sz w:val="22"/>
          <w:szCs w:val="22"/>
        </w:rPr>
        <w:t xml:space="preserve">) and TCM </w:t>
      </w:r>
    </w:p>
    <w:p w14:paraId="4BD9BDBB" w14:textId="15D4243A" w:rsidR="007034C6" w:rsidRPr="008A0AAE" w:rsidRDefault="007034C6">
      <w:pPr>
        <w:rPr>
          <w:sz w:val="22"/>
          <w:szCs w:val="22"/>
        </w:rPr>
      </w:pPr>
      <w:r w:rsidRPr="008A0AAE">
        <w:rPr>
          <w:sz w:val="22"/>
          <w:szCs w:val="22"/>
        </w:rPr>
        <w:t>(</w:t>
      </w:r>
      <w:proofErr w:type="spellStart"/>
      <w:proofErr w:type="gramStart"/>
      <w:r w:rsidRPr="008A0AAE">
        <w:rPr>
          <w:sz w:val="22"/>
          <w:szCs w:val="22"/>
        </w:rPr>
        <w:t>loc</w:t>
      </w:r>
      <w:proofErr w:type="spellEnd"/>
      <w:proofErr w:type="gramEnd"/>
      <w:r w:rsidRPr="008A0AAE">
        <w:rPr>
          <w:sz w:val="22"/>
          <w:szCs w:val="22"/>
        </w:rPr>
        <w:t xml:space="preserve">, </w:t>
      </w:r>
      <w:proofErr w:type="spellStart"/>
      <w:r w:rsidRPr="008A0AAE">
        <w:rPr>
          <w:sz w:val="22"/>
          <w:szCs w:val="22"/>
        </w:rPr>
        <w:t>hlen</w:t>
      </w:r>
      <w:proofErr w:type="spellEnd"/>
      <w:r w:rsidRPr="008A0AAE">
        <w:rPr>
          <w:sz w:val="22"/>
          <w:szCs w:val="22"/>
        </w:rPr>
        <w:t>,</w:t>
      </w:r>
      <w:r w:rsidR="003C7C4F" w:rsidRPr="008A0AAE">
        <w:rPr>
          <w:sz w:val="22"/>
          <w:szCs w:val="22"/>
        </w:rPr>
        <w:t xml:space="preserve"> </w:t>
      </w:r>
      <w:proofErr w:type="spellStart"/>
      <w:r w:rsidRPr="008A0AAE">
        <w:rPr>
          <w:sz w:val="22"/>
          <w:szCs w:val="22"/>
        </w:rPr>
        <w:t>maxcy</w:t>
      </w:r>
      <w:proofErr w:type="spellEnd"/>
      <w:r w:rsidRPr="008A0AAE">
        <w:rPr>
          <w:sz w:val="22"/>
          <w:szCs w:val="22"/>
        </w:rPr>
        <w:t>,</w:t>
      </w:r>
      <w:r w:rsidR="003C7C4F" w:rsidRPr="008A0AAE">
        <w:rPr>
          <w:sz w:val="22"/>
          <w:szCs w:val="22"/>
        </w:rPr>
        <w:t xml:space="preserve"> </w:t>
      </w:r>
      <w:proofErr w:type="spellStart"/>
      <w:r w:rsidRPr="008A0AAE">
        <w:rPr>
          <w:sz w:val="22"/>
          <w:szCs w:val="22"/>
        </w:rPr>
        <w:t>totcy</w:t>
      </w:r>
      <w:proofErr w:type="spellEnd"/>
      <w:r w:rsidRPr="008A0AAE">
        <w:rPr>
          <w:sz w:val="22"/>
          <w:szCs w:val="22"/>
        </w:rPr>
        <w:t>).</w:t>
      </w:r>
    </w:p>
    <w:p w14:paraId="067E79AC" w14:textId="77777777" w:rsidR="003C7C4F" w:rsidRDefault="003C7C4F"/>
    <w:p w14:paraId="7B50997A" w14:textId="77777777" w:rsidR="007034C6" w:rsidRDefault="007034C6"/>
    <w:p w14:paraId="6BC9E81A" w14:textId="77777777" w:rsidR="00A217C7" w:rsidRDefault="00A217C7"/>
    <w:p w14:paraId="3BDA0D5B" w14:textId="77777777" w:rsidR="00A217C7" w:rsidRDefault="00A217C7"/>
    <w:p w14:paraId="59AE5403" w14:textId="77777777" w:rsidR="008418DE" w:rsidRPr="008418DE" w:rsidRDefault="008418DE" w:rsidP="008418DE">
      <w:pPr>
        <w:rPr>
          <w:b/>
        </w:rPr>
      </w:pPr>
      <w:r w:rsidRPr="008418DE">
        <w:rPr>
          <w:b/>
        </w:rPr>
        <w:t>RQ2)</w:t>
      </w:r>
    </w:p>
    <w:p w14:paraId="368C59F5" w14:textId="77777777" w:rsidR="008418DE" w:rsidRDefault="008418DE" w:rsidP="008418DE"/>
    <w:p w14:paraId="0E73566A" w14:textId="43629159" w:rsidR="008418DE" w:rsidRPr="008418DE" w:rsidRDefault="008418DE" w:rsidP="008418DE">
      <w:proofErr w:type="spellStart"/>
      <w:proofErr w:type="gramStart"/>
      <w:r w:rsidRPr="008418DE">
        <w:rPr>
          <w:b/>
          <w:highlight w:val="green"/>
          <w:u w:val="single"/>
        </w:rPr>
        <w:t>TCMv</w:t>
      </w:r>
      <w:proofErr w:type="spellEnd"/>
      <w:r w:rsidRPr="008418DE">
        <w:rPr>
          <w:b/>
          <w:highlight w:val="green"/>
          <w:u w:val="single"/>
        </w:rPr>
        <w:t>(</w:t>
      </w:r>
      <w:proofErr w:type="gramEnd"/>
      <w:r w:rsidRPr="008418DE">
        <w:rPr>
          <w:b/>
          <w:highlight w:val="green"/>
          <w:u w:val="single"/>
        </w:rPr>
        <w:t xml:space="preserve">i+1) ~ ∑0-i  </w:t>
      </w:r>
      <w:proofErr w:type="spellStart"/>
      <w:r w:rsidRPr="00BD2A32">
        <w:rPr>
          <w:b/>
          <w:highlight w:val="green"/>
          <w:u w:val="single"/>
        </w:rPr>
        <w:t>CCMv</w:t>
      </w:r>
      <w:proofErr w:type="spellEnd"/>
      <w:r w:rsidRPr="00BD2A32">
        <w:rPr>
          <w:b/>
          <w:highlight w:val="green"/>
          <w:u w:val="single"/>
        </w:rPr>
        <w:t>(</w:t>
      </w:r>
      <w:proofErr w:type="spellStart"/>
      <w:r w:rsidRPr="00BD2A32">
        <w:rPr>
          <w:b/>
          <w:highlight w:val="green"/>
          <w:u w:val="single"/>
        </w:rPr>
        <w:t>i</w:t>
      </w:r>
      <w:proofErr w:type="spellEnd"/>
      <w:r w:rsidRPr="00BD2A32">
        <w:rPr>
          <w:b/>
          <w:highlight w:val="green"/>
          <w:u w:val="single"/>
        </w:rPr>
        <w:t>)</w:t>
      </w:r>
      <w:r w:rsidR="00BD2A32" w:rsidRPr="00BD2A32">
        <w:rPr>
          <w:b/>
          <w:highlight w:val="green"/>
          <w:u w:val="single"/>
        </w:rPr>
        <w:t xml:space="preserve"> n=1000</w:t>
      </w:r>
    </w:p>
    <w:p w14:paraId="6FA7ABB6" w14:textId="77777777" w:rsidR="008418DE" w:rsidRDefault="008418DE"/>
    <w:p w14:paraId="6774228A" w14:textId="77777777" w:rsidR="0001227F" w:rsidRDefault="0001227F"/>
    <w:p w14:paraId="6D5DE737" w14:textId="44E2890E" w:rsidR="0001227F" w:rsidRDefault="00284CB7">
      <w:r>
        <w:rPr>
          <w:noProof/>
        </w:rPr>
        <w:drawing>
          <wp:inline distT="0" distB="0" distL="0" distR="0" wp14:anchorId="3886AB65" wp14:editId="39FD48E7">
            <wp:extent cx="5486400" cy="1358900"/>
            <wp:effectExtent l="0" t="0" r="0" b="12700"/>
            <wp:docPr id="2" name="Picture 2" descr="Macintosh HD:Users:buthainahaldosary:Desktop:Cor_RQ2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uthainahaldosary:Desktop:Cor_RQ2_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0B6A" w14:textId="77777777" w:rsidR="00BD2A32" w:rsidRDefault="00BD2A32"/>
    <w:p w14:paraId="7A212A14" w14:textId="1DD2699C" w:rsidR="00AE2B01" w:rsidRDefault="000B0503" w:rsidP="00001176">
      <w:pPr>
        <w:pStyle w:val="ListParagraph"/>
        <w:numPr>
          <w:ilvl w:val="0"/>
          <w:numId w:val="2"/>
        </w:numPr>
      </w:pPr>
      <w:r>
        <w:t>Negative correlations between TCM and CCM.</w:t>
      </w:r>
    </w:p>
    <w:p w14:paraId="3D7D5134" w14:textId="5404B736" w:rsidR="00001176" w:rsidRDefault="00001176" w:rsidP="00001176">
      <w:pPr>
        <w:pStyle w:val="ListParagraph"/>
        <w:numPr>
          <w:ilvl w:val="0"/>
          <w:numId w:val="2"/>
        </w:numPr>
      </w:pPr>
      <w:r>
        <w:t>LOC is strongly correlated with the other TCM (</w:t>
      </w:r>
      <w:proofErr w:type="spellStart"/>
      <w:r>
        <w:t>hlen</w:t>
      </w:r>
      <w:proofErr w:type="spellEnd"/>
      <w:r>
        <w:t xml:space="preserve">, </w:t>
      </w:r>
      <w:proofErr w:type="spellStart"/>
      <w:r>
        <w:t>maxcy</w:t>
      </w:r>
      <w:proofErr w:type="spellEnd"/>
      <w:r>
        <w:t xml:space="preserve">, </w:t>
      </w:r>
      <w:proofErr w:type="spellStart"/>
      <w:r>
        <w:t>totcy</w:t>
      </w:r>
      <w:proofErr w:type="spellEnd"/>
      <w:r>
        <w:t>).</w:t>
      </w:r>
    </w:p>
    <w:p w14:paraId="335C2D2E" w14:textId="518ABFDF" w:rsidR="00BD2A32" w:rsidRPr="00BD2A32" w:rsidRDefault="00BD2A32">
      <w:pPr>
        <w:rPr>
          <w:b/>
        </w:rPr>
      </w:pPr>
      <w:r w:rsidRPr="00BD2A32">
        <w:rPr>
          <w:b/>
        </w:rPr>
        <w:t>RQ3)</w:t>
      </w:r>
    </w:p>
    <w:p w14:paraId="723E0D22" w14:textId="77777777" w:rsidR="00BD2A32" w:rsidRDefault="00BD2A32">
      <w:pPr>
        <w:rPr>
          <w:b/>
        </w:rPr>
      </w:pPr>
    </w:p>
    <w:p w14:paraId="2282CCCE" w14:textId="77777777" w:rsidR="00A344AF" w:rsidRDefault="00A344AF" w:rsidP="00A344AF">
      <w:pPr>
        <w:rPr>
          <w:b/>
        </w:rPr>
      </w:pPr>
      <w:r w:rsidRPr="00BD2A32">
        <w:rPr>
          <w:b/>
          <w:highlight w:val="green"/>
        </w:rPr>
        <w:t>The traditional measures calculated on only the files that had changed, comp</w:t>
      </w:r>
      <w:r>
        <w:rPr>
          <w:b/>
          <w:highlight w:val="green"/>
        </w:rPr>
        <w:t>ared to CCM at last 1000 changed.</w:t>
      </w:r>
    </w:p>
    <w:p w14:paraId="31624877" w14:textId="77777777" w:rsidR="00A344AF" w:rsidRPr="00BD2A32" w:rsidRDefault="00A344AF">
      <w:pPr>
        <w:rPr>
          <w:b/>
        </w:rPr>
      </w:pPr>
    </w:p>
    <w:p w14:paraId="3EA95C9D" w14:textId="77777777" w:rsidR="00A344AF" w:rsidRDefault="00A344AF">
      <w:pPr>
        <w:rPr>
          <w:b/>
        </w:rPr>
      </w:pPr>
    </w:p>
    <w:p w14:paraId="0252C71C" w14:textId="39068A1A" w:rsidR="00A344AF" w:rsidRPr="00BD2A32" w:rsidRDefault="00A344AF">
      <w:pPr>
        <w:rPr>
          <w:b/>
        </w:rPr>
      </w:pPr>
    </w:p>
    <w:p w14:paraId="41B0AE56" w14:textId="77777777" w:rsidR="00284CB7" w:rsidRDefault="00284CB7"/>
    <w:p w14:paraId="6099C866" w14:textId="70DE31FE" w:rsidR="00A344AF" w:rsidRDefault="002B3AA1">
      <w:r>
        <w:rPr>
          <w:noProof/>
        </w:rPr>
        <w:lastRenderedPageBreak/>
        <w:drawing>
          <wp:inline distT="0" distB="0" distL="0" distR="0" wp14:anchorId="21625A1C" wp14:editId="2E9A4F3A">
            <wp:extent cx="5478145" cy="1473200"/>
            <wp:effectExtent l="0" t="0" r="8255" b="0"/>
            <wp:docPr id="6" name="Picture 6" descr="Macintosh HD:Users:buthainahaldosary:Desktop:RQ3A_Result_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uthainahaldosary:Desktop:RQ3A_Result_C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9CCFF" w14:textId="77777777" w:rsidR="00A344AF" w:rsidRDefault="00A344AF"/>
    <w:p w14:paraId="594FF660" w14:textId="77777777" w:rsidR="0093449E" w:rsidRPr="008A0AAE" w:rsidRDefault="0093449E" w:rsidP="0093449E">
      <w:pPr>
        <w:rPr>
          <w:sz w:val="22"/>
          <w:szCs w:val="22"/>
        </w:rPr>
      </w:pPr>
      <w:r w:rsidRPr="008A0AAE">
        <w:rPr>
          <w:sz w:val="22"/>
          <w:szCs w:val="22"/>
        </w:rPr>
        <w:t xml:space="preserve">- </w:t>
      </w:r>
      <w:r>
        <w:rPr>
          <w:sz w:val="22"/>
          <w:szCs w:val="22"/>
        </w:rPr>
        <w:t>Poor</w:t>
      </w:r>
      <w:r w:rsidRPr="008A0AAE">
        <w:rPr>
          <w:sz w:val="22"/>
          <w:szCs w:val="22"/>
        </w:rPr>
        <w:t xml:space="preserve"> correlation between CCM (mods, </w:t>
      </w:r>
      <w:proofErr w:type="spellStart"/>
      <w:r w:rsidRPr="008A0AAE">
        <w:rPr>
          <w:sz w:val="22"/>
          <w:szCs w:val="22"/>
        </w:rPr>
        <w:t>hunk_dist</w:t>
      </w:r>
      <w:proofErr w:type="spellEnd"/>
      <w:r w:rsidRPr="008A0AAE">
        <w:rPr>
          <w:sz w:val="22"/>
          <w:szCs w:val="22"/>
        </w:rPr>
        <w:t xml:space="preserve">, </w:t>
      </w:r>
      <w:proofErr w:type="spellStart"/>
      <w:r w:rsidRPr="008A0AAE">
        <w:rPr>
          <w:sz w:val="22"/>
          <w:szCs w:val="22"/>
        </w:rPr>
        <w:t>indent_sum</w:t>
      </w:r>
      <w:proofErr w:type="spellEnd"/>
      <w:r w:rsidRPr="008A0AAE">
        <w:rPr>
          <w:sz w:val="22"/>
          <w:szCs w:val="22"/>
        </w:rPr>
        <w:t xml:space="preserve">) and TCM </w:t>
      </w:r>
    </w:p>
    <w:p w14:paraId="6BABAC3F" w14:textId="77777777" w:rsidR="0093449E" w:rsidRPr="008A0AAE" w:rsidRDefault="0093449E" w:rsidP="0093449E">
      <w:pPr>
        <w:rPr>
          <w:sz w:val="22"/>
          <w:szCs w:val="22"/>
        </w:rPr>
      </w:pPr>
      <w:r w:rsidRPr="008A0AAE">
        <w:rPr>
          <w:sz w:val="22"/>
          <w:szCs w:val="22"/>
        </w:rPr>
        <w:t>(</w:t>
      </w:r>
      <w:proofErr w:type="spellStart"/>
      <w:proofErr w:type="gramStart"/>
      <w:r w:rsidRPr="008A0AAE">
        <w:rPr>
          <w:sz w:val="22"/>
          <w:szCs w:val="22"/>
        </w:rPr>
        <w:t>loc</w:t>
      </w:r>
      <w:proofErr w:type="spellEnd"/>
      <w:proofErr w:type="gramEnd"/>
      <w:r w:rsidRPr="008A0AAE">
        <w:rPr>
          <w:sz w:val="22"/>
          <w:szCs w:val="22"/>
        </w:rPr>
        <w:t xml:space="preserve">, </w:t>
      </w:r>
      <w:proofErr w:type="spellStart"/>
      <w:r w:rsidRPr="008A0AAE">
        <w:rPr>
          <w:sz w:val="22"/>
          <w:szCs w:val="22"/>
        </w:rPr>
        <w:t>hlen</w:t>
      </w:r>
      <w:proofErr w:type="spellEnd"/>
      <w:r w:rsidRPr="008A0AAE">
        <w:rPr>
          <w:sz w:val="22"/>
          <w:szCs w:val="22"/>
        </w:rPr>
        <w:t xml:space="preserve">, </w:t>
      </w:r>
      <w:proofErr w:type="spellStart"/>
      <w:r w:rsidRPr="008A0AAE">
        <w:rPr>
          <w:sz w:val="22"/>
          <w:szCs w:val="22"/>
        </w:rPr>
        <w:t>maxcy</w:t>
      </w:r>
      <w:proofErr w:type="spellEnd"/>
      <w:r w:rsidRPr="008A0AAE">
        <w:rPr>
          <w:sz w:val="22"/>
          <w:szCs w:val="22"/>
        </w:rPr>
        <w:t xml:space="preserve">, </w:t>
      </w:r>
      <w:proofErr w:type="spellStart"/>
      <w:r w:rsidRPr="008A0AAE">
        <w:rPr>
          <w:sz w:val="22"/>
          <w:szCs w:val="22"/>
        </w:rPr>
        <w:t>totcy</w:t>
      </w:r>
      <w:proofErr w:type="spellEnd"/>
      <w:r w:rsidRPr="008A0AAE">
        <w:rPr>
          <w:sz w:val="22"/>
          <w:szCs w:val="22"/>
        </w:rPr>
        <w:t>).</w:t>
      </w:r>
    </w:p>
    <w:p w14:paraId="557E809D" w14:textId="77777777" w:rsidR="00A344AF" w:rsidRDefault="00A344AF"/>
    <w:p w14:paraId="624CA4FC" w14:textId="7F00D1C1" w:rsidR="00A344AF" w:rsidRDefault="00A344AF" w:rsidP="00A344AF">
      <w:pPr>
        <w:rPr>
          <w:b/>
        </w:rPr>
      </w:pPr>
      <w:r w:rsidRPr="00BD2A32">
        <w:rPr>
          <w:b/>
          <w:highlight w:val="green"/>
        </w:rPr>
        <w:t>The traditional measures calculated on only the files that had changed, comp</w:t>
      </w:r>
      <w:r w:rsidR="00A6730D">
        <w:rPr>
          <w:b/>
          <w:highlight w:val="green"/>
        </w:rPr>
        <w:t xml:space="preserve">ared to CCM </w:t>
      </w:r>
    </w:p>
    <w:p w14:paraId="232552E2" w14:textId="77777777" w:rsidR="000B472D" w:rsidRDefault="000B472D" w:rsidP="00A344AF">
      <w:pPr>
        <w:rPr>
          <w:b/>
        </w:rPr>
      </w:pPr>
    </w:p>
    <w:p w14:paraId="69E978A6" w14:textId="35E24344" w:rsidR="000B472D" w:rsidRDefault="000B472D" w:rsidP="00A344AF">
      <w:pPr>
        <w:rPr>
          <w:b/>
        </w:rPr>
      </w:pPr>
      <w:r>
        <w:rPr>
          <w:b/>
          <w:noProof/>
        </w:rPr>
        <w:drawing>
          <wp:inline distT="0" distB="0" distL="0" distR="0" wp14:anchorId="1E528610" wp14:editId="1A0E6916">
            <wp:extent cx="5486400" cy="1358900"/>
            <wp:effectExtent l="0" t="0" r="0" b="12700"/>
            <wp:docPr id="5" name="Picture 5" descr="Macintosh HD:Users:buthainahaldosary:Desktop:Cor_RQ3B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uthainahaldosary:Desktop:Cor_RQ3B_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DFBF" w14:textId="77777777" w:rsidR="00A344AF" w:rsidRDefault="00A344AF"/>
    <w:p w14:paraId="321CE153" w14:textId="53547842" w:rsidR="00284CB7" w:rsidRPr="00FC7C11" w:rsidRDefault="00FC7C11">
      <w:pPr>
        <w:rPr>
          <w:sz w:val="22"/>
          <w:szCs w:val="22"/>
        </w:rPr>
      </w:pPr>
      <w:bookmarkStart w:id="0" w:name="_GoBack"/>
      <w:r w:rsidRPr="00FC7C11">
        <w:rPr>
          <w:sz w:val="22"/>
          <w:szCs w:val="22"/>
        </w:rPr>
        <w:t xml:space="preserve">- </w:t>
      </w:r>
      <w:proofErr w:type="spellStart"/>
      <w:r w:rsidRPr="00FC7C11">
        <w:rPr>
          <w:sz w:val="22"/>
          <w:szCs w:val="22"/>
        </w:rPr>
        <w:t>Maxcy</w:t>
      </w:r>
      <w:proofErr w:type="spellEnd"/>
      <w:r w:rsidRPr="00FC7C11">
        <w:rPr>
          <w:sz w:val="22"/>
          <w:szCs w:val="22"/>
        </w:rPr>
        <w:t xml:space="preserve"> has a negative correlation with mods.</w:t>
      </w:r>
    </w:p>
    <w:bookmarkEnd w:id="0"/>
    <w:p w14:paraId="5DB3BC87" w14:textId="77777777" w:rsidR="00FC7C11" w:rsidRDefault="00FC7C11"/>
    <w:sectPr w:rsidR="00FC7C11" w:rsidSect="00E37D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96F00"/>
    <w:multiLevelType w:val="hybridMultilevel"/>
    <w:tmpl w:val="687E2E6A"/>
    <w:lvl w:ilvl="0" w:tplc="F584830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410D3"/>
    <w:multiLevelType w:val="hybridMultilevel"/>
    <w:tmpl w:val="4202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20"/>
    <w:rsid w:val="00001176"/>
    <w:rsid w:val="0001227F"/>
    <w:rsid w:val="000B0503"/>
    <w:rsid w:val="000B472D"/>
    <w:rsid w:val="00284CB7"/>
    <w:rsid w:val="002B3AA1"/>
    <w:rsid w:val="00357955"/>
    <w:rsid w:val="003C7C4F"/>
    <w:rsid w:val="007034C6"/>
    <w:rsid w:val="008418DE"/>
    <w:rsid w:val="008A0AAE"/>
    <w:rsid w:val="0093449E"/>
    <w:rsid w:val="00A217C7"/>
    <w:rsid w:val="00A344AF"/>
    <w:rsid w:val="00A6730D"/>
    <w:rsid w:val="00A7331F"/>
    <w:rsid w:val="00AE2B01"/>
    <w:rsid w:val="00BD2A32"/>
    <w:rsid w:val="00D05620"/>
    <w:rsid w:val="00D37510"/>
    <w:rsid w:val="00E37D8C"/>
    <w:rsid w:val="00E65877"/>
    <w:rsid w:val="00EE4339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FD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7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18DE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7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418DE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Buthainah Aldosary</dc:creator>
  <cp:keywords/>
  <dc:description/>
  <cp:lastModifiedBy>Buthainah Aldosary</cp:lastModifiedBy>
  <cp:revision>23</cp:revision>
  <dcterms:created xsi:type="dcterms:W3CDTF">2013-12-02T00:27:00Z</dcterms:created>
  <dcterms:modified xsi:type="dcterms:W3CDTF">2013-12-03T05:17:00Z</dcterms:modified>
</cp:coreProperties>
</file>