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7087" w:rsidRDefault="004F0D82">
      <w:pPr>
        <w:pStyle w:val="Heading2"/>
        <w:jc w:val="center"/>
        <w:rPr>
          <w:b/>
          <w:u w:val="single"/>
        </w:rPr>
      </w:pPr>
      <w:bookmarkStart w:id="0" w:name="_tzvowwtp44hz" w:colFirst="0" w:colLast="0"/>
      <w:bookmarkEnd w:id="0"/>
      <w:r>
        <w:rPr>
          <w:b/>
          <w:u w:val="single"/>
        </w:rPr>
        <w:t>ROVER SYSTEM UNITY IMPLEMENTATION DOCUMENTATION</w:t>
      </w:r>
    </w:p>
    <w:p w14:paraId="00000002" w14:textId="77777777" w:rsidR="00437087" w:rsidRDefault="00437087"/>
    <w:p w14:paraId="00000003" w14:textId="77777777" w:rsidR="00437087" w:rsidRDefault="00437087"/>
    <w:p w14:paraId="00000004" w14:textId="77777777" w:rsidR="00437087" w:rsidRDefault="00437087"/>
    <w:p w14:paraId="00000005" w14:textId="77777777" w:rsidR="00437087" w:rsidRDefault="004F0D8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ROVER</w:t>
      </w:r>
    </w:p>
    <w:p w14:paraId="00000006" w14:textId="77777777" w:rsidR="00437087" w:rsidRDefault="00437087">
      <w:pPr>
        <w:ind w:left="2160"/>
        <w:rPr>
          <w:sz w:val="26"/>
          <w:szCs w:val="26"/>
        </w:rPr>
      </w:pPr>
    </w:p>
    <w:p w14:paraId="00000007" w14:textId="77777777" w:rsidR="00437087" w:rsidRDefault="004F0D82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models used in the structure of the rover are designed using Fusion 360. The models include:</w:t>
      </w:r>
    </w:p>
    <w:p w14:paraId="00000008" w14:textId="77777777" w:rsidR="00437087" w:rsidRDefault="004F0D82">
      <w:pPr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Raspberry Pi</w:t>
      </w:r>
    </w:p>
    <w:p w14:paraId="00000009" w14:textId="77777777" w:rsidR="00437087" w:rsidRDefault="004F0D82">
      <w:pPr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Camera</w:t>
      </w:r>
    </w:p>
    <w:p w14:paraId="0000000A" w14:textId="77777777" w:rsidR="00437087" w:rsidRDefault="004F0D82">
      <w:pPr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Battery Pack</w:t>
      </w:r>
    </w:p>
    <w:p w14:paraId="0000000B" w14:textId="77777777" w:rsidR="00437087" w:rsidRDefault="004F0D82">
      <w:pPr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Castor Wheel</w:t>
      </w:r>
    </w:p>
    <w:p w14:paraId="0000000C" w14:textId="77777777" w:rsidR="00437087" w:rsidRDefault="004F0D82">
      <w:pPr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Lidar</w:t>
      </w:r>
    </w:p>
    <w:p w14:paraId="0000000D" w14:textId="77777777" w:rsidR="00437087" w:rsidRDefault="004F0D82">
      <w:pPr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Motors</w:t>
      </w:r>
    </w:p>
    <w:p w14:paraId="0000000E" w14:textId="77777777" w:rsidR="00437087" w:rsidRDefault="00437087">
      <w:pPr>
        <w:ind w:left="2160"/>
        <w:rPr>
          <w:sz w:val="26"/>
          <w:szCs w:val="26"/>
        </w:rPr>
      </w:pPr>
    </w:p>
    <w:p w14:paraId="0000000F" w14:textId="77777777" w:rsidR="00437087" w:rsidRDefault="004F0D82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rover movement is built on a model based on the github project :</w:t>
      </w:r>
    </w:p>
    <w:p w14:paraId="00000010" w14:textId="77777777" w:rsidR="00437087" w:rsidRDefault="004F0D82">
      <w:pPr>
        <w:ind w:left="2160"/>
        <w:rPr>
          <w:sz w:val="24"/>
          <w:szCs w:val="24"/>
        </w:rPr>
      </w:pPr>
      <w:r>
        <w:rPr>
          <w:sz w:val="24"/>
          <w:szCs w:val="24"/>
        </w:rPr>
        <w:t>https://github.com/unity-car-tutorials/Unity5-WheelColliderSource</w:t>
      </w:r>
    </w:p>
    <w:p w14:paraId="00000011" w14:textId="77777777" w:rsidR="00437087" w:rsidRDefault="00437087">
      <w:pPr>
        <w:ind w:left="2160"/>
        <w:rPr>
          <w:sz w:val="24"/>
          <w:szCs w:val="24"/>
        </w:rPr>
      </w:pPr>
    </w:p>
    <w:p w14:paraId="00000012" w14:textId="77777777" w:rsidR="00437087" w:rsidRDefault="004F0D82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Rover has a manual movement controller.</w:t>
      </w:r>
    </w:p>
    <w:p w14:paraId="00000013" w14:textId="77777777" w:rsidR="00437087" w:rsidRDefault="00437087">
      <w:pPr>
        <w:ind w:left="1440"/>
        <w:rPr>
          <w:sz w:val="26"/>
          <w:szCs w:val="26"/>
        </w:rPr>
      </w:pPr>
    </w:p>
    <w:p w14:paraId="00000014" w14:textId="77777777" w:rsidR="00437087" w:rsidRDefault="004F0D82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Rover can toggle between 4 different Camera views.</w:t>
      </w:r>
    </w:p>
    <w:p w14:paraId="00000015" w14:textId="77777777" w:rsidR="00437087" w:rsidRDefault="00437087">
      <w:pPr>
        <w:ind w:left="1440"/>
        <w:rPr>
          <w:sz w:val="26"/>
          <w:szCs w:val="26"/>
        </w:rPr>
      </w:pPr>
    </w:p>
    <w:p w14:paraId="00000016" w14:textId="77777777" w:rsidR="00437087" w:rsidRDefault="004F0D8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MAZE</w:t>
      </w:r>
    </w:p>
    <w:p w14:paraId="00000017" w14:textId="77777777" w:rsidR="00437087" w:rsidRDefault="004F0D82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maze is ba</w:t>
      </w:r>
      <w:r>
        <w:rPr>
          <w:sz w:val="26"/>
          <w:szCs w:val="26"/>
        </w:rPr>
        <w:t>sed on the Unity Asset in the Unity Asset Store:        Maze generator.</w:t>
      </w:r>
    </w:p>
    <w:p w14:paraId="00000018" w14:textId="77777777" w:rsidR="00437087" w:rsidRDefault="004F0D82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Walls have extra built-in Nav Mesh to navigate the system without collision. </w:t>
      </w:r>
    </w:p>
    <w:p w14:paraId="00000019" w14:textId="64359871" w:rsidR="00437087" w:rsidRDefault="004F0D82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The width and breadth of the path can be adjusted as per requirement. </w:t>
      </w:r>
    </w:p>
    <w:p w14:paraId="77261F75" w14:textId="71C6CDD2" w:rsidR="004F0D82" w:rsidRDefault="004F0D82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Added control instructions into the Game window.</w:t>
      </w:r>
    </w:p>
    <w:p w14:paraId="0000001A" w14:textId="77777777" w:rsidR="00437087" w:rsidRDefault="00437087">
      <w:pPr>
        <w:rPr>
          <w:sz w:val="24"/>
          <w:szCs w:val="24"/>
        </w:rPr>
      </w:pPr>
    </w:p>
    <w:p w14:paraId="0000001B" w14:textId="77777777" w:rsidR="00437087" w:rsidRDefault="00437087">
      <w:pPr>
        <w:ind w:left="2160"/>
        <w:rPr>
          <w:sz w:val="26"/>
          <w:szCs w:val="26"/>
        </w:rPr>
      </w:pPr>
    </w:p>
    <w:p w14:paraId="0000001C" w14:textId="77777777" w:rsidR="00437087" w:rsidRDefault="00437087">
      <w:pPr>
        <w:ind w:left="2160"/>
        <w:rPr>
          <w:sz w:val="24"/>
          <w:szCs w:val="24"/>
        </w:rPr>
      </w:pPr>
    </w:p>
    <w:p w14:paraId="0000001D" w14:textId="77777777" w:rsidR="00437087" w:rsidRDefault="00437087">
      <w:pPr>
        <w:rPr>
          <w:sz w:val="24"/>
          <w:szCs w:val="24"/>
        </w:rPr>
      </w:pPr>
    </w:p>
    <w:sectPr w:rsidR="004370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5576"/>
    <w:multiLevelType w:val="multilevel"/>
    <w:tmpl w:val="B53AE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087"/>
    <w:rsid w:val="00437087"/>
    <w:rsid w:val="004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8342"/>
  <w15:docId w15:val="{FFA2BFD3-F865-43F2-BB87-B7C95003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6297D-0877-4783-936B-2B3C0C6BC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Sidharth Koyipallil Sivaprasad (Student)</cp:lastModifiedBy>
  <cp:revision>3</cp:revision>
  <dcterms:created xsi:type="dcterms:W3CDTF">2022-04-08T08:30:00Z</dcterms:created>
  <dcterms:modified xsi:type="dcterms:W3CDTF">2022-04-08T08:30:00Z</dcterms:modified>
</cp:coreProperties>
</file>