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Bulk Upload and Data Validation System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4"/>
          <w:szCs w:val="34"/>
        </w:rPr>
      </w:pPr>
      <w:r w:rsidDel="00000000" w:rsidR="00000000" w:rsidRPr="00000000">
        <w:rPr>
          <w:b w:val="1"/>
          <w:sz w:val="34"/>
          <w:szCs w:val="34"/>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document outlines the design and functionality of a web-based application developed for managing bulk uploads and data validation. The system facilitates users to register, authenticate, upload claim forms in bulk, map data fields, validate data, and view the inserted data.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34"/>
          <w:szCs w:val="34"/>
        </w:rPr>
      </w:pPr>
      <w:r w:rsidDel="00000000" w:rsidR="00000000" w:rsidRPr="00000000">
        <w:rPr>
          <w:b w:val="1"/>
          <w:rtl w:val="0"/>
        </w:rPr>
        <w:t xml:space="preserve"> </w:t>
      </w:r>
      <w:r w:rsidDel="00000000" w:rsidR="00000000" w:rsidRPr="00000000">
        <w:rPr>
          <w:b w:val="1"/>
          <w:sz w:val="34"/>
          <w:szCs w:val="34"/>
          <w:rtl w:val="0"/>
        </w:rPr>
        <w:t xml:space="preserve">System Overview: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system is designed to streamline the process of uploading and managing large volumes of claim forms. It provides a user-friendly interface for users to upload claim forms in bulk, map fields, validate data, and view the imported records. The system ensures data integrity and accuracy through comprehensive validation checks.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b w:val="1"/>
          <w:sz w:val="30"/>
          <w:szCs w:val="30"/>
          <w:rtl w:val="0"/>
        </w:rPr>
        <w:t xml:space="preserve"> Features: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t xml:space="preserve"> </w:t>
      </w:r>
      <w:r w:rsidDel="00000000" w:rsidR="00000000" w:rsidRPr="00000000">
        <w:rPr>
          <w:b w:val="1"/>
          <w:rtl w:val="0"/>
        </w:rPr>
        <w:t xml:space="preserve">1. Authentication and Registration Form:</w:t>
      </w:r>
    </w:p>
    <w:p w:rsidR="00000000" w:rsidDel="00000000" w:rsidP="00000000" w:rsidRDefault="00000000" w:rsidRPr="00000000" w14:paraId="0000000E">
      <w:pPr>
        <w:rPr/>
      </w:pPr>
      <w:r w:rsidDel="00000000" w:rsidR="00000000" w:rsidRPr="00000000">
        <w:rPr>
          <w:rtl w:val="0"/>
        </w:rPr>
        <w:t xml:space="preserve">- Users can register with the system by providing necessary details.</w:t>
      </w:r>
    </w:p>
    <w:p w:rsidR="00000000" w:rsidDel="00000000" w:rsidP="00000000" w:rsidRDefault="00000000" w:rsidRPr="00000000" w14:paraId="0000000F">
      <w:pPr>
        <w:rPr/>
      </w:pPr>
      <w:r w:rsidDel="00000000" w:rsidR="00000000" w:rsidRPr="00000000">
        <w:rPr>
          <w:rtl w:val="0"/>
        </w:rPr>
        <w:t xml:space="preserve">- Secure authentication is implemented using JWT tokens.</w:t>
      </w:r>
    </w:p>
    <w:p w:rsidR="00000000" w:rsidDel="00000000" w:rsidP="00000000" w:rsidRDefault="00000000" w:rsidRPr="00000000" w14:paraId="00000010">
      <w:pPr>
        <w:rPr/>
      </w:pPr>
      <w:r w:rsidDel="00000000" w:rsidR="00000000" w:rsidRPr="00000000">
        <w:rPr>
          <w:rtl w:val="0"/>
        </w:rPr>
        <w:t xml:space="preserve">- Upon successful registration, users are authenticated to access other features.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t xml:space="preserve"> </w:t>
      </w:r>
      <w:r w:rsidDel="00000000" w:rsidR="00000000" w:rsidRPr="00000000">
        <w:rPr>
          <w:b w:val="1"/>
          <w:rtl w:val="0"/>
        </w:rPr>
        <w:t xml:space="preserve">2. Bulk Upload Form:</w:t>
      </w:r>
    </w:p>
    <w:p w:rsidR="00000000" w:rsidDel="00000000" w:rsidP="00000000" w:rsidRDefault="00000000" w:rsidRPr="00000000" w14:paraId="00000013">
      <w:pPr>
        <w:rPr/>
      </w:pPr>
      <w:r w:rsidDel="00000000" w:rsidR="00000000" w:rsidRPr="00000000">
        <w:rPr>
          <w:rtl w:val="0"/>
        </w:rPr>
        <w:t xml:space="preserve">- Users can upload claim forms in bulk via CSV.</w:t>
      </w:r>
    </w:p>
    <w:p w:rsidR="00000000" w:rsidDel="00000000" w:rsidP="00000000" w:rsidRDefault="00000000" w:rsidRPr="00000000" w14:paraId="00000014">
      <w:pPr>
        <w:rPr/>
      </w:pPr>
      <w:r w:rsidDel="00000000" w:rsidR="00000000" w:rsidRPr="00000000">
        <w:rPr>
          <w:rtl w:val="0"/>
        </w:rPr>
        <w:t xml:space="preserve">- An Excel template is provided for download.</w:t>
      </w:r>
    </w:p>
    <w:p w:rsidR="00000000" w:rsidDel="00000000" w:rsidP="00000000" w:rsidRDefault="00000000" w:rsidRPr="00000000" w14:paraId="00000015">
      <w:pPr>
        <w:rPr/>
      </w:pPr>
      <w:r w:rsidDel="00000000" w:rsidR="00000000" w:rsidRPr="00000000">
        <w:rPr>
          <w:rtl w:val="0"/>
        </w:rPr>
        <w:t xml:space="preserve">- Each claim form includes the following fields:</w:t>
      </w:r>
    </w:p>
    <w:p w:rsidR="00000000" w:rsidDel="00000000" w:rsidP="00000000" w:rsidRDefault="00000000" w:rsidRPr="00000000" w14:paraId="00000016">
      <w:pPr>
        <w:rPr/>
      </w:pPr>
      <w:r w:rsidDel="00000000" w:rsidR="00000000" w:rsidRPr="00000000">
        <w:rPr>
          <w:rtl w:val="0"/>
        </w:rPr>
        <w:t xml:space="preserve">  - Name *</w:t>
      </w:r>
    </w:p>
    <w:p w:rsidR="00000000" w:rsidDel="00000000" w:rsidP="00000000" w:rsidRDefault="00000000" w:rsidRPr="00000000" w14:paraId="00000017">
      <w:pPr>
        <w:rPr/>
      </w:pPr>
      <w:r w:rsidDel="00000000" w:rsidR="00000000" w:rsidRPr="00000000">
        <w:rPr>
          <w:rtl w:val="0"/>
        </w:rPr>
        <w:t xml:space="preserve">  - Reference ID (auto-generated during bulk upload)</w:t>
      </w:r>
    </w:p>
    <w:p w:rsidR="00000000" w:rsidDel="00000000" w:rsidP="00000000" w:rsidRDefault="00000000" w:rsidRPr="00000000" w14:paraId="00000018">
      <w:pPr>
        <w:rPr/>
      </w:pPr>
      <w:r w:rsidDel="00000000" w:rsidR="00000000" w:rsidRPr="00000000">
        <w:rPr>
          <w:rtl w:val="0"/>
        </w:rPr>
        <w:t xml:space="preserve">  - DOB*</w:t>
      </w:r>
    </w:p>
    <w:p w:rsidR="00000000" w:rsidDel="00000000" w:rsidP="00000000" w:rsidRDefault="00000000" w:rsidRPr="00000000" w14:paraId="00000019">
      <w:pPr>
        <w:rPr/>
      </w:pPr>
      <w:r w:rsidDel="00000000" w:rsidR="00000000" w:rsidRPr="00000000">
        <w:rPr>
          <w:rtl w:val="0"/>
        </w:rPr>
        <w:t xml:space="preserve">  - Gender</w:t>
      </w:r>
    </w:p>
    <w:p w:rsidR="00000000" w:rsidDel="00000000" w:rsidP="00000000" w:rsidRDefault="00000000" w:rsidRPr="00000000" w14:paraId="0000001A">
      <w:pPr>
        <w:rPr/>
      </w:pPr>
      <w:r w:rsidDel="00000000" w:rsidR="00000000" w:rsidRPr="00000000">
        <w:rPr>
          <w:rtl w:val="0"/>
        </w:rPr>
        <w:t xml:space="preserve">  - Contact Details</w:t>
      </w:r>
    </w:p>
    <w:p w:rsidR="00000000" w:rsidDel="00000000" w:rsidP="00000000" w:rsidRDefault="00000000" w:rsidRPr="00000000" w14:paraId="0000001B">
      <w:pPr>
        <w:rPr/>
      </w:pPr>
      <w:r w:rsidDel="00000000" w:rsidR="00000000" w:rsidRPr="00000000">
        <w:rPr>
          <w:rtl w:val="0"/>
        </w:rPr>
        <w:t xml:space="preserve">  - Country *</w:t>
      </w:r>
    </w:p>
    <w:p w:rsidR="00000000" w:rsidDel="00000000" w:rsidP="00000000" w:rsidRDefault="00000000" w:rsidRPr="00000000" w14:paraId="0000001C">
      <w:pPr>
        <w:rPr/>
      </w:pPr>
      <w:r w:rsidDel="00000000" w:rsidR="00000000" w:rsidRPr="00000000">
        <w:rPr>
          <w:rtl w:val="0"/>
        </w:rPr>
        <w:t xml:space="preserve">  - Accident Information *</w:t>
      </w:r>
    </w:p>
    <w:p w:rsidR="00000000" w:rsidDel="00000000" w:rsidP="00000000" w:rsidRDefault="00000000" w:rsidRPr="00000000" w14:paraId="0000001D">
      <w:pPr>
        <w:rPr/>
      </w:pPr>
      <w:r w:rsidDel="00000000" w:rsidR="00000000" w:rsidRPr="00000000">
        <w:rPr>
          <w:rtl w:val="0"/>
        </w:rPr>
        <w:t xml:space="preserve">    - Venue</w:t>
      </w:r>
    </w:p>
    <w:p w:rsidR="00000000" w:rsidDel="00000000" w:rsidP="00000000" w:rsidRDefault="00000000" w:rsidRPr="00000000" w14:paraId="0000001E">
      <w:pPr>
        <w:rPr/>
      </w:pPr>
      <w:r w:rsidDel="00000000" w:rsidR="00000000" w:rsidRPr="00000000">
        <w:rPr>
          <w:rtl w:val="0"/>
        </w:rPr>
        <w:t xml:space="preserve">    - Date &amp; Time</w:t>
      </w:r>
    </w:p>
    <w:p w:rsidR="00000000" w:rsidDel="00000000" w:rsidP="00000000" w:rsidRDefault="00000000" w:rsidRPr="00000000" w14:paraId="0000001F">
      <w:pPr>
        <w:rPr/>
      </w:pPr>
      <w:r w:rsidDel="00000000" w:rsidR="00000000" w:rsidRPr="00000000">
        <w:rPr>
          <w:rtl w:val="0"/>
        </w:rPr>
        <w:t xml:space="preserve">  - Visit Date &amp; Time</w:t>
      </w:r>
    </w:p>
    <w:p w:rsidR="00000000" w:rsidDel="00000000" w:rsidP="00000000" w:rsidRDefault="00000000" w:rsidRPr="00000000" w14:paraId="00000020">
      <w:pPr>
        <w:rPr/>
      </w:pPr>
      <w:r w:rsidDel="00000000" w:rsidR="00000000" w:rsidRPr="00000000">
        <w:rPr>
          <w:rtl w:val="0"/>
        </w:rPr>
        <w:t xml:space="preserve">  - Total Cost *</w:t>
      </w:r>
    </w:p>
    <w:p w:rsidR="00000000" w:rsidDel="00000000" w:rsidP="00000000" w:rsidRDefault="00000000" w:rsidRPr="00000000" w14:paraId="00000021">
      <w:pPr>
        <w:rPr/>
      </w:pPr>
      <w:r w:rsidDel="00000000" w:rsidR="00000000" w:rsidRPr="00000000">
        <w:rPr>
          <w:rtl w:val="0"/>
        </w:rPr>
        <w:t xml:space="preserve">- Users can upload a minimum of 5 to 500 records per file.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 3. Field Mapping:</w:t>
      </w:r>
    </w:p>
    <w:p w:rsidR="00000000" w:rsidDel="00000000" w:rsidP="00000000" w:rsidRDefault="00000000" w:rsidRPr="00000000" w14:paraId="00000024">
      <w:pPr>
        <w:rPr/>
      </w:pPr>
      <w:r w:rsidDel="00000000" w:rsidR="00000000" w:rsidRPr="00000000">
        <w:rPr>
          <w:rtl w:val="0"/>
        </w:rPr>
        <w:t xml:space="preserve">- Upon uploading the file, users are directed to a field mapping screen.</w:t>
      </w:r>
    </w:p>
    <w:p w:rsidR="00000000" w:rsidDel="00000000" w:rsidP="00000000" w:rsidRDefault="00000000" w:rsidRPr="00000000" w14:paraId="00000025">
      <w:pPr>
        <w:rPr/>
      </w:pPr>
      <w:r w:rsidDel="00000000" w:rsidR="00000000" w:rsidRPr="00000000">
        <w:rPr>
          <w:rtl w:val="0"/>
        </w:rPr>
        <w:t xml:space="preserve">- Columns are automatically mapped, and users can manually map columns to corresponding database fields.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t xml:space="preserve"> </w:t>
      </w:r>
      <w:r w:rsidDel="00000000" w:rsidR="00000000" w:rsidRPr="00000000">
        <w:rPr>
          <w:b w:val="1"/>
          <w:rtl w:val="0"/>
        </w:rPr>
        <w:t xml:space="preserve">4. Data Validation:</w:t>
      </w:r>
    </w:p>
    <w:p w:rsidR="00000000" w:rsidDel="00000000" w:rsidP="00000000" w:rsidRDefault="00000000" w:rsidRPr="00000000" w14:paraId="00000028">
      <w:pPr>
        <w:rPr/>
      </w:pPr>
      <w:r w:rsidDel="00000000" w:rsidR="00000000" w:rsidRPr="00000000">
        <w:rPr>
          <w:rtl w:val="0"/>
        </w:rPr>
        <w:t xml:space="preserve">- After mapping, users are directed to a validation screen.</w:t>
      </w:r>
    </w:p>
    <w:p w:rsidR="00000000" w:rsidDel="00000000" w:rsidP="00000000" w:rsidRDefault="00000000" w:rsidRPr="00000000" w14:paraId="00000029">
      <w:pPr>
        <w:rPr/>
      </w:pPr>
      <w:r w:rsidDel="00000000" w:rsidR="00000000" w:rsidRPr="00000000">
        <w:rPr>
          <w:rtl w:val="0"/>
        </w:rPr>
        <w:t xml:space="preserve">- The system validates the data for errors, including:</w:t>
      </w:r>
    </w:p>
    <w:p w:rsidR="00000000" w:rsidDel="00000000" w:rsidP="00000000" w:rsidRDefault="00000000" w:rsidRPr="00000000" w14:paraId="0000002A">
      <w:pPr>
        <w:rPr/>
      </w:pPr>
      <w:r w:rsidDel="00000000" w:rsidR="00000000" w:rsidRPr="00000000">
        <w:rPr>
          <w:rtl w:val="0"/>
        </w:rPr>
        <w:t xml:space="preserve">  - Number of records skipped due to issues</w:t>
      </w:r>
    </w:p>
    <w:p w:rsidR="00000000" w:rsidDel="00000000" w:rsidP="00000000" w:rsidRDefault="00000000" w:rsidRPr="00000000" w14:paraId="0000002B">
      <w:pPr>
        <w:rPr/>
      </w:pPr>
      <w:r w:rsidDel="00000000" w:rsidR="00000000" w:rsidRPr="00000000">
        <w:rPr>
          <w:rtl w:val="0"/>
        </w:rPr>
        <w:t xml:space="preserve">  - Identification of unmapped fields</w:t>
      </w:r>
    </w:p>
    <w:p w:rsidR="00000000" w:rsidDel="00000000" w:rsidP="00000000" w:rsidRDefault="00000000" w:rsidRPr="00000000" w14:paraId="0000002C">
      <w:pPr>
        <w:rPr/>
      </w:pPr>
      <w:r w:rsidDel="00000000" w:rsidR="00000000" w:rsidRPr="00000000">
        <w:rPr>
          <w:rtl w:val="0"/>
        </w:rPr>
        <w:t xml:space="preserve">  - Validation of mandatory fields and detection of empty or incorrectly formatted fields</w:t>
      </w:r>
    </w:p>
    <w:p w:rsidR="00000000" w:rsidDel="00000000" w:rsidP="00000000" w:rsidRDefault="00000000" w:rsidRPr="00000000" w14:paraId="0000002D">
      <w:pPr>
        <w:rPr/>
      </w:pPr>
      <w:r w:rsidDel="00000000" w:rsidR="00000000" w:rsidRPr="00000000">
        <w:rPr>
          <w:rtl w:val="0"/>
        </w:rPr>
        <w:t xml:space="preserve">- Errors are displayed for user review.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5. Data Import:</w:t>
      </w:r>
    </w:p>
    <w:p w:rsidR="00000000" w:rsidDel="00000000" w:rsidP="00000000" w:rsidRDefault="00000000" w:rsidRPr="00000000" w14:paraId="00000030">
      <w:pPr>
        <w:rPr/>
      </w:pPr>
      <w:r w:rsidDel="00000000" w:rsidR="00000000" w:rsidRPr="00000000">
        <w:rPr>
          <w:rtl w:val="0"/>
        </w:rPr>
        <w:t xml:space="preserve">- Upon successful validation, users can import the data into the system.</w:t>
      </w:r>
    </w:p>
    <w:p w:rsidR="00000000" w:rsidDel="00000000" w:rsidP="00000000" w:rsidRDefault="00000000" w:rsidRPr="00000000" w14:paraId="00000031">
      <w:pPr>
        <w:rPr/>
      </w:pPr>
      <w:r w:rsidDel="00000000" w:rsidR="00000000" w:rsidRPr="00000000">
        <w:rPr>
          <w:rtl w:val="0"/>
        </w:rPr>
        <w:t xml:space="preserve">- A success message is displayed upon import completion, along with the number of records added.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 6. View Inserted Data:</w:t>
      </w:r>
    </w:p>
    <w:p w:rsidR="00000000" w:rsidDel="00000000" w:rsidP="00000000" w:rsidRDefault="00000000" w:rsidRPr="00000000" w14:paraId="00000034">
      <w:pPr>
        <w:rPr/>
      </w:pPr>
      <w:r w:rsidDel="00000000" w:rsidR="00000000" w:rsidRPr="00000000">
        <w:rPr>
          <w:rtl w:val="0"/>
        </w:rPr>
        <w:t xml:space="preserve">- Users can view all inserted data within the system.</w:t>
      </w:r>
    </w:p>
    <w:p w:rsidR="00000000" w:rsidDel="00000000" w:rsidP="00000000" w:rsidRDefault="00000000" w:rsidRPr="00000000" w14:paraId="00000035">
      <w:pPr>
        <w:rPr/>
      </w:pPr>
      <w:r w:rsidDel="00000000" w:rsidR="00000000" w:rsidRPr="00000000">
        <w:rPr>
          <w:rtl w:val="0"/>
        </w:rPr>
        <w:t xml:space="preserve">- Deletion of records is supported with a confirmation message and success feedback.</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t xml:space="preserve"> </w:t>
      </w:r>
      <w:r w:rsidDel="00000000" w:rsidR="00000000" w:rsidRPr="00000000">
        <w:rPr>
          <w:b w:val="1"/>
          <w:rtl w:val="0"/>
        </w:rPr>
        <w:t xml:space="preserve">Technology Stack:</w:t>
      </w:r>
    </w:p>
    <w:p w:rsidR="00000000" w:rsidDel="00000000" w:rsidP="00000000" w:rsidRDefault="00000000" w:rsidRPr="00000000" w14:paraId="00000038">
      <w:pPr>
        <w:rPr>
          <w:b w:val="1"/>
        </w:rPr>
      </w:pPr>
      <w:r w:rsidDel="00000000" w:rsidR="00000000" w:rsidRPr="00000000">
        <w:rPr>
          <w:rtl w:val="0"/>
        </w:rPr>
        <w:t xml:space="preserve">- Backend: </w:t>
      </w:r>
      <w:r w:rsidDel="00000000" w:rsidR="00000000" w:rsidRPr="00000000">
        <w:rPr>
          <w:b w:val="1"/>
          <w:rtl w:val="0"/>
        </w:rPr>
        <w:t xml:space="preserve">NodeJS</w:t>
      </w:r>
    </w:p>
    <w:p w:rsidR="00000000" w:rsidDel="00000000" w:rsidP="00000000" w:rsidRDefault="00000000" w:rsidRPr="00000000" w14:paraId="00000039">
      <w:pPr>
        <w:rPr>
          <w:b w:val="1"/>
        </w:rPr>
      </w:pPr>
      <w:r w:rsidDel="00000000" w:rsidR="00000000" w:rsidRPr="00000000">
        <w:rPr>
          <w:rtl w:val="0"/>
        </w:rPr>
        <w:t xml:space="preserve">- Frontend: </w:t>
      </w:r>
      <w:r w:rsidDel="00000000" w:rsidR="00000000" w:rsidRPr="00000000">
        <w:rPr>
          <w:b w:val="1"/>
          <w:rtl w:val="0"/>
        </w:rPr>
        <w:t xml:space="preserve">React</w:t>
      </w:r>
    </w:p>
    <w:p w:rsidR="00000000" w:rsidDel="00000000" w:rsidP="00000000" w:rsidRDefault="00000000" w:rsidRPr="00000000" w14:paraId="0000003A">
      <w:pPr>
        <w:rPr>
          <w:b w:val="1"/>
        </w:rPr>
      </w:pPr>
      <w:r w:rsidDel="00000000" w:rsidR="00000000" w:rsidRPr="00000000">
        <w:rPr>
          <w:rtl w:val="0"/>
        </w:rPr>
        <w:t xml:space="preserve">- Database: </w:t>
      </w:r>
      <w:r w:rsidDel="00000000" w:rsidR="00000000" w:rsidRPr="00000000">
        <w:rPr>
          <w:b w:val="1"/>
          <w:rtl w:val="0"/>
        </w:rPr>
        <w:t xml:space="preserve">MongoDB</w:t>
      </w:r>
    </w:p>
    <w:p w:rsidR="00000000" w:rsidDel="00000000" w:rsidP="00000000" w:rsidRDefault="00000000" w:rsidRPr="00000000" w14:paraId="0000003B">
      <w:pPr>
        <w:rPr>
          <w:b w:val="1"/>
        </w:rPr>
      </w:pPr>
      <w:r w:rsidDel="00000000" w:rsidR="00000000" w:rsidRPr="00000000">
        <w:rPr>
          <w:rtl w:val="0"/>
        </w:rPr>
        <w:t xml:space="preserve">- Authentication: </w:t>
      </w:r>
      <w:r w:rsidDel="00000000" w:rsidR="00000000" w:rsidRPr="00000000">
        <w:rPr>
          <w:b w:val="1"/>
          <w:rtl w:val="0"/>
        </w:rPr>
        <w:t xml:space="preserve">JWT (JSON Web Tokens)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34"/>
          <w:szCs w:val="34"/>
        </w:rPr>
      </w:pPr>
      <w:r w:rsidDel="00000000" w:rsidR="00000000" w:rsidRPr="00000000">
        <w:rPr>
          <w:b w:val="1"/>
          <w:sz w:val="34"/>
          <w:szCs w:val="34"/>
          <w:rtl w:val="0"/>
        </w:rPr>
        <w:t xml:space="preserve"> Screenshot:</w:t>
      </w:r>
    </w:p>
    <w:p w:rsidR="00000000" w:rsidDel="00000000" w:rsidP="00000000" w:rsidRDefault="00000000" w:rsidRPr="00000000" w14:paraId="0000003E">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34"/>
          <w:szCs w:val="34"/>
        </w:rPr>
      </w:pPr>
      <w:r w:rsidDel="00000000" w:rsidR="00000000" w:rsidRPr="00000000">
        <w:rPr>
          <w:b w:val="1"/>
          <w:sz w:val="34"/>
          <w:szCs w:val="34"/>
        </w:rPr>
        <w:drawing>
          <wp:inline distB="114300" distT="114300" distL="114300" distR="114300">
            <wp:extent cx="5943600" cy="3352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4A">
      <w:pPr>
        <w:rPr>
          <w:b w:val="1"/>
          <w:sz w:val="34"/>
          <w:szCs w:val="34"/>
        </w:rPr>
      </w:pPr>
      <w:r w:rsidDel="00000000" w:rsidR="00000000" w:rsidRPr="00000000">
        <w:rPr>
          <w:b w:val="1"/>
          <w:sz w:val="34"/>
          <w:szCs w:val="34"/>
          <w:rtl w:val="0"/>
        </w:rPr>
        <w:t xml:space="preserve">Project Structure:</w:t>
        <w:br w:type="textWrapping"/>
      </w:r>
    </w:p>
    <w:p w:rsidR="00000000" w:rsidDel="00000000" w:rsidP="00000000" w:rsidRDefault="00000000" w:rsidRPr="00000000" w14:paraId="0000004B">
      <w:pPr>
        <w:rPr>
          <w:b w:val="1"/>
          <w:sz w:val="30"/>
          <w:szCs w:val="30"/>
        </w:rPr>
      </w:pPr>
      <w:r w:rsidDel="00000000" w:rsidR="00000000" w:rsidRPr="00000000">
        <w:rPr>
          <w:b w:val="1"/>
          <w:sz w:val="30"/>
          <w:szCs w:val="30"/>
          <w:rtl w:val="0"/>
        </w:rPr>
        <w:t xml:space="preserve">Frontend:</w:t>
      </w:r>
    </w:p>
    <w:p w:rsidR="00000000" w:rsidDel="00000000" w:rsidP="00000000" w:rsidRDefault="00000000" w:rsidRPr="00000000" w14:paraId="0000004C">
      <w:pPr>
        <w:rPr>
          <w:b w:val="1"/>
          <w:sz w:val="30"/>
          <w:szCs w:val="30"/>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project/</w:t>
      </w:r>
    </w:p>
    <w:p w:rsidR="00000000" w:rsidDel="00000000" w:rsidP="00000000" w:rsidRDefault="00000000" w:rsidRPr="00000000" w14:paraId="0000004E">
      <w:pPr>
        <w:rPr>
          <w:b w:val="1"/>
        </w:rPr>
      </w:pPr>
      <w:r w:rsidDel="00000000" w:rsidR="00000000" w:rsidRPr="00000000">
        <w:rPr>
          <w:b w:val="1"/>
          <w:rtl w:val="0"/>
        </w:rPr>
        <w:t xml:space="preserve">│</w:t>
      </w:r>
    </w:p>
    <w:p w:rsidR="00000000" w:rsidDel="00000000" w:rsidP="00000000" w:rsidRDefault="00000000" w:rsidRPr="00000000" w14:paraId="0000004F">
      <w:pPr>
        <w:rPr>
          <w:b w:val="1"/>
        </w:rPr>
      </w:pPr>
      <w:r w:rsidDel="00000000" w:rsidR="00000000" w:rsidRPr="00000000">
        <w:rPr>
          <w:b w:val="1"/>
          <w:rtl w:val="0"/>
        </w:rPr>
        <w:t xml:space="preserve">├── src/</w:t>
      </w:r>
    </w:p>
    <w:p w:rsidR="00000000" w:rsidDel="00000000" w:rsidP="00000000" w:rsidRDefault="00000000" w:rsidRPr="00000000" w14:paraId="00000050">
      <w:pPr>
        <w:rPr>
          <w:b w:val="1"/>
        </w:rPr>
      </w:pPr>
      <w:r w:rsidDel="00000000" w:rsidR="00000000" w:rsidRPr="00000000">
        <w:rPr>
          <w:b w:val="1"/>
          <w:rtl w:val="0"/>
        </w:rPr>
        <w:t xml:space="preserve">│   ├── assets/            # Images, fonts, etc.</w:t>
      </w:r>
    </w:p>
    <w:p w:rsidR="00000000" w:rsidDel="00000000" w:rsidP="00000000" w:rsidRDefault="00000000" w:rsidRPr="00000000" w14:paraId="00000051">
      <w:pPr>
        <w:rPr>
          <w:b w:val="1"/>
        </w:rPr>
      </w:pPr>
      <w:r w:rsidDel="00000000" w:rsidR="00000000" w:rsidRPr="00000000">
        <w:rPr>
          <w:b w:val="1"/>
          <w:rtl w:val="0"/>
        </w:rPr>
        <w:t xml:space="preserve">│   ├── components/        # Reusable components</w:t>
      </w:r>
    </w:p>
    <w:p w:rsidR="00000000" w:rsidDel="00000000" w:rsidP="00000000" w:rsidRDefault="00000000" w:rsidRPr="00000000" w14:paraId="00000052">
      <w:pPr>
        <w:rPr>
          <w:b w:val="1"/>
        </w:rPr>
      </w:pPr>
      <w:r w:rsidDel="00000000" w:rsidR="00000000" w:rsidRPr="00000000">
        <w:rPr>
          <w:b w:val="1"/>
          <w:rtl w:val="0"/>
        </w:rPr>
        <w:t xml:space="preserve">│   ├── pages/             # Components that represent entire pages</w:t>
      </w:r>
    </w:p>
    <w:p w:rsidR="00000000" w:rsidDel="00000000" w:rsidP="00000000" w:rsidRDefault="00000000" w:rsidRPr="00000000" w14:paraId="00000053">
      <w:pPr>
        <w:rPr>
          <w:b w:val="1"/>
        </w:rPr>
      </w:pPr>
      <w:r w:rsidDel="00000000" w:rsidR="00000000" w:rsidRPr="00000000">
        <w:rPr>
          <w:b w:val="1"/>
          <w:rtl w:val="0"/>
        </w:rPr>
        <w:t xml:space="preserve">│   ├── services/          # API calls, utility functions</w:t>
      </w:r>
    </w:p>
    <w:p w:rsidR="00000000" w:rsidDel="00000000" w:rsidP="00000000" w:rsidRDefault="00000000" w:rsidRPr="00000000" w14:paraId="00000054">
      <w:pPr>
        <w:rPr>
          <w:b w:val="1"/>
        </w:rPr>
      </w:pPr>
      <w:r w:rsidDel="00000000" w:rsidR="00000000" w:rsidRPr="00000000">
        <w:rPr>
          <w:b w:val="1"/>
          <w:rtl w:val="0"/>
        </w:rPr>
        <w:t xml:space="preserve">│   └── utils/             # Helper functions, constants, etc.</w:t>
      </w:r>
    </w:p>
    <w:p w:rsidR="00000000" w:rsidDel="00000000" w:rsidP="00000000" w:rsidRDefault="00000000" w:rsidRPr="00000000" w14:paraId="00000055">
      <w:pPr>
        <w:rPr>
          <w:b w:val="1"/>
        </w:rPr>
      </w:pPr>
      <w:r w:rsidDel="00000000" w:rsidR="00000000" w:rsidRPr="00000000">
        <w:rPr>
          <w:b w:val="1"/>
          <w:rtl w:val="0"/>
        </w:rPr>
        <w:t xml:space="preserve">│</w:t>
      </w:r>
    </w:p>
    <w:p w:rsidR="00000000" w:rsidDel="00000000" w:rsidP="00000000" w:rsidRDefault="00000000" w:rsidRPr="00000000" w14:paraId="00000056">
      <w:pPr>
        <w:rPr>
          <w:b w:val="1"/>
        </w:rPr>
      </w:pPr>
      <w:r w:rsidDel="00000000" w:rsidR="00000000" w:rsidRPr="00000000">
        <w:rPr>
          <w:b w:val="1"/>
          <w:rtl w:val="0"/>
        </w:rPr>
        <w:t xml:space="preserve">├── public/                # Static files like HTML, favicon, etc.</w:t>
      </w:r>
    </w:p>
    <w:p w:rsidR="00000000" w:rsidDel="00000000" w:rsidP="00000000" w:rsidRDefault="00000000" w:rsidRPr="00000000" w14:paraId="00000057">
      <w:pPr>
        <w:rPr>
          <w:b w:val="1"/>
        </w:rPr>
      </w:pPr>
      <w:r w:rsidDel="00000000" w:rsidR="00000000" w:rsidRPr="00000000">
        <w:rPr>
          <w:b w:val="1"/>
          <w:rtl w:val="0"/>
        </w:rPr>
        <w:t xml:space="preserve">│   ├── index.html</w:t>
      </w:r>
    </w:p>
    <w:p w:rsidR="00000000" w:rsidDel="00000000" w:rsidP="00000000" w:rsidRDefault="00000000" w:rsidRPr="00000000" w14:paraId="00000058">
      <w:pPr>
        <w:rPr>
          <w:b w:val="1"/>
        </w:rPr>
      </w:pPr>
      <w:r w:rsidDel="00000000" w:rsidR="00000000" w:rsidRPr="00000000">
        <w:rPr>
          <w:b w:val="1"/>
          <w:rtl w:val="0"/>
        </w:rPr>
        <w:t xml:space="preserve">│   └── ...</w:t>
      </w:r>
    </w:p>
    <w:p w:rsidR="00000000" w:rsidDel="00000000" w:rsidP="00000000" w:rsidRDefault="00000000" w:rsidRPr="00000000" w14:paraId="00000059">
      <w:pPr>
        <w:rPr>
          <w:b w:val="1"/>
        </w:rPr>
      </w:pPr>
      <w:r w:rsidDel="00000000" w:rsidR="00000000" w:rsidRPr="00000000">
        <w:rPr>
          <w:b w:val="1"/>
          <w:rtl w:val="0"/>
        </w:rPr>
        <w:t xml:space="preserve">│</w:t>
      </w:r>
    </w:p>
    <w:p w:rsidR="00000000" w:rsidDel="00000000" w:rsidP="00000000" w:rsidRDefault="00000000" w:rsidRPr="00000000" w14:paraId="0000005A">
      <w:pPr>
        <w:rPr>
          <w:b w:val="1"/>
        </w:rPr>
      </w:pPr>
      <w:r w:rsidDel="00000000" w:rsidR="00000000" w:rsidRPr="00000000">
        <w:rPr>
          <w:b w:val="1"/>
          <w:rtl w:val="0"/>
        </w:rPr>
        <w:t xml:space="preserve">├── package.json           # Project dependencies and scripts</w:t>
      </w:r>
    </w:p>
    <w:p w:rsidR="00000000" w:rsidDel="00000000" w:rsidP="00000000" w:rsidRDefault="00000000" w:rsidRPr="00000000" w14:paraId="0000005B">
      <w:pPr>
        <w:rPr>
          <w:b w:val="1"/>
        </w:rPr>
      </w:pPr>
      <w:r w:rsidDel="00000000" w:rsidR="00000000" w:rsidRPr="00000000">
        <w:rPr>
          <w:b w:val="1"/>
          <w:rtl w:val="0"/>
        </w:rPr>
        <w:t xml:space="preserve">└── ...</w:t>
      </w:r>
    </w:p>
    <w:p w:rsidR="00000000" w:rsidDel="00000000" w:rsidP="00000000" w:rsidRDefault="00000000" w:rsidRPr="00000000" w14:paraId="0000005C">
      <w:pPr>
        <w:rPr>
          <w:b w:val="1"/>
          <w:sz w:val="34"/>
          <w:szCs w:val="34"/>
        </w:rPr>
      </w:pPr>
      <w:r w:rsidDel="00000000" w:rsidR="00000000" w:rsidRPr="00000000">
        <w:rPr>
          <w:rtl w:val="0"/>
        </w:rPr>
      </w:r>
    </w:p>
    <w:p w:rsidR="00000000" w:rsidDel="00000000" w:rsidP="00000000" w:rsidRDefault="00000000" w:rsidRPr="00000000" w14:paraId="0000005D">
      <w:pPr>
        <w:rPr>
          <w:b w:val="1"/>
          <w:sz w:val="30"/>
          <w:szCs w:val="30"/>
        </w:rPr>
      </w:pPr>
      <w:r w:rsidDel="00000000" w:rsidR="00000000" w:rsidRPr="00000000">
        <w:rPr>
          <w:b w:val="1"/>
          <w:sz w:val="30"/>
          <w:szCs w:val="30"/>
          <w:rtl w:val="0"/>
        </w:rPr>
        <w:t xml:space="preserve">Backend:</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project/</w:t>
      </w:r>
    </w:p>
    <w:p w:rsidR="00000000" w:rsidDel="00000000" w:rsidP="00000000" w:rsidRDefault="00000000" w:rsidRPr="00000000" w14:paraId="00000060">
      <w:pPr>
        <w:rPr>
          <w:b w:val="1"/>
        </w:rPr>
      </w:pPr>
      <w:r w:rsidDel="00000000" w:rsidR="00000000" w:rsidRPr="00000000">
        <w:rPr>
          <w:b w:val="1"/>
          <w:rtl w:val="0"/>
        </w:rPr>
        <w:t xml:space="preserve">│</w:t>
      </w:r>
    </w:p>
    <w:p w:rsidR="00000000" w:rsidDel="00000000" w:rsidP="00000000" w:rsidRDefault="00000000" w:rsidRPr="00000000" w14:paraId="00000061">
      <w:pPr>
        <w:rPr>
          <w:b w:val="1"/>
        </w:rPr>
      </w:pPr>
      <w:r w:rsidDel="00000000" w:rsidR="00000000" w:rsidRPr="00000000">
        <w:rPr>
          <w:b w:val="1"/>
          <w:rtl w:val="0"/>
        </w:rPr>
        <w:t xml:space="preserve">├── middleware/      # Middleware functions</w:t>
      </w:r>
    </w:p>
    <w:p w:rsidR="00000000" w:rsidDel="00000000" w:rsidP="00000000" w:rsidRDefault="00000000" w:rsidRPr="00000000" w14:paraId="00000062">
      <w:pPr>
        <w:rPr>
          <w:b w:val="1"/>
        </w:rPr>
      </w:pPr>
      <w:r w:rsidDel="00000000" w:rsidR="00000000" w:rsidRPr="00000000">
        <w:rPr>
          <w:b w:val="1"/>
          <w:rtl w:val="0"/>
        </w:rPr>
        <w:t xml:space="preserve">│</w:t>
      </w:r>
    </w:p>
    <w:p w:rsidR="00000000" w:rsidDel="00000000" w:rsidP="00000000" w:rsidRDefault="00000000" w:rsidRPr="00000000" w14:paraId="00000063">
      <w:pPr>
        <w:rPr>
          <w:b w:val="1"/>
        </w:rPr>
      </w:pPr>
      <w:r w:rsidDel="00000000" w:rsidR="00000000" w:rsidRPr="00000000">
        <w:rPr>
          <w:b w:val="1"/>
          <w:rtl w:val="0"/>
        </w:rPr>
        <w:t xml:space="preserve">├── models/          # Database models</w:t>
      </w:r>
    </w:p>
    <w:p w:rsidR="00000000" w:rsidDel="00000000" w:rsidP="00000000" w:rsidRDefault="00000000" w:rsidRPr="00000000" w14:paraId="00000064">
      <w:pPr>
        <w:rPr>
          <w:b w:val="1"/>
        </w:rPr>
      </w:pPr>
      <w:r w:rsidDel="00000000" w:rsidR="00000000" w:rsidRPr="00000000">
        <w:rPr>
          <w:b w:val="1"/>
          <w:rtl w:val="0"/>
        </w:rPr>
        <w:t xml:space="preserve">│</w:t>
      </w:r>
    </w:p>
    <w:p w:rsidR="00000000" w:rsidDel="00000000" w:rsidP="00000000" w:rsidRDefault="00000000" w:rsidRPr="00000000" w14:paraId="00000065">
      <w:pPr>
        <w:rPr>
          <w:b w:val="1"/>
        </w:rPr>
      </w:pPr>
      <w:r w:rsidDel="00000000" w:rsidR="00000000" w:rsidRPr="00000000">
        <w:rPr>
          <w:b w:val="1"/>
          <w:rtl w:val="0"/>
        </w:rPr>
        <w:t xml:space="preserve">├── routes/          # Route handlers</w:t>
      </w:r>
    </w:p>
    <w:p w:rsidR="00000000" w:rsidDel="00000000" w:rsidP="00000000" w:rsidRDefault="00000000" w:rsidRPr="00000000" w14:paraId="00000066">
      <w:pPr>
        <w:rPr>
          <w:b w:val="1"/>
        </w:rPr>
      </w:pPr>
      <w:r w:rsidDel="00000000" w:rsidR="00000000" w:rsidRPr="00000000">
        <w:rPr>
          <w:b w:val="1"/>
          <w:rtl w:val="0"/>
        </w:rPr>
        <w:t xml:space="preserve">│</w:t>
      </w:r>
    </w:p>
    <w:p w:rsidR="00000000" w:rsidDel="00000000" w:rsidP="00000000" w:rsidRDefault="00000000" w:rsidRPr="00000000" w14:paraId="00000067">
      <w:pPr>
        <w:rPr>
          <w:b w:val="1"/>
        </w:rPr>
      </w:pPr>
      <w:r w:rsidDel="00000000" w:rsidR="00000000" w:rsidRPr="00000000">
        <w:rPr>
          <w:b w:val="1"/>
          <w:rtl w:val="0"/>
        </w:rPr>
        <w:t xml:space="preserve">├── db.js            # Database configuration</w:t>
      </w:r>
    </w:p>
    <w:p w:rsidR="00000000" w:rsidDel="00000000" w:rsidP="00000000" w:rsidRDefault="00000000" w:rsidRPr="00000000" w14:paraId="00000068">
      <w:pPr>
        <w:rPr>
          <w:b w:val="1"/>
        </w:rPr>
      </w:pPr>
      <w:r w:rsidDel="00000000" w:rsidR="00000000" w:rsidRPr="00000000">
        <w:rPr>
          <w:b w:val="1"/>
          <w:rtl w:val="0"/>
        </w:rPr>
        <w:t xml:space="preserve">│</w:t>
      </w:r>
    </w:p>
    <w:p w:rsidR="00000000" w:rsidDel="00000000" w:rsidP="00000000" w:rsidRDefault="00000000" w:rsidRPr="00000000" w14:paraId="00000069">
      <w:pPr>
        <w:rPr>
          <w:b w:val="1"/>
        </w:rPr>
      </w:pPr>
      <w:r w:rsidDel="00000000" w:rsidR="00000000" w:rsidRPr="00000000">
        <w:rPr>
          <w:b w:val="1"/>
          <w:rtl w:val="0"/>
        </w:rPr>
        <w:t xml:space="preserve">├── index.js         # Entry point of the application</w:t>
      </w:r>
    </w:p>
    <w:p w:rsidR="00000000" w:rsidDel="00000000" w:rsidP="00000000" w:rsidRDefault="00000000" w:rsidRPr="00000000" w14:paraId="0000006A">
      <w:pPr>
        <w:rPr>
          <w:b w:val="1"/>
        </w:rPr>
      </w:pPr>
      <w:r w:rsidDel="00000000" w:rsidR="00000000" w:rsidRPr="00000000">
        <w:rPr>
          <w:b w:val="1"/>
          <w:rtl w:val="0"/>
        </w:rPr>
        <w:t xml:space="preserve">│</w:t>
      </w:r>
    </w:p>
    <w:p w:rsidR="00000000" w:rsidDel="00000000" w:rsidP="00000000" w:rsidRDefault="00000000" w:rsidRPr="00000000" w14:paraId="0000006B">
      <w:pPr>
        <w:rPr>
          <w:b w:val="1"/>
        </w:rPr>
      </w:pPr>
      <w:r w:rsidDel="00000000" w:rsidR="00000000" w:rsidRPr="00000000">
        <w:rPr>
          <w:b w:val="1"/>
          <w:rtl w:val="0"/>
        </w:rPr>
        <w:t xml:space="preserve">└── ...</w:t>
      </w:r>
    </w:p>
    <w:p w:rsidR="00000000" w:rsidDel="00000000" w:rsidP="00000000" w:rsidRDefault="00000000" w:rsidRPr="00000000" w14:paraId="0000006C">
      <w:pPr>
        <w:rPr>
          <w:b w:val="1"/>
          <w:sz w:val="34"/>
          <w:szCs w:val="34"/>
        </w:rPr>
      </w:pPr>
      <w:r w:rsidDel="00000000" w:rsidR="00000000" w:rsidRPr="00000000">
        <w:rPr>
          <w:rtl w:val="0"/>
        </w:rPr>
      </w:r>
    </w:p>
    <w:p w:rsidR="00000000" w:rsidDel="00000000" w:rsidP="00000000" w:rsidRDefault="00000000" w:rsidRPr="00000000" w14:paraId="0000006D">
      <w:pPr>
        <w:rPr>
          <w:b w:val="1"/>
          <w:sz w:val="34"/>
          <w:szCs w:val="34"/>
        </w:rPr>
      </w:pPr>
      <w:r w:rsidDel="00000000" w:rsidR="00000000" w:rsidRPr="00000000">
        <w:rPr>
          <w:rtl w:val="0"/>
        </w:rPr>
      </w:r>
    </w:p>
    <w:p w:rsidR="00000000" w:rsidDel="00000000" w:rsidP="00000000" w:rsidRDefault="00000000" w:rsidRPr="00000000" w14:paraId="0000006E">
      <w:pPr>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Bulk Upload and Data Validation System streamlines the process of managing large volumes of claim forms. It provides a comprehensive solution for users to upload, validate, and manage data efficiently. With secure authentication and robust validation checks, the system ensures data accuracy and integrity.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