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RILEY NGUYEN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Austin, TX  |  (512) 555-0187  |  riley.nguyen@example.com  |  rileynguyen.example.com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Northfield State University</w:t>
      </w:r>
      <w:r>
        <w:rPr>
          <w:rFonts w:ascii="Calibri" w:cs="Calibri" w:eastAsia="Calibri" w:hAnsi="Calibri"/>
          <w:sz w:val="22"/>
          <w:szCs w:val="22"/>
        </w:rPr>
        <w:t xml:space="preserve">	Austin, TX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Bachelor of Science in Computer Science, Minor in Statistics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May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GPA: </w:t>
      </w:r>
      <w:r>
        <w:rPr>
          <w:rFonts w:ascii="Calibri" w:cs="Calibri" w:eastAsia="Calibri" w:hAnsi="Calibri"/>
          <w:sz w:val="22"/>
          <w:szCs w:val="22"/>
        </w:rPr>
        <w:t xml:space="preserve">3.7/4.0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Honors: </w:t>
      </w:r>
      <w:r>
        <w:rPr>
          <w:rFonts w:ascii="Calibri" w:cs="Calibri" w:eastAsia="Calibri" w:hAnsi="Calibri"/>
          <w:sz w:val="22"/>
          <w:szCs w:val="22"/>
        </w:rPr>
        <w:t xml:space="preserve">Dean's List (6 semesters)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Relevant Coursework: </w:t>
      </w:r>
      <w:r>
        <w:rPr>
          <w:rFonts w:ascii="Calibri" w:cs="Calibri" w:eastAsia="Calibri" w:hAnsi="Calibri"/>
          <w:sz w:val="22"/>
          <w:szCs w:val="22"/>
        </w:rPr>
        <w:t xml:space="preserve">Data Structures, Algorithms, Databases, Machine Learning, Software Engineering, Computer Networks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EXPERIENCE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Pinecrest Health Systems</w:t>
      </w:r>
      <w:r>
        <w:rPr>
          <w:rFonts w:ascii="Calibri" w:cs="Calibri" w:eastAsia="Calibri" w:hAnsi="Calibri"/>
          <w:sz w:val="22"/>
          <w:szCs w:val="22"/>
        </w:rPr>
        <w:t xml:space="preserve">	Austin, TX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Software Engineering Intern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May 2025 – Aug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a Python script that validated 50,000 patient-scheduling records nightly, flagging duplicates and cutting manual review time by 30%.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Added REST endpoints to an internal Flask service and wrote pytest suites that raised test coverage from 55% to 78%.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Presented a demo of the validation tool to 20 engineers and product managers at the intern showcase.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Northfield State University, Department of Computer Science</w:t>
      </w:r>
      <w:r>
        <w:rPr>
          <w:rFonts w:ascii="Calibri" w:cs="Calibri" w:eastAsia="Calibri" w:hAnsi="Calibri"/>
          <w:sz w:val="22"/>
          <w:szCs w:val="22"/>
        </w:rPr>
        <w:t xml:space="preserve">	Austin, TX</w:t>
      </w:r>
    </w:p>
    <w:p>
      <w:pPr>
        <w:tabs>
          <w:tab w:val="right" w:pos="10224"/>
        </w:tabs>
        <w:spacing w:after="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Undergraduate Teaching Assistant, Data Structures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Jan 2025 – May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Led weekly lab sessions for 35 students and held office hours on recursion, trees, and graph algorithms.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Wrote 12 autograder test cases that reduced grading turnaround from one week to two days.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Campus Transit Tracker</w:t>
      </w:r>
      <w:r>
        <w:rPr>
          <w:rFonts w:ascii="Calibri" w:cs="Calibri" w:eastAsia="Calibri" w:hAnsi="Calibri"/>
          <w:sz w:val="22"/>
          <w:szCs w:val="22"/>
        </w:rPr>
        <w:t xml:space="preserve">	Jan 2026 – Apr 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Built a React and Node.js web app that shows live bus arrival estimates from a public transit feed, used by 400+ students.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Stored route data in PostgreSQL and deployed with Docker, keeping page load time under 1 second.</w:t>
      </w:r>
    </w:p>
    <w:p>
      <w:pPr>
        <w:tabs>
          <w:tab w:val="right" w:pos="10224"/>
        </w:tabs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Recommendation Model</w:t>
      </w:r>
      <w:r>
        <w:rPr>
          <w:rFonts w:ascii="Calibri" w:cs="Calibri" w:eastAsia="Calibri" w:hAnsi="Calibri"/>
          <w:sz w:val="22"/>
          <w:szCs w:val="22"/>
        </w:rPr>
        <w:t xml:space="preserve">	Aug 2025 – Dec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Trained a scikit-learn model on 8,000 anonymized course records to suggest electives, reaching 82% top-3 accuracy.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Compared 3 models with 5-fold cross-validation and documented trade-offs in a 6-page report for the course capstone.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Languages: </w:t>
      </w:r>
      <w:r>
        <w:rPr>
          <w:rFonts w:ascii="Calibri" w:cs="Calibri" w:eastAsia="Calibri" w:hAnsi="Calibri"/>
          <w:sz w:val="22"/>
          <w:szCs w:val="22"/>
        </w:rPr>
        <w:t xml:space="preserve">Python, Java, JavaScript,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 &amp; Frameworks: </w:t>
      </w:r>
      <w:r>
        <w:rPr>
          <w:rFonts w:ascii="Calibri" w:cs="Calibri" w:eastAsia="Calibri" w:hAnsi="Calibri"/>
          <w:sz w:val="22"/>
          <w:szCs w:val="22"/>
        </w:rPr>
        <w:t xml:space="preserve">React, Node.js, Flask, PostgreSQL, Docker, Git, pytest, scikit-learn</w:t>
      </w:r>
    </w:p>
    <w:p>
      <w:pPr>
        <w:pBdr>
          <w:bottom w:val="single" w:color="000000" w:sz="6" w:space="1"/>
        </w:pBdr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Vice President, Women in Computing (2025–2026): organized 6 technical workshops with 150+ total attendees.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Volunteer Tutor, Austin Public Library Code Club (2024–2026).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Resume: Graduate</dc:title>
  <dc:creator>GapToGrowth sample</dc:creator>
  <cp:lastModifiedBy>Un-named</cp:lastModifiedBy>
  <cp:revision>1</cp:revision>
  <dcterms:created xsi:type="dcterms:W3CDTF">2026-09-26T23:55:28.187Z</dcterms:created>
  <dcterms:modified xsi:type="dcterms:W3CDTF">2026-09-26T23:55:28.187Z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