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FA" w:rsidRDefault="002724FA" w:rsidP="0082517C">
      <w:pPr>
        <w:pStyle w:val="Title"/>
      </w:pPr>
      <w:r>
        <w:t>Statistical Inference Course Project, Part 1: Simulation</w:t>
      </w:r>
      <w:r w:rsidR="0082517C">
        <w:t xml:space="preserve"> </w:t>
      </w:r>
      <w:r>
        <w:t>Exercises</w:t>
      </w:r>
      <w:bookmarkStart w:id="0" w:name="_GoBack"/>
      <w:bookmarkEnd w:id="0"/>
    </w:p>
    <w:p w:rsidR="0082517C" w:rsidRDefault="0082517C" w:rsidP="0082517C">
      <w:pPr>
        <w:spacing w:after="0"/>
        <w:jc w:val="both"/>
      </w:pPr>
    </w:p>
    <w:p w:rsidR="002724FA" w:rsidRDefault="002724FA" w:rsidP="0082517C">
      <w:pPr>
        <w:spacing w:after="0"/>
        <w:jc w:val="both"/>
      </w:pPr>
      <w:r>
        <w:t xml:space="preserve">The exponential distribution can be simulated in R with </w:t>
      </w:r>
      <w:proofErr w:type="spellStart"/>
      <w:proofErr w:type="gramStart"/>
      <w:r w:rsidRPr="0082517C">
        <w:rPr>
          <w:i/>
        </w:rPr>
        <w:t>rexp</w:t>
      </w:r>
      <w:proofErr w:type="spellEnd"/>
      <w:r w:rsidRPr="0082517C">
        <w:rPr>
          <w:i/>
        </w:rPr>
        <w:t>(</w:t>
      </w:r>
      <w:proofErr w:type="gramEnd"/>
      <w:r w:rsidRPr="0082517C">
        <w:rPr>
          <w:i/>
        </w:rPr>
        <w:t>n, lambda)</w:t>
      </w:r>
      <w:r>
        <w:t xml:space="preserve"> where lambda λ is the rate</w:t>
      </w:r>
      <w:r w:rsidR="0082517C">
        <w:t xml:space="preserve"> </w:t>
      </w:r>
      <w:r>
        <w:t>parameter. The mean of exponential distribution is 1/λ and the standard deviation is also 1/λ. For this</w:t>
      </w:r>
      <w:r w:rsidR="0082517C">
        <w:t xml:space="preserve"> </w:t>
      </w:r>
      <w:r>
        <w:t>simulation, we set λ = 0.2. In this simulation, we investigate the distrib</w:t>
      </w:r>
      <w:r w:rsidR="0082517C">
        <w:t xml:space="preserve">ution of averages of 40 numbers </w:t>
      </w:r>
      <w:r>
        <w:t>sampled from exponential distribution with λ = 0.2.</w:t>
      </w:r>
    </w:p>
    <w:p w:rsidR="0082517C" w:rsidRDefault="0082517C" w:rsidP="002724FA"/>
    <w:p w:rsidR="003B0335" w:rsidRDefault="002724FA" w:rsidP="002724FA">
      <w:r>
        <w:t>Let’s do a thousand simulated averages of 40 exponentials.</w:t>
      </w:r>
    </w:p>
    <w:p w:rsidR="0082517C" w:rsidRDefault="0082517C" w:rsidP="0082517C">
      <w:pPr>
        <w:shd w:val="clear" w:color="auto" w:fill="E7E6E6" w:themeFill="background2"/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3)</w:t>
      </w:r>
    </w:p>
    <w:p w:rsidR="0082517C" w:rsidRDefault="0082517C" w:rsidP="0082517C">
      <w:pPr>
        <w:shd w:val="clear" w:color="auto" w:fill="E7E6E6" w:themeFill="background2"/>
        <w:spacing w:after="0"/>
      </w:pPr>
      <w:proofErr w:type="gramStart"/>
      <w:r>
        <w:t>lambda</w:t>
      </w:r>
      <w:proofErr w:type="gramEnd"/>
      <w:r>
        <w:t xml:space="preserve"> &lt;- 0.2</w:t>
      </w:r>
    </w:p>
    <w:p w:rsidR="0082517C" w:rsidRDefault="0082517C" w:rsidP="0082517C">
      <w:pPr>
        <w:shd w:val="clear" w:color="auto" w:fill="E7E6E6" w:themeFill="background2"/>
        <w:spacing w:after="0"/>
      </w:pPr>
      <w:proofErr w:type="spellStart"/>
      <w:r>
        <w:t>num_sim</w:t>
      </w:r>
      <w:proofErr w:type="spellEnd"/>
      <w:r>
        <w:t xml:space="preserve"> &lt;- 1000</w:t>
      </w:r>
    </w:p>
    <w:p w:rsidR="0082517C" w:rsidRDefault="0082517C" w:rsidP="0082517C">
      <w:pPr>
        <w:shd w:val="clear" w:color="auto" w:fill="E7E6E6" w:themeFill="background2"/>
        <w:spacing w:after="0"/>
      </w:pPr>
      <w:proofErr w:type="spellStart"/>
      <w:r>
        <w:t>sample_size</w:t>
      </w:r>
      <w:proofErr w:type="spellEnd"/>
      <w:r>
        <w:t xml:space="preserve"> &lt;- 40</w:t>
      </w:r>
    </w:p>
    <w:p w:rsidR="0082517C" w:rsidRDefault="0082517C" w:rsidP="0082517C">
      <w:pPr>
        <w:shd w:val="clear" w:color="auto" w:fill="E7E6E6" w:themeFill="background2"/>
        <w:spacing w:after="0"/>
      </w:pPr>
      <w:proofErr w:type="spellStart"/>
      <w:proofErr w:type="gramStart"/>
      <w:r>
        <w:t>sim</w:t>
      </w:r>
      <w:proofErr w:type="spellEnd"/>
      <w:proofErr w:type="gramEnd"/>
      <w:r>
        <w:t xml:space="preserve"> &lt;- matrix(</w:t>
      </w:r>
      <w:proofErr w:type="spellStart"/>
      <w:r>
        <w:t>rexp</w:t>
      </w:r>
      <w:proofErr w:type="spellEnd"/>
      <w:r>
        <w:t>(</w:t>
      </w:r>
      <w:proofErr w:type="spellStart"/>
      <w:r>
        <w:t>num_sim</w:t>
      </w:r>
      <w:proofErr w:type="spellEnd"/>
      <w:r>
        <w:t>*</w:t>
      </w:r>
      <w:proofErr w:type="spellStart"/>
      <w:r>
        <w:t>sample_size</w:t>
      </w:r>
      <w:proofErr w:type="spellEnd"/>
      <w:r>
        <w:t xml:space="preserve">, rate=lambda), </w:t>
      </w:r>
      <w:proofErr w:type="spellStart"/>
      <w:r>
        <w:t>num_sim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>)</w:t>
      </w:r>
    </w:p>
    <w:p w:rsidR="001A4DAC" w:rsidRDefault="0082517C" w:rsidP="0082517C">
      <w:pPr>
        <w:shd w:val="clear" w:color="auto" w:fill="E7E6E6" w:themeFill="background2"/>
        <w:spacing w:after="0"/>
      </w:pPr>
      <w:proofErr w:type="spellStart"/>
      <w:r>
        <w:t>row_means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sim</w:t>
      </w:r>
      <w:proofErr w:type="spellEnd"/>
      <w:r>
        <w:t>)</w:t>
      </w:r>
    </w:p>
    <w:p w:rsidR="0082517C" w:rsidRDefault="0082517C" w:rsidP="0082517C"/>
    <w:p w:rsidR="0082517C" w:rsidRDefault="0082517C" w:rsidP="0082517C">
      <w:r w:rsidRPr="0082517C">
        <w:t>The distribution of sample means is as follows</w:t>
      </w:r>
    </w:p>
    <w:p w:rsidR="00B330CC" w:rsidRDefault="00B330CC" w:rsidP="00B330CC">
      <w:pPr>
        <w:shd w:val="clear" w:color="auto" w:fill="E7E6E6" w:themeFill="background2"/>
        <w:spacing w:after="0"/>
      </w:pPr>
      <w:r>
        <w:t>## Plot the histogram of averages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row_means</w:t>
      </w:r>
      <w:proofErr w:type="spellEnd"/>
      <w:r>
        <w:t xml:space="preserve">, breaks=50, </w:t>
      </w:r>
      <w:proofErr w:type="spellStart"/>
      <w:r>
        <w:t>prob</w:t>
      </w:r>
      <w:proofErr w:type="spellEnd"/>
      <w:r>
        <w:t>=TRUE,</w:t>
      </w:r>
      <w:r>
        <w:t xml:space="preserve"> </w:t>
      </w:r>
      <w:r>
        <w:t>main="Distribution of averages of samples,</w:t>
      </w:r>
      <w:r>
        <w:t xml:space="preserve"> </w:t>
      </w:r>
      <w:r>
        <w:t>drawn from exponential distribution with lambda=0.2",</w:t>
      </w:r>
      <w:r>
        <w:t xml:space="preserve"> </w:t>
      </w:r>
      <w:proofErr w:type="spellStart"/>
      <w:r>
        <w:t>xlab</w:t>
      </w:r>
      <w:proofErr w:type="spellEnd"/>
      <w:r>
        <w:t>="")</w:t>
      </w:r>
    </w:p>
    <w:p w:rsidR="00B330CC" w:rsidRDefault="00B330CC" w:rsidP="00B330CC">
      <w:pPr>
        <w:shd w:val="clear" w:color="auto" w:fill="E7E6E6" w:themeFill="background2"/>
        <w:spacing w:after="0"/>
      </w:pPr>
      <w:r>
        <w:t>#</w:t>
      </w:r>
      <w:r>
        <w:t>density</w:t>
      </w:r>
      <w:r>
        <w:t xml:space="preserve"> </w:t>
      </w:r>
      <w:r>
        <w:t>of the averages of samples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gramStart"/>
      <w:r>
        <w:t>lines(</w:t>
      </w:r>
      <w:proofErr w:type="gramEnd"/>
      <w:r>
        <w:t>density(</w:t>
      </w:r>
      <w:proofErr w:type="spellStart"/>
      <w:r>
        <w:t>row_means</w:t>
      </w:r>
      <w:proofErr w:type="spellEnd"/>
      <w:r>
        <w:t>))</w:t>
      </w:r>
    </w:p>
    <w:p w:rsidR="00B330CC" w:rsidRDefault="00B330CC" w:rsidP="00B330CC">
      <w:pPr>
        <w:shd w:val="clear" w:color="auto" w:fill="E7E6E6" w:themeFill="background2"/>
        <w:spacing w:after="0"/>
      </w:pPr>
      <w:r>
        <w:t>#theoretical center of distribution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v=1/lambda, col="red")</w:t>
      </w:r>
    </w:p>
    <w:p w:rsidR="00B330CC" w:rsidRDefault="00B330CC" w:rsidP="00B330CC">
      <w:pPr>
        <w:shd w:val="clear" w:color="auto" w:fill="E7E6E6" w:themeFill="background2"/>
        <w:spacing w:after="0"/>
      </w:pPr>
      <w:r>
        <w:t>#</w:t>
      </w:r>
      <w:r>
        <w:t>theoretical density of the averages of samples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spellStart"/>
      <w:proofErr w:type="gramStart"/>
      <w:r>
        <w:t>xfit</w:t>
      </w:r>
      <w:proofErr w:type="spellEnd"/>
      <w:proofErr w:type="gramEnd"/>
      <w:r>
        <w:t xml:space="preserve"> &lt;- </w:t>
      </w:r>
      <w:proofErr w:type="spellStart"/>
      <w:r>
        <w:t>seq</w:t>
      </w:r>
      <w:proofErr w:type="spellEnd"/>
      <w:r>
        <w:t>(min(</w:t>
      </w:r>
      <w:proofErr w:type="spellStart"/>
      <w:r>
        <w:t>row_means</w:t>
      </w:r>
      <w:proofErr w:type="spellEnd"/>
      <w:r>
        <w:t>), max(</w:t>
      </w:r>
      <w:proofErr w:type="spellStart"/>
      <w:r>
        <w:t>row_means</w:t>
      </w:r>
      <w:proofErr w:type="spellEnd"/>
      <w:r>
        <w:t>), length=100)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xfit</w:t>
      </w:r>
      <w:proofErr w:type="spellEnd"/>
      <w:r>
        <w:t xml:space="preserve">, mean=1/lambda, </w:t>
      </w:r>
      <w:proofErr w:type="spellStart"/>
      <w:r>
        <w:t>sd</w:t>
      </w:r>
      <w:proofErr w:type="spellEnd"/>
      <w:r>
        <w:t>=(1/lambda/</w:t>
      </w:r>
      <w:proofErr w:type="spellStart"/>
      <w:r>
        <w:t>sqrt</w:t>
      </w:r>
      <w:proofErr w:type="spellEnd"/>
      <w:r>
        <w:t>(</w:t>
      </w:r>
      <w:proofErr w:type="spellStart"/>
      <w:r>
        <w:t>sample_size</w:t>
      </w:r>
      <w:proofErr w:type="spellEnd"/>
      <w:r>
        <w:t>)))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=22, col="red", </w:t>
      </w:r>
      <w:proofErr w:type="spellStart"/>
      <w:r>
        <w:t>lty</w:t>
      </w:r>
      <w:proofErr w:type="spellEnd"/>
      <w:r>
        <w:t>=2)</w:t>
      </w:r>
    </w:p>
    <w:p w:rsidR="00B330CC" w:rsidRDefault="00B330CC" w:rsidP="00B330CC">
      <w:pPr>
        <w:shd w:val="clear" w:color="auto" w:fill="E7E6E6" w:themeFill="background2"/>
        <w:spacing w:after="0"/>
      </w:pPr>
      <w:r>
        <w:t>#add legend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gramStart"/>
      <w:r>
        <w:t>legend(</w:t>
      </w:r>
      <w:proofErr w:type="gramEnd"/>
      <w:r>
        <w:t>'</w:t>
      </w:r>
      <w:proofErr w:type="spellStart"/>
      <w:r>
        <w:t>topright</w:t>
      </w:r>
      <w:proofErr w:type="spellEnd"/>
      <w:r>
        <w:t xml:space="preserve">', c("simulation", "theoretical"), </w:t>
      </w:r>
      <w:proofErr w:type="spellStart"/>
      <w:r>
        <w:t>lty</w:t>
      </w:r>
      <w:proofErr w:type="spellEnd"/>
      <w:r>
        <w:t>=c(1,2), col=c("black", "red"))</w:t>
      </w:r>
    </w:p>
    <w:p w:rsidR="001A4DAC" w:rsidRDefault="0082517C" w:rsidP="001A4DAC">
      <w:r w:rsidRPr="0082517C">
        <w:rPr>
          <w:noProof/>
        </w:rPr>
        <w:lastRenderedPageBreak/>
        <w:drawing>
          <wp:inline distT="0" distB="0" distL="0" distR="0">
            <wp:extent cx="5943600" cy="2424557"/>
            <wp:effectExtent l="0" t="0" r="0" b="0"/>
            <wp:docPr id="1" name="Picture 1" descr="C:\Sidharth\BigDataNAnalytics\DataScienece_JohnHopkins\StatisticalInference\workspace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idharth\BigDataNAnalytics\DataScienece_JohnHopkins\StatisticalInference\workspace\plo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7C" w:rsidRDefault="0082517C" w:rsidP="0082517C">
      <w:pPr>
        <w:spacing w:after="0"/>
      </w:pPr>
      <w:r>
        <w:t>The distribution of sample means is centered at 4.9866 and the theoretical center of the distribution is</w:t>
      </w:r>
    </w:p>
    <w:p w:rsidR="0082517C" w:rsidRDefault="0082517C" w:rsidP="0082517C">
      <w:pPr>
        <w:spacing w:after="0"/>
      </w:pPr>
      <w:r>
        <w:t>λ</w:t>
      </w:r>
      <w:r w:rsidRPr="0082517C">
        <w:rPr>
          <w:vertAlign w:val="superscript"/>
        </w:rPr>
        <w:t>−1</w:t>
      </w:r>
      <w:r>
        <w:rPr>
          <w:vertAlign w:val="superscript"/>
        </w:rPr>
        <w:t xml:space="preserve"> </w:t>
      </w:r>
      <w:r>
        <w:t>= 5. The variance of sample means is 0.6258 where the theoretical variance of the distribution is</w:t>
      </w:r>
    </w:p>
    <w:p w:rsidR="0082517C" w:rsidRDefault="0082517C" w:rsidP="0082517C">
      <w:pPr>
        <w:spacing w:after="0"/>
      </w:pPr>
      <w:proofErr w:type="gramStart"/>
      <w:r>
        <w:t>σ</w:t>
      </w:r>
      <w:r w:rsidRPr="0082517C">
        <w:rPr>
          <w:vertAlign w:val="superscript"/>
        </w:rPr>
        <w:t>2</w:t>
      </w:r>
      <w:r>
        <w:t>/n</w:t>
      </w:r>
      <w:proofErr w:type="gramEnd"/>
      <w:r>
        <w:t xml:space="preserve"> = 1/(λ</w:t>
      </w:r>
      <w:r w:rsidRPr="0082517C">
        <w:rPr>
          <w:vertAlign w:val="superscript"/>
        </w:rPr>
        <w:t>2</w:t>
      </w:r>
      <w:r>
        <w:t>n) = 1/(0.04 × 40) = 0.625.</w:t>
      </w:r>
    </w:p>
    <w:p w:rsidR="0082517C" w:rsidRDefault="0082517C" w:rsidP="0082517C"/>
    <w:p w:rsidR="0082517C" w:rsidRDefault="0082517C" w:rsidP="00644AFB">
      <w:pPr>
        <w:spacing w:after="0"/>
      </w:pPr>
      <w:r>
        <w:t>Due to the central limit theorem, the averages of samples follow normal distribution. The figure above also</w:t>
      </w:r>
      <w:r>
        <w:t xml:space="preserve"> </w:t>
      </w:r>
      <w:r>
        <w:t>shows the density computed using the histogram and the normal density plotted with theoretical mean and</w:t>
      </w:r>
      <w:r>
        <w:t xml:space="preserve"> </w:t>
      </w:r>
      <w:r>
        <w:t>variance values. Also, the q-q plot below suggests the normality</w:t>
      </w:r>
    </w:p>
    <w:p w:rsidR="00B330CC" w:rsidRDefault="00B330CC" w:rsidP="00644AFB">
      <w:pPr>
        <w:spacing w:after="0"/>
      </w:pPr>
    </w:p>
    <w:p w:rsidR="00B330CC" w:rsidRDefault="00B330CC" w:rsidP="00B330CC">
      <w:pPr>
        <w:shd w:val="clear" w:color="auto" w:fill="E7E6E6" w:themeFill="background2"/>
        <w:spacing w:after="0"/>
      </w:pPr>
      <w:proofErr w:type="spellStart"/>
      <w:proofErr w:type="gramStart"/>
      <w:r w:rsidRPr="00B330CC">
        <w:t>qqnorm</w:t>
      </w:r>
      <w:proofErr w:type="spellEnd"/>
      <w:r w:rsidRPr="00B330CC">
        <w:t>(</w:t>
      </w:r>
      <w:proofErr w:type="spellStart"/>
      <w:proofErr w:type="gramEnd"/>
      <w:r w:rsidRPr="00B330CC">
        <w:t>row_means</w:t>
      </w:r>
      <w:proofErr w:type="spellEnd"/>
      <w:r w:rsidRPr="00B330CC">
        <w:t xml:space="preserve">); </w:t>
      </w:r>
      <w:proofErr w:type="spellStart"/>
      <w:r w:rsidRPr="00B330CC">
        <w:t>qqline</w:t>
      </w:r>
      <w:proofErr w:type="spellEnd"/>
      <w:r w:rsidRPr="00B330CC">
        <w:t>(</w:t>
      </w:r>
      <w:proofErr w:type="spellStart"/>
      <w:r w:rsidRPr="00B330CC">
        <w:t>row_means</w:t>
      </w:r>
      <w:proofErr w:type="spellEnd"/>
      <w:r w:rsidRPr="00B330CC">
        <w:t>)</w:t>
      </w:r>
    </w:p>
    <w:p w:rsidR="001A4DAC" w:rsidRDefault="0082517C" w:rsidP="00644AFB">
      <w:pPr>
        <w:spacing w:after="0"/>
      </w:pPr>
      <w:r w:rsidRPr="0082517C">
        <w:rPr>
          <w:noProof/>
        </w:rPr>
        <w:drawing>
          <wp:inline distT="0" distB="0" distL="0" distR="0">
            <wp:extent cx="5943600" cy="2424557"/>
            <wp:effectExtent l="0" t="0" r="0" b="0"/>
            <wp:docPr id="2" name="Picture 2" descr="C:\Sidharth\BigDataNAnalytics\DataScienece_JohnHopkins\StatisticalInference\workspace\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idharth\BigDataNAnalytics\DataScienece_JohnHopkins\StatisticalInference\workspace\plo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B" w:rsidRDefault="00644AFB" w:rsidP="00644AFB">
      <w:pPr>
        <w:spacing w:after="0"/>
      </w:pPr>
    </w:p>
    <w:p w:rsidR="00644AFB" w:rsidRDefault="00644AFB" w:rsidP="00644AFB">
      <w:pPr>
        <w:spacing w:after="0"/>
      </w:pPr>
      <w:r>
        <w:t>Finally, let’s evaluate the coverage of the confidence interval for 1/λ =</w:t>
      </w:r>
      <w:r w:rsidRPr="00644AFB">
        <w:rPr>
          <w:position w:val="-4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5pt" o:ole="">
            <v:imagedata r:id="rId6" o:title=""/>
          </v:shape>
          <o:OLEObject Type="Embed" ProgID="Equation.3" ShapeID="_x0000_i1025" DrawAspect="Content" ObjectID="_1478285942" r:id="rId7"/>
        </w:object>
      </w:r>
      <w:r>
        <w:t>± 1.96</w:t>
      </w:r>
      <w:r>
        <w:t xml:space="preserve"> </w:t>
      </w:r>
      <w:r w:rsidRPr="00644AFB">
        <w:rPr>
          <w:position w:val="-8"/>
        </w:rPr>
        <w:object w:dxaOrig="639" w:dyaOrig="360">
          <v:shape id="_x0000_i1026" type="#_x0000_t75" style="width:31.8pt;height:18pt" o:ole="">
            <v:imagedata r:id="rId8" o:title=""/>
          </v:shape>
          <o:OLEObject Type="Embed" ProgID="Equation.3" ShapeID="_x0000_i1026" DrawAspect="Content" ObjectID="_1478285943" r:id="rId9"/>
        </w:object>
      </w:r>
    </w:p>
    <w:p w:rsidR="00B330CC" w:rsidRDefault="00B330CC" w:rsidP="00B330CC">
      <w:pPr>
        <w:shd w:val="clear" w:color="auto" w:fill="E7E6E6" w:themeFill="background2"/>
        <w:spacing w:after="0"/>
      </w:pPr>
      <w:proofErr w:type="spellStart"/>
      <w:r>
        <w:t>lambda_vals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4, 6, by=0.01)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gramStart"/>
      <w:r>
        <w:t>coverage</w:t>
      </w:r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lambda_vals</w:t>
      </w:r>
      <w:proofErr w:type="spellEnd"/>
      <w:r>
        <w:t>, function(lamb) {</w:t>
      </w:r>
    </w:p>
    <w:p w:rsidR="00B330CC" w:rsidRDefault="00B330CC" w:rsidP="00B330CC">
      <w:pPr>
        <w:shd w:val="clear" w:color="auto" w:fill="E7E6E6" w:themeFill="background2"/>
        <w:spacing w:after="0"/>
      </w:pPr>
      <w:r>
        <w:t xml:space="preserve">  </w:t>
      </w:r>
      <w:proofErr w:type="spellStart"/>
      <w:r>
        <w:t>mu_hats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>matrix(</w:t>
      </w:r>
      <w:proofErr w:type="spellStart"/>
      <w:r>
        <w:t>rexp</w:t>
      </w:r>
      <w:proofErr w:type="spellEnd"/>
      <w:r>
        <w:t>(</w:t>
      </w:r>
      <w:proofErr w:type="spellStart"/>
      <w:r>
        <w:t>sample_size</w:t>
      </w:r>
      <w:proofErr w:type="spellEnd"/>
      <w:r>
        <w:t>*</w:t>
      </w:r>
      <w:proofErr w:type="spellStart"/>
      <w:r>
        <w:t>num_sim</w:t>
      </w:r>
      <w:proofErr w:type="spellEnd"/>
      <w:r>
        <w:t>, rate=0.2),</w:t>
      </w:r>
    </w:p>
    <w:p w:rsidR="00B330CC" w:rsidRDefault="00B330CC" w:rsidP="00B330CC">
      <w:pPr>
        <w:shd w:val="clear" w:color="auto" w:fill="E7E6E6" w:themeFill="background2"/>
        <w:spacing w:after="0"/>
      </w:pPr>
      <w:r>
        <w:t xml:space="preserve">                             </w:t>
      </w:r>
      <w:proofErr w:type="spellStart"/>
      <w:r>
        <w:t>num_sim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>))</w:t>
      </w:r>
    </w:p>
    <w:p w:rsidR="00B330CC" w:rsidRDefault="00B330CC" w:rsidP="00B330CC">
      <w:pPr>
        <w:shd w:val="clear" w:color="auto" w:fill="E7E6E6" w:themeFill="background2"/>
        <w:spacing w:after="0"/>
      </w:pPr>
      <w:r>
        <w:t xml:space="preserve">  </w:t>
      </w:r>
      <w:proofErr w:type="spellStart"/>
      <w:proofErr w:type="gramStart"/>
      <w:r>
        <w:t>ll</w:t>
      </w:r>
      <w:proofErr w:type="spellEnd"/>
      <w:proofErr w:type="gramEnd"/>
      <w:r>
        <w:t xml:space="preserve"> &lt;- </w:t>
      </w:r>
      <w:proofErr w:type="spellStart"/>
      <w:r>
        <w:t>mu_hats</w:t>
      </w:r>
      <w:proofErr w:type="spellEnd"/>
      <w:r>
        <w:t xml:space="preserve"> - </w:t>
      </w:r>
      <w:proofErr w:type="spellStart"/>
      <w:r>
        <w:t>qnorm</w:t>
      </w:r>
      <w:proofErr w:type="spellEnd"/>
      <w:r>
        <w:t xml:space="preserve">(0.975) * </w:t>
      </w:r>
      <w:proofErr w:type="spellStart"/>
      <w:r>
        <w:t>sqrt</w:t>
      </w:r>
      <w:proofErr w:type="spellEnd"/>
      <w:r>
        <w:t>(1/lambda**2/</w:t>
      </w:r>
      <w:proofErr w:type="spellStart"/>
      <w:r>
        <w:t>sample_size</w:t>
      </w:r>
      <w:proofErr w:type="spellEnd"/>
      <w:r>
        <w:t>)</w:t>
      </w:r>
    </w:p>
    <w:p w:rsidR="00B330CC" w:rsidRDefault="00B330CC" w:rsidP="00B330CC">
      <w:pPr>
        <w:shd w:val="clear" w:color="auto" w:fill="E7E6E6" w:themeFill="background2"/>
        <w:spacing w:after="0"/>
      </w:pPr>
      <w:r>
        <w:lastRenderedPageBreak/>
        <w:t xml:space="preserve">  </w:t>
      </w:r>
      <w:proofErr w:type="spellStart"/>
      <w:proofErr w:type="gramStart"/>
      <w:r>
        <w:t>ul</w:t>
      </w:r>
      <w:proofErr w:type="spellEnd"/>
      <w:proofErr w:type="gramEnd"/>
      <w:r>
        <w:t xml:space="preserve"> &lt;- </w:t>
      </w:r>
      <w:proofErr w:type="spellStart"/>
      <w:r>
        <w:t>mu_hats</w:t>
      </w:r>
      <w:proofErr w:type="spellEnd"/>
      <w:r>
        <w:t xml:space="preserve"> + </w:t>
      </w:r>
      <w:proofErr w:type="spellStart"/>
      <w:r>
        <w:t>qnorm</w:t>
      </w:r>
      <w:proofErr w:type="spellEnd"/>
      <w:r>
        <w:t xml:space="preserve">(0.975) * </w:t>
      </w:r>
      <w:proofErr w:type="spellStart"/>
      <w:r>
        <w:t>sqrt</w:t>
      </w:r>
      <w:proofErr w:type="spellEnd"/>
      <w:r>
        <w:t>(1/lambda**2/</w:t>
      </w:r>
      <w:proofErr w:type="spellStart"/>
      <w:r>
        <w:t>sample_size</w:t>
      </w:r>
      <w:proofErr w:type="spellEnd"/>
      <w:r>
        <w:t>)</w:t>
      </w:r>
    </w:p>
    <w:p w:rsidR="00B330CC" w:rsidRDefault="00B330CC" w:rsidP="00B330CC">
      <w:pPr>
        <w:shd w:val="clear" w:color="auto" w:fill="E7E6E6" w:themeFill="background2"/>
        <w:spacing w:after="0"/>
      </w:pPr>
      <w:r>
        <w:t xml:space="preserve">  </w:t>
      </w:r>
      <w:proofErr w:type="gramStart"/>
      <w:r>
        <w:t>mean(</w:t>
      </w:r>
      <w:proofErr w:type="spellStart"/>
      <w:proofErr w:type="gramEnd"/>
      <w:r>
        <w:t>ll</w:t>
      </w:r>
      <w:proofErr w:type="spellEnd"/>
      <w:r>
        <w:t xml:space="preserve"> &lt; lamb &amp; </w:t>
      </w:r>
      <w:proofErr w:type="spellStart"/>
      <w:r>
        <w:t>ul</w:t>
      </w:r>
      <w:proofErr w:type="spellEnd"/>
      <w:r>
        <w:t xml:space="preserve"> &gt; lamb)</w:t>
      </w:r>
    </w:p>
    <w:p w:rsidR="00B330CC" w:rsidRDefault="00B330CC" w:rsidP="00B330CC">
      <w:pPr>
        <w:shd w:val="clear" w:color="auto" w:fill="E7E6E6" w:themeFill="background2"/>
        <w:spacing w:after="0"/>
      </w:pPr>
      <w:r>
        <w:t>})</w:t>
      </w:r>
    </w:p>
    <w:p w:rsidR="00B330CC" w:rsidRDefault="00B330CC" w:rsidP="00B330CC">
      <w:pPr>
        <w:shd w:val="clear" w:color="auto" w:fill="E7E6E6" w:themeFill="background2"/>
        <w:spacing w:after="0"/>
      </w:pPr>
      <w:proofErr w:type="gramStart"/>
      <w:r>
        <w:t>library(</w:t>
      </w:r>
      <w:proofErr w:type="gramEnd"/>
      <w:r>
        <w:t>ggplot2)</w:t>
      </w:r>
    </w:p>
    <w:p w:rsidR="00644AFB" w:rsidRDefault="00B330CC" w:rsidP="00B330CC">
      <w:pPr>
        <w:shd w:val="clear" w:color="auto" w:fill="E7E6E6" w:themeFill="background2"/>
        <w:spacing w:after="0"/>
      </w:pP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lambda_vals</w:t>
      </w:r>
      <w:proofErr w:type="spellEnd"/>
      <w:r>
        <w:t xml:space="preserve">, coverage)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>=0.95)</w:t>
      </w:r>
    </w:p>
    <w:p w:rsidR="00644AFB" w:rsidRDefault="00644AFB" w:rsidP="00644AFB">
      <w:pPr>
        <w:spacing w:after="0"/>
      </w:pPr>
      <w:r w:rsidRPr="00644AFB">
        <w:rPr>
          <w:noProof/>
        </w:rPr>
        <w:drawing>
          <wp:inline distT="0" distB="0" distL="0" distR="0">
            <wp:extent cx="5943600" cy="2424557"/>
            <wp:effectExtent l="0" t="0" r="0" b="0"/>
            <wp:docPr id="3" name="Picture 3" descr="C:\Sidharth\BigDataNAnalytics\DataScienece_JohnHopkins\StatisticalInference\workspace\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idharth\BigDataNAnalytics\DataScienece_JohnHopkins\StatisticalInference\workspace\plo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B" w:rsidRDefault="00644AFB" w:rsidP="00644AFB">
      <w:pPr>
        <w:spacing w:after="0"/>
      </w:pPr>
    </w:p>
    <w:p w:rsidR="00644AFB" w:rsidRDefault="00644AFB" w:rsidP="00644AFB">
      <w:pPr>
        <w:spacing w:after="0"/>
      </w:pPr>
      <w:r>
        <w:t>The 95% confidence intervals for the rate parameter (λ) to be estimated</w:t>
      </w:r>
      <w:r w:rsidR="0062689D">
        <w:t xml:space="preserve"> </w:t>
      </w:r>
      <w:r w:rsidR="0062689D" w:rsidRPr="00B330CC">
        <w:rPr>
          <w:position w:val="-10"/>
        </w:rPr>
        <w:object w:dxaOrig="400" w:dyaOrig="380">
          <v:shape id="_x0000_i1027" type="#_x0000_t75" style="width:19.8pt;height:19.2pt" o:ole="">
            <v:imagedata r:id="rId11" o:title=""/>
          </v:shape>
          <o:OLEObject Type="Embed" ProgID="Equation.3" ShapeID="_x0000_i1027" DrawAspect="Content" ObjectID="_1478285944" r:id="rId12"/>
        </w:object>
      </w:r>
      <w:r>
        <w:t xml:space="preserve"> are</w:t>
      </w:r>
    </w:p>
    <w:p w:rsidR="00644AFB" w:rsidRDefault="0062689D" w:rsidP="00644AFB">
      <w:pPr>
        <w:spacing w:after="0"/>
      </w:pPr>
      <w:r>
        <w:rPr>
          <w:noProof/>
        </w:rPr>
        <w:drawing>
          <wp:inline distT="0" distB="0" distL="0" distR="0" wp14:anchorId="47215876" wp14:editId="76E15C8D">
            <wp:extent cx="120967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AFB">
        <w:t xml:space="preserve"> </w:t>
      </w:r>
      <w:r>
        <w:t xml:space="preserve">and </w:t>
      </w:r>
      <w:r>
        <w:rPr>
          <w:noProof/>
        </w:rPr>
        <w:drawing>
          <wp:inline distT="0" distB="0" distL="0" distR="0" wp14:anchorId="3451B46D" wp14:editId="5B50F562">
            <wp:extent cx="11715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4AFB">
        <w:t xml:space="preserve"> As can be seen from the plot above, for selection of</w:t>
      </w:r>
      <w:r>
        <w:t xml:space="preserve"> </w:t>
      </w:r>
      <w:r w:rsidRPr="00B330CC">
        <w:rPr>
          <w:position w:val="-10"/>
        </w:rPr>
        <w:object w:dxaOrig="400" w:dyaOrig="380">
          <v:shape id="_x0000_i1028" type="#_x0000_t75" style="width:19.8pt;height:19.2pt" o:ole="">
            <v:imagedata r:id="rId11" o:title=""/>
          </v:shape>
          <o:OLEObject Type="Embed" ProgID="Equation.3" ShapeID="_x0000_i1028" DrawAspect="Content" ObjectID="_1478285945" r:id="rId15"/>
        </w:object>
      </w:r>
      <w:r w:rsidR="00644AFB">
        <w:t xml:space="preserve"> around 5, the average of the sample</w:t>
      </w:r>
      <w:r w:rsidR="00BC3986">
        <w:t xml:space="preserve"> </w:t>
      </w:r>
      <w:r w:rsidR="00644AFB">
        <w:t>mean falls within the confidence interval at least 95% of the time. Note that the true rate, λ is 5.</w:t>
      </w:r>
    </w:p>
    <w:sectPr w:rsidR="0064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FA"/>
    <w:rsid w:val="001A4DAC"/>
    <w:rsid w:val="002724FA"/>
    <w:rsid w:val="0062689D"/>
    <w:rsid w:val="00644AFB"/>
    <w:rsid w:val="0082517C"/>
    <w:rsid w:val="00AA47F5"/>
    <w:rsid w:val="00B330CC"/>
    <w:rsid w:val="00BC3986"/>
    <w:rsid w:val="00F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FE89F-3C44-4C86-B24E-77C49BCF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wmf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Sidhartha</dc:creator>
  <cp:keywords/>
  <dc:description/>
  <cp:lastModifiedBy>Ray, Sidhartha</cp:lastModifiedBy>
  <cp:revision>1</cp:revision>
  <dcterms:created xsi:type="dcterms:W3CDTF">2014-11-23T15:10:00Z</dcterms:created>
  <dcterms:modified xsi:type="dcterms:W3CDTF">2014-11-23T16:43:00Z</dcterms:modified>
</cp:coreProperties>
</file>