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3B2DF" w14:textId="1E513950" w:rsidR="00742144" w:rsidRDefault="00742144" w:rsidP="00742144">
      <w:pPr>
        <w:shd w:val="clear" w:color="auto" w:fill="FFFFFF"/>
        <w:rPr>
          <w:rFonts w:ascii="Segoe UI Light" w:hAnsi="Segoe UI Light" w:cs="Segoe UI Light"/>
          <w:color w:val="222222"/>
          <w:szCs w:val="20"/>
          <w:lang w:eastAsia="en-IN"/>
        </w:rPr>
      </w:pPr>
      <w:r w:rsidRPr="00742144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What: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B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elow 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is 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>a case study for you to solve. Please</w:t>
      </w:r>
      <w:r w:rsidR="00BC03B7">
        <w:rPr>
          <w:rFonts w:ascii="Segoe UI Light" w:hAnsi="Segoe UI Light" w:cs="Segoe UI Light"/>
          <w:color w:val="222222"/>
          <w:szCs w:val="20"/>
          <w:lang w:eastAsia="en-IN"/>
        </w:rPr>
        <w:t xml:space="preserve"> go through the cases and let us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 know if you have any questions.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Along with the analysis and results </w:t>
      </w:r>
      <w:r>
        <w:rPr>
          <w:rFonts w:ascii="Segoe UI Light" w:hAnsi="Segoe UI Light" w:cs="Segoe UI Light"/>
          <w:color w:val="222222"/>
          <w:szCs w:val="20"/>
          <w:lang w:eastAsia="en-IN"/>
        </w:rPr>
        <w:t>please share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 any assumptions that you would be taking.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</w:t>
      </w:r>
    </w:p>
    <w:p w14:paraId="6B09E690" w14:textId="7402F21D" w:rsidR="00742144" w:rsidRDefault="00742144" w:rsidP="00742144">
      <w:pPr>
        <w:shd w:val="clear" w:color="auto" w:fill="FFFFFF"/>
        <w:rPr>
          <w:rFonts w:ascii="Segoe UI Light" w:hAnsi="Segoe UI Light" w:cs="Segoe UI Light"/>
          <w:color w:val="222222"/>
          <w:szCs w:val="20"/>
          <w:lang w:eastAsia="en-IN"/>
        </w:rPr>
      </w:pPr>
      <w:r w:rsidRPr="00742144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Next Steps</w:t>
      </w:r>
      <w:r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 xml:space="preserve"> requested of you</w:t>
      </w:r>
      <w:r w:rsidRPr="00742144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 xml:space="preserve"> &amp; </w:t>
      </w:r>
      <w:r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t</w:t>
      </w:r>
      <w:r w:rsidRPr="00742144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imelines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: 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Please send the output by Monday </w:t>
      </w:r>
      <w:r>
        <w:rPr>
          <w:rFonts w:ascii="Segoe UI Light" w:hAnsi="Segoe UI Light" w:cs="Segoe UI Light"/>
          <w:color w:val="222222"/>
          <w:szCs w:val="20"/>
          <w:lang w:eastAsia="en-IN"/>
        </w:rPr>
        <w:t>9</w:t>
      </w:r>
      <w:r w:rsidRPr="00742144">
        <w:rPr>
          <w:rFonts w:ascii="Segoe UI Light" w:hAnsi="Segoe UI Light" w:cs="Segoe UI Light"/>
          <w:color w:val="222222"/>
          <w:szCs w:val="20"/>
          <w:vertAlign w:val="superscript"/>
          <w:lang w:eastAsia="en-IN"/>
        </w:rPr>
        <w:t>th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 </w:t>
      </w:r>
      <w:r>
        <w:rPr>
          <w:rFonts w:ascii="Segoe UI Light" w:hAnsi="Segoe UI Light" w:cs="Segoe UI Light"/>
          <w:color w:val="222222"/>
          <w:szCs w:val="20"/>
          <w:lang w:eastAsia="en-IN"/>
        </w:rPr>
        <w:t>March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. </w:t>
      </w:r>
    </w:p>
    <w:p w14:paraId="397FFF02" w14:textId="4A0EFAA5" w:rsidR="00654863" w:rsidRDefault="00742144">
      <w:pPr>
        <w:rPr>
          <w:rFonts w:ascii="Segoe UI Light" w:hAnsi="Segoe UI Light" w:cs="Segoe UI Light"/>
          <w:color w:val="222222"/>
          <w:szCs w:val="20"/>
          <w:lang w:eastAsia="en-IN"/>
        </w:rPr>
      </w:pP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>We will schedule a call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upcoming week</w:t>
      </w:r>
      <w:r w:rsidRPr="00742144">
        <w:rPr>
          <w:rFonts w:ascii="Segoe UI Light" w:hAnsi="Segoe UI Light" w:cs="Segoe UI Light"/>
          <w:color w:val="222222"/>
          <w:szCs w:val="20"/>
          <w:lang w:eastAsia="en-IN"/>
        </w:rPr>
        <w:t xml:space="preserve"> to discuss your outputs and recommendations regarding the case.</w:t>
      </w:r>
    </w:p>
    <w:p w14:paraId="3BB27883" w14:textId="48C61AFF" w:rsidR="00412B4F" w:rsidRDefault="00412B4F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3068791" w14:textId="3951A8D6" w:rsidR="00412B4F" w:rsidRPr="00AD5AAA" w:rsidRDefault="00412B4F">
      <w:pPr>
        <w:rPr>
          <w:rFonts w:ascii="Segoe UI Light" w:hAnsi="Segoe UI Light" w:cs="Segoe UI Light"/>
          <w:color w:val="222222"/>
          <w:szCs w:val="20"/>
          <w:u w:val="single"/>
          <w:lang w:eastAsia="en-IN"/>
        </w:rPr>
      </w:pPr>
      <w:r w:rsidRPr="00AD5AAA">
        <w:rPr>
          <w:rFonts w:ascii="Segoe UI Light" w:hAnsi="Segoe UI Light" w:cs="Segoe UI Light"/>
          <w:color w:val="222222"/>
          <w:szCs w:val="20"/>
          <w:u w:val="single"/>
          <w:lang w:eastAsia="en-IN"/>
        </w:rPr>
        <w:t>CASE STUDY –</w:t>
      </w:r>
      <w:bookmarkStart w:id="0" w:name="_GoBack"/>
      <w:bookmarkEnd w:id="0"/>
      <w:r w:rsidRPr="00AD5AAA">
        <w:rPr>
          <w:rFonts w:ascii="Segoe UI Light" w:hAnsi="Segoe UI Light" w:cs="Segoe UI Light"/>
          <w:color w:val="222222"/>
          <w:szCs w:val="20"/>
          <w:u w:val="single"/>
          <w:lang w:eastAsia="en-IN"/>
        </w:rPr>
        <w:t xml:space="preserve"> ONLINE SALES ANALYSIS</w:t>
      </w:r>
    </w:p>
    <w:p w14:paraId="0E123428" w14:textId="0C19E8A6" w:rsidR="002E1C42" w:rsidRDefault="002E1C42" w:rsidP="002E1C42">
      <w:pPr>
        <w:shd w:val="clear" w:color="auto" w:fill="FFFFFF"/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Help understand sales (promo / non promo sales) of a</w:t>
      </w:r>
      <w:r w:rsidR="00AD5AAA">
        <w:rPr>
          <w:rFonts w:ascii="Segoe UI Light" w:hAnsi="Segoe UI Light" w:cs="Segoe UI Light"/>
          <w:color w:val="222222"/>
          <w:szCs w:val="20"/>
          <w:lang w:eastAsia="en-IN"/>
        </w:rPr>
        <w:t xml:space="preserve"> skin care brand online sales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using use the below mentioned data sets  </w:t>
      </w:r>
    </w:p>
    <w:p w14:paraId="0CC6D982" w14:textId="23250633" w:rsidR="00D72583" w:rsidRDefault="002E1C42" w:rsidP="002E1C42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color w:val="222222"/>
          <w:szCs w:val="20"/>
          <w:lang w:eastAsia="en-IN"/>
        </w:rPr>
      </w:pPr>
      <w:r w:rsidRPr="002E1C42">
        <w:rPr>
          <w:rFonts w:ascii="Segoe UI Light" w:hAnsi="Segoe UI Light" w:cs="Segoe UI Light"/>
          <w:color w:val="222222"/>
          <w:szCs w:val="20"/>
          <w:lang w:eastAsia="en-IN"/>
        </w:rPr>
        <w:t xml:space="preserve">Data set I – Channel  </w:t>
      </w:r>
      <w:r w:rsidRPr="002E1C42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2.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</w:t>
      </w:r>
      <w:r w:rsidRPr="002E1C42">
        <w:rPr>
          <w:rFonts w:ascii="Segoe UI Light" w:hAnsi="Segoe UI Light" w:cs="Segoe UI Light"/>
          <w:color w:val="222222"/>
          <w:szCs w:val="20"/>
          <w:lang w:eastAsia="en-IN"/>
        </w:rPr>
        <w:t xml:space="preserve"> Data  Set II – Website </w:t>
      </w:r>
      <w:r w:rsidRPr="002E1C42">
        <w:rPr>
          <w:rFonts w:ascii="Segoe UI Light" w:hAnsi="Segoe UI Light" w:cs="Segoe UI Light"/>
          <w:b/>
          <w:bCs/>
          <w:color w:val="222222"/>
          <w:szCs w:val="20"/>
          <w:lang w:eastAsia="en-IN"/>
        </w:rPr>
        <w:t>3.</w:t>
      </w: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</w:t>
      </w:r>
      <w:r w:rsidRPr="002E1C42">
        <w:rPr>
          <w:rFonts w:ascii="Segoe UI Light" w:hAnsi="Segoe UI Light" w:cs="Segoe UI Light"/>
          <w:color w:val="222222"/>
          <w:szCs w:val="20"/>
          <w:lang w:eastAsia="en-IN"/>
        </w:rPr>
        <w:t xml:space="preserve"> Data set III – Sales</w:t>
      </w:r>
    </w:p>
    <w:p w14:paraId="5E6B9FED" w14:textId="61802B34" w:rsidR="00910C93" w:rsidRDefault="00910C93" w:rsidP="002E1C42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Regular price of Skin Care product $55 and on promo the product is sold at 50% off.</w:t>
      </w:r>
    </w:p>
    <w:p w14:paraId="4D598446" w14:textId="0EAC2F15" w:rsidR="002E1C42" w:rsidRPr="002E1C42" w:rsidRDefault="002E1C42" w:rsidP="002E1C42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Business questions</w:t>
      </w:r>
    </w:p>
    <w:p w14:paraId="7D51DBE8" w14:textId="751E52C8" w:rsidR="00D72583" w:rsidRDefault="00D72583" w:rsidP="002E1C42">
      <w:pPr>
        <w:pStyle w:val="ListParagraph"/>
        <w:numPr>
          <w:ilvl w:val="0"/>
          <w:numId w:val="1"/>
        </w:numPr>
        <w:ind w:left="1080"/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What are the top two channel</w:t>
      </w:r>
      <w:r w:rsidR="00257099">
        <w:rPr>
          <w:rFonts w:ascii="Segoe UI Light" w:hAnsi="Segoe UI Light" w:cs="Segoe UI Light"/>
          <w:color w:val="222222"/>
          <w:szCs w:val="20"/>
          <w:lang w:eastAsia="en-IN"/>
        </w:rPr>
        <w:t>s to drive $ sales?</w:t>
      </w:r>
    </w:p>
    <w:p w14:paraId="04916C3A" w14:textId="02651AE4" w:rsidR="00257099" w:rsidRDefault="00257099" w:rsidP="002E1C42">
      <w:pPr>
        <w:pStyle w:val="ListParagraph"/>
        <w:numPr>
          <w:ilvl w:val="0"/>
          <w:numId w:val="1"/>
        </w:numPr>
        <w:ind w:left="1080"/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Which website has highest promotional $ sales? Which channel has highest $ sales? </w:t>
      </w:r>
    </w:p>
    <w:p w14:paraId="312A0D5C" w14:textId="6B069B31" w:rsidR="00AD5AAA" w:rsidRDefault="00AD5AAA" w:rsidP="002E1C42">
      <w:pPr>
        <w:pStyle w:val="ListParagraph"/>
        <w:numPr>
          <w:ilvl w:val="0"/>
          <w:numId w:val="1"/>
        </w:numPr>
        <w:ind w:left="1080"/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What is the % sold on promo vs non promo across websites or channel overall</w:t>
      </w:r>
      <w:r w:rsidR="00855554">
        <w:rPr>
          <w:rFonts w:ascii="Segoe UI Light" w:hAnsi="Segoe UI Light" w:cs="Segoe UI Light"/>
          <w:color w:val="222222"/>
          <w:szCs w:val="20"/>
          <w:lang w:eastAsia="en-IN"/>
        </w:rPr>
        <w:t>?</w:t>
      </w:r>
    </w:p>
    <w:p w14:paraId="12691575" w14:textId="7E868882" w:rsidR="00257099" w:rsidRPr="00D72583" w:rsidRDefault="00AD5AAA" w:rsidP="002E1C42">
      <w:pPr>
        <w:pStyle w:val="ListParagraph"/>
        <w:numPr>
          <w:ilvl w:val="0"/>
          <w:numId w:val="1"/>
        </w:numPr>
        <w:ind w:left="1080"/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>What would be your recommendations given the data</w:t>
      </w:r>
      <w:r w:rsidR="00855554">
        <w:rPr>
          <w:rFonts w:ascii="Segoe UI Light" w:hAnsi="Segoe UI Light" w:cs="Segoe UI Light"/>
          <w:color w:val="222222"/>
          <w:szCs w:val="20"/>
          <w:lang w:eastAsia="en-IN"/>
        </w:rPr>
        <w:t>?</w:t>
      </w:r>
    </w:p>
    <w:p w14:paraId="267607E7" w14:textId="1919E7EF" w:rsidR="002340E8" w:rsidRDefault="002340E8" w:rsidP="002E1C42">
      <w:pPr>
        <w:ind w:left="360"/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11E38C73" w14:textId="618FDC56" w:rsidR="002340E8" w:rsidRDefault="002340E8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4A4D6104" w14:textId="77777777" w:rsidR="002340E8" w:rsidRDefault="002340E8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4FF8848" w14:textId="427CDC5C" w:rsidR="00FB38A0" w:rsidRDefault="00412B4F">
      <w:p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    </w:t>
      </w:r>
    </w:p>
    <w:p w14:paraId="7699A708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06D6482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238BEC3C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6734FC9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204F429" w14:textId="542A245F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6FC2342B" w14:textId="0858366F" w:rsidR="004B43B9" w:rsidRDefault="004B43B9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B2CE783" w14:textId="44BA665B" w:rsidR="004B43B9" w:rsidRDefault="004B43B9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DF57BC3" w14:textId="77777777" w:rsidR="004B43B9" w:rsidRDefault="004B43B9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FFE131B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9AF9336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23ECFD2C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DCDBCA7" w14:textId="77777777" w:rsidR="00FB38A0" w:rsidRDefault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16FE6465" w14:textId="480C3F03" w:rsidR="00257099" w:rsidRDefault="00FB38A0" w:rsidP="00FB38A0">
      <w:r>
        <w:rPr>
          <w:lang w:eastAsia="en-IN"/>
        </w:rPr>
        <w:lastRenderedPageBreak/>
        <w:fldChar w:fldCharType="begin"/>
      </w:r>
      <w:r>
        <w:rPr>
          <w:lang w:eastAsia="en-IN"/>
        </w:rPr>
        <w:instrText xml:space="preserve"> LINK </w:instrText>
      </w:r>
      <w:r w:rsidR="00910C93">
        <w:rPr>
          <w:lang w:eastAsia="en-IN"/>
        </w:rPr>
        <w:instrText xml:space="preserve">Excel.Sheet.12 "C:\\Users\\pratibha.raghav\\OneDrive - Unilever\\Internshala\\Smart Data_Case Study Assessment Dataset_Internshala.xlsx" CHANNEL!R1C1:R21C3 </w:instrText>
      </w:r>
      <w:r>
        <w:rPr>
          <w:lang w:eastAsia="en-IN"/>
        </w:rPr>
        <w:instrText xml:space="preserve">\a \f 4 \h </w:instrText>
      </w:r>
      <w:r w:rsidR="00D45F4A">
        <w:rPr>
          <w:lang w:eastAsia="en-IN"/>
        </w:rPr>
        <w:instrText xml:space="preserve"> \* MERGEFORMAT </w:instrText>
      </w:r>
      <w:r>
        <w:rPr>
          <w:lang w:eastAsia="en-IN"/>
        </w:rPr>
        <w:fldChar w:fldCharType="separate"/>
      </w:r>
    </w:p>
    <w:p w14:paraId="3CD203F1" w14:textId="107C97EA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fldChar w:fldCharType="end"/>
      </w:r>
    </w:p>
    <w:p w14:paraId="0C2BEB37" w14:textId="77CE6FF5" w:rsidR="00FB38A0" w:rsidRDefault="00D45F4A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DATA SET I – CHANNEL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264"/>
        <w:gridCol w:w="1320"/>
      </w:tblGrid>
      <w:tr w:rsidR="00D45F4A" w:rsidRPr="00D45F4A" w14:paraId="157E603B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391871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ID</w:t>
            </w:r>
          </w:p>
        </w:tc>
        <w:tc>
          <w:tcPr>
            <w:tcW w:w="1182" w:type="dxa"/>
            <w:noWrap/>
            <w:hideMark/>
          </w:tcPr>
          <w:p w14:paraId="50F8775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ACCOUNT_ID</w:t>
            </w:r>
          </w:p>
        </w:tc>
        <w:tc>
          <w:tcPr>
            <w:tcW w:w="1320" w:type="dxa"/>
            <w:noWrap/>
            <w:hideMark/>
          </w:tcPr>
          <w:p w14:paraId="6707135A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CHANNEL</w:t>
            </w:r>
          </w:p>
        </w:tc>
      </w:tr>
      <w:tr w:rsidR="00D45F4A" w:rsidRPr="00D45F4A" w14:paraId="41AC2E77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2C3E669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2001</w:t>
            </w:r>
          </w:p>
        </w:tc>
        <w:tc>
          <w:tcPr>
            <w:tcW w:w="1182" w:type="dxa"/>
            <w:noWrap/>
            <w:hideMark/>
          </w:tcPr>
          <w:p w14:paraId="70F185D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19</w:t>
            </w:r>
          </w:p>
        </w:tc>
        <w:tc>
          <w:tcPr>
            <w:tcW w:w="1320" w:type="dxa"/>
            <w:noWrap/>
            <w:hideMark/>
          </w:tcPr>
          <w:p w14:paraId="7CA7852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FACEBOOK</w:t>
            </w:r>
          </w:p>
        </w:tc>
      </w:tr>
      <w:tr w:rsidR="00D45F4A" w:rsidRPr="00D45F4A" w14:paraId="0BECD38E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057F6A78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2002</w:t>
            </w:r>
          </w:p>
        </w:tc>
        <w:tc>
          <w:tcPr>
            <w:tcW w:w="1182" w:type="dxa"/>
            <w:noWrap/>
            <w:hideMark/>
          </w:tcPr>
          <w:p w14:paraId="04242BE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18</w:t>
            </w:r>
          </w:p>
        </w:tc>
        <w:tc>
          <w:tcPr>
            <w:tcW w:w="1320" w:type="dxa"/>
            <w:noWrap/>
            <w:hideMark/>
          </w:tcPr>
          <w:p w14:paraId="7AB4FA22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ADWORDS</w:t>
            </w:r>
          </w:p>
        </w:tc>
      </w:tr>
      <w:tr w:rsidR="00D45F4A" w:rsidRPr="00D45F4A" w14:paraId="24FCA859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77CA2F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2003</w:t>
            </w:r>
          </w:p>
        </w:tc>
        <w:tc>
          <w:tcPr>
            <w:tcW w:w="1182" w:type="dxa"/>
            <w:noWrap/>
            <w:hideMark/>
          </w:tcPr>
          <w:p w14:paraId="23848FEF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2F929220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ADWORDS</w:t>
            </w:r>
          </w:p>
        </w:tc>
      </w:tr>
      <w:tr w:rsidR="00D45F4A" w:rsidRPr="00D45F4A" w14:paraId="59E883CB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0BD3263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2004</w:t>
            </w:r>
          </w:p>
        </w:tc>
        <w:tc>
          <w:tcPr>
            <w:tcW w:w="1182" w:type="dxa"/>
            <w:noWrap/>
            <w:hideMark/>
          </w:tcPr>
          <w:p w14:paraId="3E6CE0B2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71F4DDA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43E73F78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4814F610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2005</w:t>
            </w:r>
          </w:p>
        </w:tc>
        <w:tc>
          <w:tcPr>
            <w:tcW w:w="1182" w:type="dxa"/>
            <w:noWrap/>
            <w:hideMark/>
          </w:tcPr>
          <w:p w14:paraId="67308C3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16</w:t>
            </w:r>
          </w:p>
        </w:tc>
        <w:tc>
          <w:tcPr>
            <w:tcW w:w="1320" w:type="dxa"/>
            <w:noWrap/>
            <w:hideMark/>
          </w:tcPr>
          <w:p w14:paraId="4C7F1F7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358A3991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97AC89F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2006</w:t>
            </w:r>
          </w:p>
        </w:tc>
        <w:tc>
          <w:tcPr>
            <w:tcW w:w="1182" w:type="dxa"/>
            <w:noWrap/>
            <w:hideMark/>
          </w:tcPr>
          <w:p w14:paraId="166F301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4293A76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ADWORDS</w:t>
            </w:r>
          </w:p>
        </w:tc>
      </w:tr>
      <w:tr w:rsidR="00D45F4A" w:rsidRPr="00D45F4A" w14:paraId="23A576E7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2CF4206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2007</w:t>
            </w:r>
          </w:p>
        </w:tc>
        <w:tc>
          <w:tcPr>
            <w:tcW w:w="1182" w:type="dxa"/>
            <w:noWrap/>
            <w:hideMark/>
          </w:tcPr>
          <w:p w14:paraId="3424AB8F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7DD65C72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708164EC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DCF4E9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2008</w:t>
            </w:r>
          </w:p>
        </w:tc>
        <w:tc>
          <w:tcPr>
            <w:tcW w:w="1182" w:type="dxa"/>
            <w:noWrap/>
            <w:hideMark/>
          </w:tcPr>
          <w:p w14:paraId="3505D19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3B4566B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ADWORDS</w:t>
            </w:r>
          </w:p>
        </w:tc>
      </w:tr>
      <w:tr w:rsidR="00D45F4A" w:rsidRPr="00D45F4A" w14:paraId="02CEA599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2F099CA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2009</w:t>
            </w:r>
          </w:p>
        </w:tc>
        <w:tc>
          <w:tcPr>
            <w:tcW w:w="1182" w:type="dxa"/>
            <w:noWrap/>
            <w:hideMark/>
          </w:tcPr>
          <w:p w14:paraId="1ECBBAAA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12</w:t>
            </w:r>
          </w:p>
        </w:tc>
        <w:tc>
          <w:tcPr>
            <w:tcW w:w="1320" w:type="dxa"/>
            <w:noWrap/>
            <w:hideMark/>
          </w:tcPr>
          <w:p w14:paraId="08C4D93D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54C83862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4CB3870B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2010</w:t>
            </w:r>
          </w:p>
        </w:tc>
        <w:tc>
          <w:tcPr>
            <w:tcW w:w="1182" w:type="dxa"/>
            <w:noWrap/>
            <w:hideMark/>
          </w:tcPr>
          <w:p w14:paraId="1E508E23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136996BB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35DFBA38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2027E723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2011</w:t>
            </w:r>
          </w:p>
        </w:tc>
        <w:tc>
          <w:tcPr>
            <w:tcW w:w="1182" w:type="dxa"/>
            <w:noWrap/>
            <w:hideMark/>
          </w:tcPr>
          <w:p w14:paraId="35DAF3E5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13</w:t>
            </w:r>
          </w:p>
        </w:tc>
        <w:tc>
          <w:tcPr>
            <w:tcW w:w="1320" w:type="dxa"/>
            <w:noWrap/>
            <w:hideMark/>
          </w:tcPr>
          <w:p w14:paraId="2BCB6B4A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65EEE0D4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62F7C2FE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2012</w:t>
            </w:r>
          </w:p>
        </w:tc>
        <w:tc>
          <w:tcPr>
            <w:tcW w:w="1182" w:type="dxa"/>
            <w:noWrap/>
            <w:hideMark/>
          </w:tcPr>
          <w:p w14:paraId="56008382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6CC1E804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753BDFCB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8341D2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2013</w:t>
            </w:r>
          </w:p>
        </w:tc>
        <w:tc>
          <w:tcPr>
            <w:tcW w:w="1182" w:type="dxa"/>
            <w:noWrap/>
            <w:hideMark/>
          </w:tcPr>
          <w:p w14:paraId="224E34FC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2D5371A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455CF932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5055D9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2014</w:t>
            </w:r>
          </w:p>
        </w:tc>
        <w:tc>
          <w:tcPr>
            <w:tcW w:w="1182" w:type="dxa"/>
            <w:noWrap/>
            <w:hideMark/>
          </w:tcPr>
          <w:p w14:paraId="09E35008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14</w:t>
            </w:r>
          </w:p>
        </w:tc>
        <w:tc>
          <w:tcPr>
            <w:tcW w:w="1320" w:type="dxa"/>
            <w:noWrap/>
            <w:hideMark/>
          </w:tcPr>
          <w:p w14:paraId="7081F9E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1D4B9E8A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1AD0CAC2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2015</w:t>
            </w:r>
          </w:p>
        </w:tc>
        <w:tc>
          <w:tcPr>
            <w:tcW w:w="1182" w:type="dxa"/>
            <w:noWrap/>
            <w:hideMark/>
          </w:tcPr>
          <w:p w14:paraId="56FF34EA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17</w:t>
            </w:r>
          </w:p>
        </w:tc>
        <w:tc>
          <w:tcPr>
            <w:tcW w:w="1320" w:type="dxa"/>
            <w:noWrap/>
            <w:hideMark/>
          </w:tcPr>
          <w:p w14:paraId="179DD6F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59FE09CB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790DD671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2016</w:t>
            </w:r>
          </w:p>
        </w:tc>
        <w:tc>
          <w:tcPr>
            <w:tcW w:w="1182" w:type="dxa"/>
            <w:noWrap/>
            <w:hideMark/>
          </w:tcPr>
          <w:p w14:paraId="22E8A3BD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51DE58B5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60CA86FA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01CA9C1F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2017</w:t>
            </w:r>
          </w:p>
        </w:tc>
        <w:tc>
          <w:tcPr>
            <w:tcW w:w="1182" w:type="dxa"/>
            <w:noWrap/>
            <w:hideMark/>
          </w:tcPr>
          <w:p w14:paraId="54D40FE7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6672E510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DIRECT</w:t>
            </w:r>
          </w:p>
        </w:tc>
      </w:tr>
      <w:tr w:rsidR="00D45F4A" w:rsidRPr="00D45F4A" w14:paraId="60882C26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54A921CD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2018</w:t>
            </w:r>
          </w:p>
        </w:tc>
        <w:tc>
          <w:tcPr>
            <w:tcW w:w="1182" w:type="dxa"/>
            <w:noWrap/>
            <w:hideMark/>
          </w:tcPr>
          <w:p w14:paraId="77828E6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669E434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TWITTER</w:t>
            </w:r>
          </w:p>
        </w:tc>
      </w:tr>
      <w:tr w:rsidR="00D45F4A" w:rsidRPr="00D45F4A" w14:paraId="68DCB3F1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63128578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2019</w:t>
            </w:r>
          </w:p>
        </w:tc>
        <w:tc>
          <w:tcPr>
            <w:tcW w:w="1182" w:type="dxa"/>
            <w:noWrap/>
            <w:hideMark/>
          </w:tcPr>
          <w:p w14:paraId="58973A5D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3CA6DF99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FACEBOOK</w:t>
            </w:r>
          </w:p>
        </w:tc>
      </w:tr>
      <w:tr w:rsidR="00D45F4A" w:rsidRPr="00D45F4A" w14:paraId="710D820A" w14:textId="77777777" w:rsidTr="00D45F4A">
        <w:trPr>
          <w:trHeight w:val="192"/>
        </w:trPr>
        <w:tc>
          <w:tcPr>
            <w:tcW w:w="710" w:type="dxa"/>
            <w:noWrap/>
            <w:hideMark/>
          </w:tcPr>
          <w:p w14:paraId="75F009B3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2020</w:t>
            </w:r>
          </w:p>
        </w:tc>
        <w:tc>
          <w:tcPr>
            <w:tcW w:w="1182" w:type="dxa"/>
            <w:noWrap/>
            <w:hideMark/>
          </w:tcPr>
          <w:p w14:paraId="14B1207A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6A3792F4" w14:textId="77777777" w:rsidR="00D45F4A" w:rsidRPr="00466F88" w:rsidRDefault="00D45F4A" w:rsidP="00D45F4A">
            <w:pPr>
              <w:jc w:val="center"/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FACEBOOK</w:t>
            </w:r>
          </w:p>
        </w:tc>
      </w:tr>
    </w:tbl>
    <w:p w14:paraId="07AA28B2" w14:textId="77777777" w:rsidR="00466F88" w:rsidRDefault="00466F88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846E9C1" w14:textId="2487C556" w:rsidR="00FB38A0" w:rsidRDefault="00D45F4A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DATA SET II – WEBSITE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360"/>
      </w:tblGrid>
      <w:tr w:rsidR="00D45F4A" w:rsidRPr="00D45F4A" w14:paraId="6601B9A0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035CEC9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ID</w:t>
            </w:r>
          </w:p>
        </w:tc>
        <w:tc>
          <w:tcPr>
            <w:tcW w:w="1360" w:type="dxa"/>
            <w:noWrap/>
            <w:hideMark/>
          </w:tcPr>
          <w:p w14:paraId="5B4AF765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WEBSITE</w:t>
            </w:r>
          </w:p>
        </w:tc>
      </w:tr>
      <w:tr w:rsidR="00D45F4A" w:rsidRPr="00D45F4A" w14:paraId="2D08D703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6B3B2A74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2001</w:t>
            </w:r>
          </w:p>
        </w:tc>
        <w:tc>
          <w:tcPr>
            <w:tcW w:w="1360" w:type="dxa"/>
            <w:noWrap/>
            <w:hideMark/>
          </w:tcPr>
          <w:p w14:paraId="57D8A398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3A55C90E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472D4AE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2002</w:t>
            </w:r>
          </w:p>
        </w:tc>
        <w:tc>
          <w:tcPr>
            <w:tcW w:w="1360" w:type="dxa"/>
            <w:noWrap/>
            <w:hideMark/>
          </w:tcPr>
          <w:p w14:paraId="2FA0792F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39E4CF8C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080EF4C8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2003</w:t>
            </w:r>
          </w:p>
        </w:tc>
        <w:tc>
          <w:tcPr>
            <w:tcW w:w="1360" w:type="dxa"/>
            <w:noWrap/>
            <w:hideMark/>
          </w:tcPr>
          <w:p w14:paraId="40D15634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20988D59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19FB12B7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2004</w:t>
            </w:r>
          </w:p>
        </w:tc>
        <w:tc>
          <w:tcPr>
            <w:tcW w:w="1360" w:type="dxa"/>
            <w:noWrap/>
            <w:hideMark/>
          </w:tcPr>
          <w:p w14:paraId="5009BCB0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05CBF4F8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177347E8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2005</w:t>
            </w:r>
          </w:p>
        </w:tc>
        <w:tc>
          <w:tcPr>
            <w:tcW w:w="1360" w:type="dxa"/>
            <w:noWrap/>
            <w:hideMark/>
          </w:tcPr>
          <w:p w14:paraId="3C9A4814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6AFC985A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C818F6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2006</w:t>
            </w:r>
          </w:p>
        </w:tc>
        <w:tc>
          <w:tcPr>
            <w:tcW w:w="1360" w:type="dxa"/>
            <w:noWrap/>
            <w:hideMark/>
          </w:tcPr>
          <w:p w14:paraId="116857CA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34DC8AE1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76DA8D5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2007</w:t>
            </w:r>
          </w:p>
        </w:tc>
        <w:tc>
          <w:tcPr>
            <w:tcW w:w="1360" w:type="dxa"/>
            <w:noWrap/>
            <w:hideMark/>
          </w:tcPr>
          <w:p w14:paraId="44F2E233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615740F0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0BC8B71A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2008</w:t>
            </w:r>
          </w:p>
        </w:tc>
        <w:tc>
          <w:tcPr>
            <w:tcW w:w="1360" w:type="dxa"/>
            <w:noWrap/>
            <w:hideMark/>
          </w:tcPr>
          <w:p w14:paraId="2E25205C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17692DC7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6B631705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2009</w:t>
            </w:r>
          </w:p>
        </w:tc>
        <w:tc>
          <w:tcPr>
            <w:tcW w:w="1360" w:type="dxa"/>
            <w:noWrap/>
            <w:hideMark/>
          </w:tcPr>
          <w:p w14:paraId="537700D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08E36569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390DD8B3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2010</w:t>
            </w:r>
          </w:p>
        </w:tc>
        <w:tc>
          <w:tcPr>
            <w:tcW w:w="1360" w:type="dxa"/>
            <w:noWrap/>
            <w:hideMark/>
          </w:tcPr>
          <w:p w14:paraId="633F27B6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6556B1F6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16B61D07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2011</w:t>
            </w:r>
          </w:p>
        </w:tc>
        <w:tc>
          <w:tcPr>
            <w:tcW w:w="1360" w:type="dxa"/>
            <w:noWrap/>
            <w:hideMark/>
          </w:tcPr>
          <w:p w14:paraId="63844BA4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SNPDL</w:t>
            </w:r>
          </w:p>
        </w:tc>
      </w:tr>
      <w:tr w:rsidR="00D45F4A" w:rsidRPr="00D45F4A" w14:paraId="1BD260B2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49F60CF9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2012</w:t>
            </w:r>
          </w:p>
        </w:tc>
        <w:tc>
          <w:tcPr>
            <w:tcW w:w="1360" w:type="dxa"/>
            <w:noWrap/>
            <w:hideMark/>
          </w:tcPr>
          <w:p w14:paraId="7F5C87CB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SNPDL</w:t>
            </w:r>
          </w:p>
        </w:tc>
      </w:tr>
      <w:tr w:rsidR="00D45F4A" w:rsidRPr="00D45F4A" w14:paraId="45842E0E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0D46082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2013</w:t>
            </w:r>
          </w:p>
        </w:tc>
        <w:tc>
          <w:tcPr>
            <w:tcW w:w="1360" w:type="dxa"/>
            <w:noWrap/>
            <w:hideMark/>
          </w:tcPr>
          <w:p w14:paraId="1E873EE2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20974E66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AE7B3A3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2014</w:t>
            </w:r>
          </w:p>
        </w:tc>
        <w:tc>
          <w:tcPr>
            <w:tcW w:w="1360" w:type="dxa"/>
            <w:noWrap/>
            <w:hideMark/>
          </w:tcPr>
          <w:p w14:paraId="25E36B47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3863143D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67A75D18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2015</w:t>
            </w:r>
          </w:p>
        </w:tc>
        <w:tc>
          <w:tcPr>
            <w:tcW w:w="1360" w:type="dxa"/>
            <w:noWrap/>
            <w:hideMark/>
          </w:tcPr>
          <w:p w14:paraId="1AAB4AD9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34A216B8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4C0C44D9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2016</w:t>
            </w:r>
          </w:p>
        </w:tc>
        <w:tc>
          <w:tcPr>
            <w:tcW w:w="1360" w:type="dxa"/>
            <w:noWrap/>
            <w:hideMark/>
          </w:tcPr>
          <w:p w14:paraId="0DBA06C3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SNPDL</w:t>
            </w:r>
          </w:p>
        </w:tc>
      </w:tr>
      <w:tr w:rsidR="00D45F4A" w:rsidRPr="00D45F4A" w14:paraId="605AFD73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494E6D4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2017</w:t>
            </w:r>
          </w:p>
        </w:tc>
        <w:tc>
          <w:tcPr>
            <w:tcW w:w="1360" w:type="dxa"/>
            <w:noWrap/>
            <w:hideMark/>
          </w:tcPr>
          <w:p w14:paraId="60C428B8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293A62BE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1DBA001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2018</w:t>
            </w:r>
          </w:p>
        </w:tc>
        <w:tc>
          <w:tcPr>
            <w:tcW w:w="1360" w:type="dxa"/>
            <w:noWrap/>
            <w:hideMark/>
          </w:tcPr>
          <w:p w14:paraId="03A3427D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FLPKRT</w:t>
            </w:r>
          </w:p>
        </w:tc>
      </w:tr>
      <w:tr w:rsidR="00D45F4A" w:rsidRPr="00D45F4A" w14:paraId="4EE9EF68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3FEAE8BE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2019</w:t>
            </w:r>
          </w:p>
        </w:tc>
        <w:tc>
          <w:tcPr>
            <w:tcW w:w="1360" w:type="dxa"/>
            <w:noWrap/>
            <w:hideMark/>
          </w:tcPr>
          <w:p w14:paraId="31EF9312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AMZN</w:t>
            </w:r>
          </w:p>
        </w:tc>
      </w:tr>
      <w:tr w:rsidR="00D45F4A" w:rsidRPr="00D45F4A" w14:paraId="1D0929C0" w14:textId="77777777" w:rsidTr="00D45F4A">
        <w:trPr>
          <w:trHeight w:val="288"/>
        </w:trPr>
        <w:tc>
          <w:tcPr>
            <w:tcW w:w="960" w:type="dxa"/>
            <w:noWrap/>
            <w:hideMark/>
          </w:tcPr>
          <w:p w14:paraId="7F9248C3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2020</w:t>
            </w:r>
          </w:p>
        </w:tc>
        <w:tc>
          <w:tcPr>
            <w:tcW w:w="1360" w:type="dxa"/>
            <w:noWrap/>
            <w:hideMark/>
          </w:tcPr>
          <w:p w14:paraId="29FE54D5" w14:textId="77777777" w:rsidR="00D45F4A" w:rsidRPr="00466F88" w:rsidRDefault="00D45F4A" w:rsidP="00D45F4A">
            <w:pPr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</w:pPr>
            <w:r w:rsidRPr="00466F88">
              <w:rPr>
                <w:rFonts w:ascii="Segoe UI Light" w:hAnsi="Segoe UI Light" w:cs="Segoe UI Light"/>
                <w:color w:val="222222"/>
                <w:sz w:val="18"/>
                <w:szCs w:val="16"/>
                <w:lang w:eastAsia="en-IN"/>
              </w:rPr>
              <w:t>SNPDL</w:t>
            </w:r>
          </w:p>
        </w:tc>
      </w:tr>
    </w:tbl>
    <w:p w14:paraId="2ACB8B8F" w14:textId="77777777" w:rsidR="00D45F4A" w:rsidRDefault="00D45F4A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50FCB9F8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1A711EC4" w14:textId="28117BF9" w:rsidR="00FB38A0" w:rsidRDefault="00466F88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  <w:r>
        <w:rPr>
          <w:rFonts w:ascii="Segoe UI Light" w:hAnsi="Segoe UI Light" w:cs="Segoe UI Light"/>
          <w:color w:val="222222"/>
          <w:szCs w:val="20"/>
          <w:lang w:eastAsia="en-IN"/>
        </w:rPr>
        <w:t xml:space="preserve">DATA SET III – SALES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300"/>
        <w:gridCol w:w="1300"/>
        <w:gridCol w:w="1300"/>
        <w:gridCol w:w="1300"/>
      </w:tblGrid>
      <w:tr w:rsidR="00354314" w:rsidRPr="00354314" w14:paraId="7DECFB89" w14:textId="77777777" w:rsidTr="00354314">
        <w:trPr>
          <w:trHeight w:val="828"/>
        </w:trPr>
        <w:tc>
          <w:tcPr>
            <w:tcW w:w="1300" w:type="dxa"/>
            <w:hideMark/>
          </w:tcPr>
          <w:p w14:paraId="7086FA6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ACCOUNT_ID</w:t>
            </w:r>
          </w:p>
        </w:tc>
        <w:tc>
          <w:tcPr>
            <w:tcW w:w="1300" w:type="dxa"/>
            <w:hideMark/>
          </w:tcPr>
          <w:p w14:paraId="0541ADD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TOTAL QUATITY SOLD</w:t>
            </w:r>
          </w:p>
        </w:tc>
        <w:tc>
          <w:tcPr>
            <w:tcW w:w="1300" w:type="dxa"/>
            <w:hideMark/>
          </w:tcPr>
          <w:p w14:paraId="43B607C3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REGULAR QUANTITY SOLD</w:t>
            </w:r>
          </w:p>
        </w:tc>
        <w:tc>
          <w:tcPr>
            <w:tcW w:w="1300" w:type="dxa"/>
            <w:hideMark/>
          </w:tcPr>
          <w:p w14:paraId="39549FB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TOTAL $ SALES</w:t>
            </w:r>
          </w:p>
        </w:tc>
        <w:tc>
          <w:tcPr>
            <w:tcW w:w="1300" w:type="dxa"/>
            <w:hideMark/>
          </w:tcPr>
          <w:p w14:paraId="7E7F8A63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CHANNEL</w:t>
            </w:r>
          </w:p>
        </w:tc>
      </w:tr>
      <w:tr w:rsidR="00354314" w:rsidRPr="00354314" w14:paraId="5D37D2C4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077AB57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0990C2C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43609</w:t>
            </w:r>
          </w:p>
        </w:tc>
        <w:tc>
          <w:tcPr>
            <w:tcW w:w="1300" w:type="dxa"/>
            <w:noWrap/>
            <w:hideMark/>
          </w:tcPr>
          <w:p w14:paraId="118DA570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30000</w:t>
            </w:r>
          </w:p>
        </w:tc>
        <w:tc>
          <w:tcPr>
            <w:tcW w:w="1300" w:type="dxa"/>
            <w:noWrap/>
            <w:hideMark/>
          </w:tcPr>
          <w:p w14:paraId="02107C4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2024247.5</w:t>
            </w:r>
          </w:p>
        </w:tc>
        <w:tc>
          <w:tcPr>
            <w:tcW w:w="1300" w:type="dxa"/>
            <w:noWrap/>
            <w:hideMark/>
          </w:tcPr>
          <w:p w14:paraId="4D7D5BC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FACEBOOK</w:t>
            </w:r>
          </w:p>
        </w:tc>
      </w:tr>
      <w:tr w:rsidR="00354314" w:rsidRPr="00354314" w14:paraId="2C046B5B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419D8D6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5445BCD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55854</w:t>
            </w:r>
          </w:p>
        </w:tc>
        <w:tc>
          <w:tcPr>
            <w:tcW w:w="1300" w:type="dxa"/>
            <w:noWrap/>
            <w:hideMark/>
          </w:tcPr>
          <w:p w14:paraId="1269A46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25000</w:t>
            </w:r>
          </w:p>
        </w:tc>
        <w:tc>
          <w:tcPr>
            <w:tcW w:w="1300" w:type="dxa"/>
            <w:noWrap/>
            <w:hideMark/>
          </w:tcPr>
          <w:p w14:paraId="79D59EC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2223485</w:t>
            </w:r>
          </w:p>
        </w:tc>
        <w:tc>
          <w:tcPr>
            <w:tcW w:w="1300" w:type="dxa"/>
            <w:noWrap/>
            <w:hideMark/>
          </w:tcPr>
          <w:p w14:paraId="1339D09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ADWORDS</w:t>
            </w:r>
          </w:p>
        </w:tc>
      </w:tr>
      <w:tr w:rsidR="00354314" w:rsidRPr="00354314" w14:paraId="5DF2FAE0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4097398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0485F397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97257</w:t>
            </w:r>
          </w:p>
        </w:tc>
        <w:tc>
          <w:tcPr>
            <w:tcW w:w="1300" w:type="dxa"/>
            <w:noWrap/>
            <w:hideMark/>
          </w:tcPr>
          <w:p w14:paraId="21DEA6A6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60000</w:t>
            </w:r>
          </w:p>
        </w:tc>
        <w:tc>
          <w:tcPr>
            <w:tcW w:w="1300" w:type="dxa"/>
            <w:noWrap/>
            <w:hideMark/>
          </w:tcPr>
          <w:p w14:paraId="75ABEA0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4324567.5</w:t>
            </w:r>
          </w:p>
        </w:tc>
        <w:tc>
          <w:tcPr>
            <w:tcW w:w="1300" w:type="dxa"/>
            <w:noWrap/>
            <w:hideMark/>
          </w:tcPr>
          <w:p w14:paraId="5F3DB91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ADWORDS</w:t>
            </w:r>
          </w:p>
        </w:tc>
      </w:tr>
      <w:tr w:rsidR="00354314" w:rsidRPr="00354314" w14:paraId="241740F8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4D8F5ACF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F9BA59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5243</w:t>
            </w:r>
          </w:p>
        </w:tc>
        <w:tc>
          <w:tcPr>
            <w:tcW w:w="1300" w:type="dxa"/>
            <w:noWrap/>
            <w:hideMark/>
          </w:tcPr>
          <w:p w14:paraId="612B9AD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60E125C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281682.5</w:t>
            </w:r>
          </w:p>
        </w:tc>
        <w:tc>
          <w:tcPr>
            <w:tcW w:w="1300" w:type="dxa"/>
            <w:noWrap/>
            <w:hideMark/>
          </w:tcPr>
          <w:p w14:paraId="3872B85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2703899F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2B242FA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2643FC8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11773</w:t>
            </w:r>
          </w:p>
        </w:tc>
        <w:tc>
          <w:tcPr>
            <w:tcW w:w="1300" w:type="dxa"/>
            <w:noWrap/>
            <w:hideMark/>
          </w:tcPr>
          <w:p w14:paraId="193C3E29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3729605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461257.5</w:t>
            </w:r>
          </w:p>
        </w:tc>
        <w:tc>
          <w:tcPr>
            <w:tcW w:w="1300" w:type="dxa"/>
            <w:noWrap/>
            <w:hideMark/>
          </w:tcPr>
          <w:p w14:paraId="4960F0D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50287CC9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4DC370B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DC872D9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33783</w:t>
            </w:r>
          </w:p>
        </w:tc>
        <w:tc>
          <w:tcPr>
            <w:tcW w:w="1300" w:type="dxa"/>
            <w:noWrap/>
            <w:hideMark/>
          </w:tcPr>
          <w:p w14:paraId="6DEAE28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20000</w:t>
            </w:r>
          </w:p>
        </w:tc>
        <w:tc>
          <w:tcPr>
            <w:tcW w:w="1300" w:type="dxa"/>
            <w:noWrap/>
            <w:hideMark/>
          </w:tcPr>
          <w:p w14:paraId="6700F389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1479032.5</w:t>
            </w:r>
          </w:p>
        </w:tc>
        <w:tc>
          <w:tcPr>
            <w:tcW w:w="1300" w:type="dxa"/>
            <w:noWrap/>
            <w:hideMark/>
          </w:tcPr>
          <w:p w14:paraId="2A8BCC47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ADWORDS</w:t>
            </w:r>
          </w:p>
        </w:tc>
      </w:tr>
      <w:tr w:rsidR="00354314" w:rsidRPr="00354314" w14:paraId="4B92AD99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3C47FF50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11A872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82189</w:t>
            </w:r>
          </w:p>
        </w:tc>
        <w:tc>
          <w:tcPr>
            <w:tcW w:w="1300" w:type="dxa"/>
            <w:noWrap/>
            <w:hideMark/>
          </w:tcPr>
          <w:p w14:paraId="61C02DB3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35000</w:t>
            </w:r>
          </w:p>
        </w:tc>
        <w:tc>
          <w:tcPr>
            <w:tcW w:w="1300" w:type="dxa"/>
            <w:noWrap/>
            <w:hideMark/>
          </w:tcPr>
          <w:p w14:paraId="24A604E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3222697.5</w:t>
            </w:r>
          </w:p>
        </w:tc>
        <w:tc>
          <w:tcPr>
            <w:tcW w:w="1300" w:type="dxa"/>
            <w:noWrap/>
            <w:hideMark/>
          </w:tcPr>
          <w:p w14:paraId="1016890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2D248390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551AB64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CD07B2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95613</w:t>
            </w:r>
          </w:p>
        </w:tc>
        <w:tc>
          <w:tcPr>
            <w:tcW w:w="1300" w:type="dxa"/>
            <w:noWrap/>
            <w:hideMark/>
          </w:tcPr>
          <w:p w14:paraId="651105B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40000</w:t>
            </w:r>
          </w:p>
        </w:tc>
        <w:tc>
          <w:tcPr>
            <w:tcW w:w="1300" w:type="dxa"/>
            <w:noWrap/>
            <w:hideMark/>
          </w:tcPr>
          <w:p w14:paraId="591638F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3729357.5</w:t>
            </w:r>
          </w:p>
        </w:tc>
        <w:tc>
          <w:tcPr>
            <w:tcW w:w="1300" w:type="dxa"/>
            <w:noWrap/>
            <w:hideMark/>
          </w:tcPr>
          <w:p w14:paraId="4495427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ADWORDS</w:t>
            </w:r>
          </w:p>
        </w:tc>
      </w:tr>
      <w:tr w:rsidR="00354314" w:rsidRPr="00354314" w14:paraId="37B03D9B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6CD7F018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3322BF2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41848</w:t>
            </w:r>
          </w:p>
        </w:tc>
        <w:tc>
          <w:tcPr>
            <w:tcW w:w="1300" w:type="dxa"/>
            <w:noWrap/>
            <w:hideMark/>
          </w:tcPr>
          <w:p w14:paraId="570D284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35000</w:t>
            </w:r>
          </w:p>
        </w:tc>
        <w:tc>
          <w:tcPr>
            <w:tcW w:w="1300" w:type="dxa"/>
            <w:noWrap/>
            <w:hideMark/>
          </w:tcPr>
          <w:p w14:paraId="2ECFA44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2113320</w:t>
            </w:r>
          </w:p>
        </w:tc>
        <w:tc>
          <w:tcPr>
            <w:tcW w:w="1300" w:type="dxa"/>
            <w:noWrap/>
            <w:hideMark/>
          </w:tcPr>
          <w:p w14:paraId="6EDD37B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2DED7788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7F38252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7F6D5D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24173</w:t>
            </w:r>
          </w:p>
        </w:tc>
        <w:tc>
          <w:tcPr>
            <w:tcW w:w="1300" w:type="dxa"/>
            <w:noWrap/>
            <w:hideMark/>
          </w:tcPr>
          <w:p w14:paraId="437740D9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15000</w:t>
            </w:r>
          </w:p>
        </w:tc>
        <w:tc>
          <w:tcPr>
            <w:tcW w:w="1300" w:type="dxa"/>
            <w:noWrap/>
            <w:hideMark/>
          </w:tcPr>
          <w:p w14:paraId="50FF9C33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1077257.5</w:t>
            </w:r>
          </w:p>
        </w:tc>
        <w:tc>
          <w:tcPr>
            <w:tcW w:w="1300" w:type="dxa"/>
            <w:noWrap/>
            <w:hideMark/>
          </w:tcPr>
          <w:p w14:paraId="7918226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66810F44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0A0F5E46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0AA049F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49789</w:t>
            </w:r>
          </w:p>
        </w:tc>
        <w:tc>
          <w:tcPr>
            <w:tcW w:w="1300" w:type="dxa"/>
            <w:noWrap/>
            <w:hideMark/>
          </w:tcPr>
          <w:p w14:paraId="42418A5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30000</w:t>
            </w:r>
          </w:p>
        </w:tc>
        <w:tc>
          <w:tcPr>
            <w:tcW w:w="1300" w:type="dxa"/>
            <w:noWrap/>
            <w:hideMark/>
          </w:tcPr>
          <w:p w14:paraId="676481F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2194197.5</w:t>
            </w:r>
          </w:p>
        </w:tc>
        <w:tc>
          <w:tcPr>
            <w:tcW w:w="1300" w:type="dxa"/>
            <w:noWrap/>
            <w:hideMark/>
          </w:tcPr>
          <w:p w14:paraId="15D9FB0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13C16CF1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003392F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559A2A2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71701</w:t>
            </w:r>
          </w:p>
        </w:tc>
        <w:tc>
          <w:tcPr>
            <w:tcW w:w="1300" w:type="dxa"/>
            <w:noWrap/>
            <w:hideMark/>
          </w:tcPr>
          <w:p w14:paraId="16510ABF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48000</w:t>
            </w:r>
          </w:p>
        </w:tc>
        <w:tc>
          <w:tcPr>
            <w:tcW w:w="1300" w:type="dxa"/>
            <w:noWrap/>
            <w:hideMark/>
          </w:tcPr>
          <w:p w14:paraId="3E15EFB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3291777.5</w:t>
            </w:r>
          </w:p>
        </w:tc>
        <w:tc>
          <w:tcPr>
            <w:tcW w:w="1300" w:type="dxa"/>
            <w:noWrap/>
            <w:hideMark/>
          </w:tcPr>
          <w:p w14:paraId="6A993CE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59DDAB82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7E7D0DE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1E8C15A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97747</w:t>
            </w:r>
          </w:p>
        </w:tc>
        <w:tc>
          <w:tcPr>
            <w:tcW w:w="1300" w:type="dxa"/>
            <w:noWrap/>
            <w:hideMark/>
          </w:tcPr>
          <w:p w14:paraId="7F27E93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56000</w:t>
            </w:r>
          </w:p>
        </w:tc>
        <w:tc>
          <w:tcPr>
            <w:tcW w:w="1300" w:type="dxa"/>
            <w:noWrap/>
            <w:hideMark/>
          </w:tcPr>
          <w:p w14:paraId="392A76E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4228042.5</w:t>
            </w:r>
          </w:p>
        </w:tc>
        <w:tc>
          <w:tcPr>
            <w:tcW w:w="1300" w:type="dxa"/>
            <w:noWrap/>
            <w:hideMark/>
          </w:tcPr>
          <w:p w14:paraId="2D20AEC6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4FCC8CF7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2809824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0FD8A947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53643</w:t>
            </w:r>
          </w:p>
        </w:tc>
        <w:tc>
          <w:tcPr>
            <w:tcW w:w="1300" w:type="dxa"/>
            <w:noWrap/>
            <w:hideMark/>
          </w:tcPr>
          <w:p w14:paraId="05E2D27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42000</w:t>
            </w:r>
          </w:p>
        </w:tc>
        <w:tc>
          <w:tcPr>
            <w:tcW w:w="1300" w:type="dxa"/>
            <w:noWrap/>
            <w:hideMark/>
          </w:tcPr>
          <w:p w14:paraId="69B04E7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2630182.5</w:t>
            </w:r>
          </w:p>
        </w:tc>
        <w:tc>
          <w:tcPr>
            <w:tcW w:w="1300" w:type="dxa"/>
            <w:noWrap/>
            <w:hideMark/>
          </w:tcPr>
          <w:p w14:paraId="2BBEBFB0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5211477E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7548CB40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04AA493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34444</w:t>
            </w:r>
          </w:p>
        </w:tc>
        <w:tc>
          <w:tcPr>
            <w:tcW w:w="1300" w:type="dxa"/>
            <w:noWrap/>
            <w:hideMark/>
          </w:tcPr>
          <w:p w14:paraId="13C6A8D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20000</w:t>
            </w:r>
          </w:p>
        </w:tc>
        <w:tc>
          <w:tcPr>
            <w:tcW w:w="1300" w:type="dxa"/>
            <w:noWrap/>
            <w:hideMark/>
          </w:tcPr>
          <w:p w14:paraId="47489B0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1497210</w:t>
            </w:r>
          </w:p>
        </w:tc>
        <w:tc>
          <w:tcPr>
            <w:tcW w:w="1300" w:type="dxa"/>
            <w:noWrap/>
            <w:hideMark/>
          </w:tcPr>
          <w:p w14:paraId="4770EBC2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6B408BC2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7BF09AB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586B640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69535</w:t>
            </w:r>
          </w:p>
        </w:tc>
        <w:tc>
          <w:tcPr>
            <w:tcW w:w="1300" w:type="dxa"/>
            <w:noWrap/>
            <w:hideMark/>
          </w:tcPr>
          <w:p w14:paraId="2AEA01F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38000</w:t>
            </w:r>
          </w:p>
        </w:tc>
        <w:tc>
          <w:tcPr>
            <w:tcW w:w="1300" w:type="dxa"/>
            <w:noWrap/>
            <w:hideMark/>
          </w:tcPr>
          <w:p w14:paraId="6E5B3ABF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2957212.5</w:t>
            </w:r>
          </w:p>
        </w:tc>
        <w:tc>
          <w:tcPr>
            <w:tcW w:w="1300" w:type="dxa"/>
            <w:noWrap/>
            <w:hideMark/>
          </w:tcPr>
          <w:p w14:paraId="3CE9AA8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5CBC992D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263E759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4531A26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25157</w:t>
            </w:r>
          </w:p>
        </w:tc>
        <w:tc>
          <w:tcPr>
            <w:tcW w:w="1300" w:type="dxa"/>
            <w:noWrap/>
            <w:hideMark/>
          </w:tcPr>
          <w:p w14:paraId="1C2F477F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14000</w:t>
            </w:r>
          </w:p>
        </w:tc>
        <w:tc>
          <w:tcPr>
            <w:tcW w:w="1300" w:type="dxa"/>
            <w:noWrap/>
            <w:hideMark/>
          </w:tcPr>
          <w:p w14:paraId="5CD687F6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1076817.5</w:t>
            </w:r>
          </w:p>
        </w:tc>
        <w:tc>
          <w:tcPr>
            <w:tcW w:w="1300" w:type="dxa"/>
            <w:noWrap/>
            <w:hideMark/>
          </w:tcPr>
          <w:p w14:paraId="2D2AC46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DIRECT</w:t>
            </w:r>
          </w:p>
        </w:tc>
      </w:tr>
      <w:tr w:rsidR="00354314" w:rsidRPr="00354314" w14:paraId="58A70D86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4A4D285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D10848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71355</w:t>
            </w:r>
          </w:p>
        </w:tc>
        <w:tc>
          <w:tcPr>
            <w:tcW w:w="1300" w:type="dxa"/>
            <w:noWrap/>
            <w:hideMark/>
          </w:tcPr>
          <w:p w14:paraId="4DB894AB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40000</w:t>
            </w:r>
          </w:p>
        </w:tc>
        <w:tc>
          <w:tcPr>
            <w:tcW w:w="1300" w:type="dxa"/>
            <w:noWrap/>
            <w:hideMark/>
          </w:tcPr>
          <w:p w14:paraId="3D2C405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3062262.5</w:t>
            </w:r>
          </w:p>
        </w:tc>
        <w:tc>
          <w:tcPr>
            <w:tcW w:w="1300" w:type="dxa"/>
            <w:noWrap/>
            <w:hideMark/>
          </w:tcPr>
          <w:p w14:paraId="65ADD3E6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TWITTER</w:t>
            </w:r>
          </w:p>
        </w:tc>
      </w:tr>
      <w:tr w:rsidR="00354314" w:rsidRPr="00354314" w14:paraId="77D4D972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1BBEA7E5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C3BCA57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96524</w:t>
            </w:r>
          </w:p>
        </w:tc>
        <w:tc>
          <w:tcPr>
            <w:tcW w:w="1300" w:type="dxa"/>
            <w:noWrap/>
            <w:hideMark/>
          </w:tcPr>
          <w:p w14:paraId="1CCE56C1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55000</w:t>
            </w:r>
          </w:p>
        </w:tc>
        <w:tc>
          <w:tcPr>
            <w:tcW w:w="1300" w:type="dxa"/>
            <w:noWrap/>
            <w:hideMark/>
          </w:tcPr>
          <w:p w14:paraId="32E2FA5D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4166910</w:t>
            </w:r>
          </w:p>
        </w:tc>
        <w:tc>
          <w:tcPr>
            <w:tcW w:w="1300" w:type="dxa"/>
            <w:noWrap/>
            <w:hideMark/>
          </w:tcPr>
          <w:p w14:paraId="48AB89DE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FACEBOOK</w:t>
            </w:r>
          </w:p>
        </w:tc>
      </w:tr>
      <w:tr w:rsidR="00354314" w:rsidRPr="00354314" w14:paraId="37873AC2" w14:textId="77777777" w:rsidTr="00354314">
        <w:trPr>
          <w:trHeight w:val="288"/>
        </w:trPr>
        <w:tc>
          <w:tcPr>
            <w:tcW w:w="1300" w:type="dxa"/>
            <w:noWrap/>
            <w:hideMark/>
          </w:tcPr>
          <w:p w14:paraId="3BA6D56A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A5605AC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73250</w:t>
            </w:r>
          </w:p>
        </w:tc>
        <w:tc>
          <w:tcPr>
            <w:tcW w:w="1300" w:type="dxa"/>
            <w:noWrap/>
            <w:hideMark/>
          </w:tcPr>
          <w:p w14:paraId="212459E0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40000</w:t>
            </w:r>
          </w:p>
        </w:tc>
        <w:tc>
          <w:tcPr>
            <w:tcW w:w="1300" w:type="dxa"/>
            <w:noWrap/>
            <w:hideMark/>
          </w:tcPr>
          <w:p w14:paraId="0A98974F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3114375</w:t>
            </w:r>
          </w:p>
        </w:tc>
        <w:tc>
          <w:tcPr>
            <w:tcW w:w="1300" w:type="dxa"/>
            <w:noWrap/>
            <w:hideMark/>
          </w:tcPr>
          <w:p w14:paraId="1AF15644" w14:textId="77777777" w:rsidR="00354314" w:rsidRPr="00354314" w:rsidRDefault="00354314" w:rsidP="00354314">
            <w:pPr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</w:pPr>
            <w:r w:rsidRPr="00354314">
              <w:rPr>
                <w:rFonts w:ascii="Segoe UI Light" w:hAnsi="Segoe UI Light" w:cs="Segoe UI Light"/>
                <w:color w:val="222222"/>
                <w:szCs w:val="20"/>
                <w:lang w:eastAsia="en-IN"/>
              </w:rPr>
              <w:t>FACEBOOK</w:t>
            </w:r>
          </w:p>
        </w:tc>
      </w:tr>
    </w:tbl>
    <w:p w14:paraId="41CDD58D" w14:textId="77777777" w:rsidR="00466F88" w:rsidRDefault="00466F88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6322B993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27CE99D2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9D998D1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47736538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3DAC60F2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171BF48E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54D724F5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2A04767D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78B0CB64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p w14:paraId="5AB272F2" w14:textId="77777777" w:rsidR="00FB38A0" w:rsidRDefault="00FB38A0" w:rsidP="00FB38A0">
      <w:pPr>
        <w:rPr>
          <w:rFonts w:ascii="Segoe UI Light" w:hAnsi="Segoe UI Light" w:cs="Segoe UI Light"/>
          <w:color w:val="222222"/>
          <w:szCs w:val="20"/>
          <w:lang w:eastAsia="en-IN"/>
        </w:rPr>
      </w:pPr>
    </w:p>
    <w:sectPr w:rsidR="00FB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EBA51" w14:textId="77777777" w:rsidR="006C6438" w:rsidRDefault="006C6438" w:rsidP="00AD5AAA">
      <w:pPr>
        <w:spacing w:after="0" w:line="240" w:lineRule="auto"/>
      </w:pPr>
      <w:r>
        <w:separator/>
      </w:r>
    </w:p>
  </w:endnote>
  <w:endnote w:type="continuationSeparator" w:id="0">
    <w:p w14:paraId="1BA6283E" w14:textId="77777777" w:rsidR="006C6438" w:rsidRDefault="006C6438" w:rsidP="00AD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301B4" w14:textId="77777777" w:rsidR="006C6438" w:rsidRDefault="006C6438" w:rsidP="00AD5AAA">
      <w:pPr>
        <w:spacing w:after="0" w:line="240" w:lineRule="auto"/>
      </w:pPr>
      <w:r>
        <w:separator/>
      </w:r>
    </w:p>
  </w:footnote>
  <w:footnote w:type="continuationSeparator" w:id="0">
    <w:p w14:paraId="007C9B87" w14:textId="77777777" w:rsidR="006C6438" w:rsidRDefault="006C6438" w:rsidP="00AD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04D1E"/>
    <w:multiLevelType w:val="hybridMultilevel"/>
    <w:tmpl w:val="A89C0C2E"/>
    <w:lvl w:ilvl="0" w:tplc="EA14889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0F7166"/>
    <w:multiLevelType w:val="hybridMultilevel"/>
    <w:tmpl w:val="5106E5F2"/>
    <w:lvl w:ilvl="0" w:tplc="F384B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63"/>
    <w:rsid w:val="000E6866"/>
    <w:rsid w:val="001A7EAA"/>
    <w:rsid w:val="002340E8"/>
    <w:rsid w:val="00257099"/>
    <w:rsid w:val="002D0C38"/>
    <w:rsid w:val="002E1C42"/>
    <w:rsid w:val="00354314"/>
    <w:rsid w:val="00412B4F"/>
    <w:rsid w:val="00466F88"/>
    <w:rsid w:val="004B43B9"/>
    <w:rsid w:val="00654863"/>
    <w:rsid w:val="006C6438"/>
    <w:rsid w:val="00742144"/>
    <w:rsid w:val="00855554"/>
    <w:rsid w:val="00910C93"/>
    <w:rsid w:val="00AD5AAA"/>
    <w:rsid w:val="00B917E6"/>
    <w:rsid w:val="00BC03B7"/>
    <w:rsid w:val="00C62869"/>
    <w:rsid w:val="00CB4779"/>
    <w:rsid w:val="00D45F4A"/>
    <w:rsid w:val="00D72583"/>
    <w:rsid w:val="00F47280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E48F"/>
  <w15:chartTrackingRefBased/>
  <w15:docId w15:val="{95CA75DE-6182-4922-B460-1269EA2D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AA"/>
  </w:style>
  <w:style w:type="paragraph" w:styleId="Footer">
    <w:name w:val="footer"/>
    <w:basedOn w:val="Normal"/>
    <w:link w:val="FooterChar"/>
    <w:uiPriority w:val="99"/>
    <w:unhideWhenUsed/>
    <w:rsid w:val="00AD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Raghav, Pratibha</dc:creator>
  <cp:keywords/>
  <dc:description/>
  <cp:lastModifiedBy>Patil, Pradnya</cp:lastModifiedBy>
  <cp:revision>20</cp:revision>
  <dcterms:created xsi:type="dcterms:W3CDTF">2020-03-02T18:29:00Z</dcterms:created>
  <dcterms:modified xsi:type="dcterms:W3CDTF">2020-03-03T09:29:00Z</dcterms:modified>
</cp:coreProperties>
</file>