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4952" w14:textId="77777777" w:rsidR="0070064D" w:rsidRDefault="0070064D" w:rsidP="0070064D">
      <w:pPr>
        <w:jc w:val="center"/>
        <w:rPr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t>Readme</w:t>
      </w:r>
    </w:p>
    <w:p w14:paraId="10CDBA3D" w14:textId="7F946E09" w:rsidR="0070064D" w:rsidRDefault="0070064D" w:rsidP="007006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login page created for the users in the simple understood way</w:t>
      </w:r>
      <w:r>
        <w:rPr>
          <w:sz w:val="28"/>
          <w:szCs w:val="28"/>
        </w:rPr>
        <w:t>.</w:t>
      </w:r>
    </w:p>
    <w:p w14:paraId="3F6E7BC5" w14:textId="44393D6D" w:rsidR="0070064D" w:rsidRDefault="0070064D" w:rsidP="007006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</w:t>
      </w:r>
      <w:r>
        <w:rPr>
          <w:sz w:val="28"/>
          <w:szCs w:val="28"/>
        </w:rPr>
        <w:t xml:space="preserve"> sign up and also then user can login</w:t>
      </w:r>
      <w:r>
        <w:rPr>
          <w:sz w:val="28"/>
          <w:szCs w:val="28"/>
        </w:rPr>
        <w:t>.</w:t>
      </w:r>
    </w:p>
    <w:p w14:paraId="0C8F0498" w14:textId="28FB0A70" w:rsidR="0070064D" w:rsidRDefault="0070064D" w:rsidP="007006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is for the users to sign up and they and also the previously sign upped user can sign in with correct username and password</w:t>
      </w:r>
      <w:r>
        <w:rPr>
          <w:sz w:val="28"/>
          <w:szCs w:val="28"/>
        </w:rPr>
        <w:t>.</w:t>
      </w:r>
    </w:p>
    <w:p w14:paraId="65AFEE65" w14:textId="77777777" w:rsidR="0070064D" w:rsidRDefault="0070064D" w:rsidP="0070064D">
      <w:pPr>
        <w:pStyle w:val="ListParagraph"/>
        <w:rPr>
          <w:sz w:val="28"/>
          <w:szCs w:val="28"/>
        </w:rPr>
      </w:pPr>
    </w:p>
    <w:p w14:paraId="295974DB" w14:textId="77777777" w:rsidR="0070064D" w:rsidRDefault="0070064D" w:rsidP="0070064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Technologies:</w:t>
      </w:r>
    </w:p>
    <w:p w14:paraId="4C9CB444" w14:textId="220A0095" w:rsidR="0070064D" w:rsidRDefault="0070064D" w:rsidP="007006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</w:t>
      </w:r>
      <w:r>
        <w:rPr>
          <w:sz w:val="28"/>
          <w:szCs w:val="28"/>
        </w:rPr>
        <w:t>.</w:t>
      </w:r>
    </w:p>
    <w:p w14:paraId="00C232B1" w14:textId="77777777" w:rsidR="00501508" w:rsidRDefault="00501508"/>
    <w:sectPr w:rsidR="00501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C1200"/>
    <w:multiLevelType w:val="hybridMultilevel"/>
    <w:tmpl w:val="990CD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A0F7C"/>
    <w:multiLevelType w:val="hybridMultilevel"/>
    <w:tmpl w:val="80548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BF"/>
    <w:rsid w:val="001E10BF"/>
    <w:rsid w:val="00501508"/>
    <w:rsid w:val="0070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9BBC"/>
  <w15:chartTrackingRefBased/>
  <w15:docId w15:val="{B5A28502-75C3-46F8-A316-9FDEDF85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64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Pandey</dc:creator>
  <cp:keywords/>
  <dc:description/>
  <cp:lastModifiedBy>Sidhant Pandey</cp:lastModifiedBy>
  <cp:revision>2</cp:revision>
  <dcterms:created xsi:type="dcterms:W3CDTF">2022-12-21T06:02:00Z</dcterms:created>
  <dcterms:modified xsi:type="dcterms:W3CDTF">2022-12-21T06:06:00Z</dcterms:modified>
</cp:coreProperties>
</file>