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8B32F" w14:textId="77777777" w:rsidR="007122D5" w:rsidRPr="00887580" w:rsidRDefault="007122D5" w:rsidP="007122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7580">
        <w:rPr>
          <w:rFonts w:ascii="Times New Roman" w:hAnsi="Times New Roman" w:cs="Times New Roman"/>
          <w:b/>
          <w:bCs/>
          <w:sz w:val="24"/>
          <w:szCs w:val="24"/>
        </w:rPr>
        <w:t>UNIVERSIDADE CATOLICA DE MOCAMBIQUE</w:t>
      </w:r>
    </w:p>
    <w:p w14:paraId="221EEED6" w14:textId="2E0A696A" w:rsidR="007122D5" w:rsidRDefault="007122D5" w:rsidP="007122D5">
      <w:pPr>
        <w:jc w:val="center"/>
        <w:rPr>
          <w:rFonts w:ascii="Times New Roman" w:hAnsi="Times New Roman" w:cs="Times New Roman"/>
          <w:sz w:val="24"/>
          <w:szCs w:val="24"/>
        </w:rPr>
      </w:pPr>
      <w:r w:rsidRPr="00887580">
        <w:rPr>
          <w:rFonts w:ascii="Times New Roman" w:hAnsi="Times New Roman" w:cs="Times New Roman"/>
          <w:sz w:val="24"/>
          <w:szCs w:val="24"/>
        </w:rPr>
        <w:t>Faculdade de economia e gestão</w:t>
      </w:r>
    </w:p>
    <w:p w14:paraId="607AE671" w14:textId="77777777" w:rsidR="007122D5" w:rsidRPr="00887580" w:rsidRDefault="007122D5" w:rsidP="007122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D5CA4" w14:textId="77777777" w:rsidR="007122D5" w:rsidRPr="00887580" w:rsidRDefault="007122D5" w:rsidP="007122D5">
      <w:pPr>
        <w:rPr>
          <w:rFonts w:ascii="Times New Roman" w:hAnsi="Times New Roman" w:cs="Times New Roman"/>
          <w:sz w:val="24"/>
          <w:szCs w:val="24"/>
        </w:rPr>
      </w:pPr>
    </w:p>
    <w:p w14:paraId="5697AB56" w14:textId="747B020C" w:rsidR="007122D5" w:rsidRPr="00887580" w:rsidRDefault="007122D5" w:rsidP="007122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controlo de gasto pessoal</w:t>
      </w:r>
    </w:p>
    <w:p w14:paraId="1394DF15" w14:textId="77777777" w:rsidR="007122D5" w:rsidRPr="00887580" w:rsidRDefault="007122D5" w:rsidP="007122D5">
      <w:pPr>
        <w:rPr>
          <w:rFonts w:ascii="Times New Roman" w:hAnsi="Times New Roman" w:cs="Times New Roman"/>
          <w:sz w:val="24"/>
          <w:szCs w:val="24"/>
        </w:rPr>
      </w:pPr>
    </w:p>
    <w:p w14:paraId="513EDE21" w14:textId="77777777" w:rsidR="007122D5" w:rsidRPr="00887580" w:rsidRDefault="007122D5" w:rsidP="007122D5">
      <w:pPr>
        <w:rPr>
          <w:rFonts w:ascii="Times New Roman" w:hAnsi="Times New Roman" w:cs="Times New Roman"/>
          <w:sz w:val="24"/>
          <w:szCs w:val="24"/>
        </w:rPr>
      </w:pPr>
      <w:r w:rsidRPr="00887580">
        <w:rPr>
          <w:rFonts w:ascii="Times New Roman" w:hAnsi="Times New Roman" w:cs="Times New Roman"/>
          <w:sz w:val="24"/>
          <w:szCs w:val="24"/>
        </w:rPr>
        <w:tab/>
      </w:r>
      <w:r w:rsidRPr="00887580">
        <w:rPr>
          <w:rFonts w:ascii="Times New Roman" w:hAnsi="Times New Roman" w:cs="Times New Roman"/>
          <w:sz w:val="24"/>
          <w:szCs w:val="24"/>
        </w:rPr>
        <w:tab/>
      </w:r>
      <w:r w:rsidRPr="00887580">
        <w:rPr>
          <w:rFonts w:ascii="Times New Roman" w:hAnsi="Times New Roman" w:cs="Times New Roman"/>
          <w:sz w:val="24"/>
          <w:szCs w:val="24"/>
        </w:rPr>
        <w:tab/>
      </w:r>
      <w:r w:rsidRPr="00887580">
        <w:rPr>
          <w:rFonts w:ascii="Times New Roman" w:hAnsi="Times New Roman" w:cs="Times New Roman"/>
          <w:sz w:val="24"/>
          <w:szCs w:val="24"/>
        </w:rPr>
        <w:tab/>
      </w:r>
      <w:r w:rsidRPr="00887580">
        <w:rPr>
          <w:rFonts w:ascii="Times New Roman" w:hAnsi="Times New Roman" w:cs="Times New Roman"/>
          <w:sz w:val="24"/>
          <w:szCs w:val="24"/>
        </w:rPr>
        <w:tab/>
      </w:r>
      <w:r w:rsidRPr="00887580">
        <w:rPr>
          <w:rFonts w:ascii="Times New Roman" w:hAnsi="Times New Roman" w:cs="Times New Roman"/>
          <w:sz w:val="24"/>
          <w:szCs w:val="24"/>
        </w:rPr>
        <w:tab/>
      </w:r>
      <w:r w:rsidRPr="00887580">
        <w:rPr>
          <w:rFonts w:ascii="Times New Roman" w:hAnsi="Times New Roman" w:cs="Times New Roman"/>
          <w:sz w:val="24"/>
          <w:szCs w:val="24"/>
        </w:rPr>
        <w:tab/>
      </w:r>
      <w:r w:rsidRPr="00887580">
        <w:rPr>
          <w:rFonts w:ascii="Times New Roman" w:hAnsi="Times New Roman" w:cs="Times New Roman"/>
          <w:sz w:val="24"/>
          <w:szCs w:val="24"/>
        </w:rPr>
        <w:tab/>
      </w:r>
      <w:r w:rsidRPr="00887580">
        <w:rPr>
          <w:rFonts w:ascii="Times New Roman" w:hAnsi="Times New Roman" w:cs="Times New Roman"/>
          <w:sz w:val="24"/>
          <w:szCs w:val="24"/>
        </w:rPr>
        <w:tab/>
      </w:r>
    </w:p>
    <w:p w14:paraId="73DC65FC" w14:textId="77777777" w:rsidR="007122D5" w:rsidRPr="00887580" w:rsidRDefault="007122D5" w:rsidP="007122D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941781E" w14:textId="77777777" w:rsidR="007122D5" w:rsidRPr="00887580" w:rsidRDefault="007122D5" w:rsidP="007122D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dos estudantes</w:t>
      </w:r>
    </w:p>
    <w:p w14:paraId="0FAA159B" w14:textId="77777777" w:rsidR="007122D5" w:rsidRDefault="007122D5" w:rsidP="007122D5">
      <w:pPr>
        <w:jc w:val="right"/>
        <w:rPr>
          <w:rFonts w:ascii="Times New Roman" w:hAnsi="Times New Roman" w:cs="Times New Roman"/>
          <w:sz w:val="24"/>
          <w:szCs w:val="24"/>
        </w:rPr>
      </w:pPr>
      <w:r w:rsidRPr="00887580">
        <w:rPr>
          <w:rFonts w:ascii="Times New Roman" w:hAnsi="Times New Roman" w:cs="Times New Roman"/>
          <w:sz w:val="24"/>
          <w:szCs w:val="24"/>
        </w:rPr>
        <w:t xml:space="preserve"> Sidik</w:t>
      </w:r>
      <w:r>
        <w:rPr>
          <w:rFonts w:ascii="Times New Roman" w:hAnsi="Times New Roman" w:cs="Times New Roman"/>
          <w:sz w:val="24"/>
          <w:szCs w:val="24"/>
        </w:rPr>
        <w:t xml:space="preserve"> Ebrahim</w:t>
      </w:r>
      <w:r w:rsidRPr="00887580">
        <w:rPr>
          <w:rFonts w:ascii="Times New Roman" w:hAnsi="Times New Roman" w:cs="Times New Roman"/>
          <w:sz w:val="24"/>
          <w:szCs w:val="24"/>
        </w:rPr>
        <w:t xml:space="preserve"> Serage</w:t>
      </w:r>
    </w:p>
    <w:p w14:paraId="0B0B94B5" w14:textId="77777777" w:rsidR="007122D5" w:rsidRDefault="007122D5" w:rsidP="007122D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Umeir Mussa Suleimane</w:t>
      </w:r>
    </w:p>
    <w:p w14:paraId="56549C79" w14:textId="0EF3656F" w:rsidR="007122D5" w:rsidRDefault="007122D5" w:rsidP="007122D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Petera</w:t>
      </w:r>
    </w:p>
    <w:p w14:paraId="0703BB0E" w14:textId="77777777" w:rsidR="007122D5" w:rsidRDefault="007122D5" w:rsidP="007122D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Mussagy Daglass</w:t>
      </w:r>
    </w:p>
    <w:p w14:paraId="352BCD8C" w14:textId="77777777" w:rsidR="007122D5" w:rsidRDefault="007122D5" w:rsidP="007122D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Yuran Berraquane</w:t>
      </w:r>
    </w:p>
    <w:p w14:paraId="6C7935F2" w14:textId="77777777" w:rsidR="007122D5" w:rsidRDefault="007122D5" w:rsidP="007122D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Santos Louis Jackson</w:t>
      </w:r>
    </w:p>
    <w:p w14:paraId="79CB9626" w14:textId="1E094845" w:rsidR="007122D5" w:rsidRDefault="007122D5" w:rsidP="00F0492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Paulo Candrinho</w:t>
      </w:r>
    </w:p>
    <w:p w14:paraId="124C27B2" w14:textId="77777777" w:rsidR="007122D5" w:rsidRDefault="007122D5" w:rsidP="007122D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Nuur Muhamad Razak</w:t>
      </w:r>
    </w:p>
    <w:p w14:paraId="0E9B884C" w14:textId="677CAAF9" w:rsidR="007122D5" w:rsidRDefault="00F642CD" w:rsidP="007122D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Marley</w:t>
      </w:r>
      <w:r w:rsidR="001530B9">
        <w:rPr>
          <w:rFonts w:ascii="Times New Roman" w:hAnsi="Times New Roman" w:cs="Times New Roman"/>
          <w:sz w:val="24"/>
          <w:szCs w:val="24"/>
        </w:rPr>
        <w:t>De Sousa</w:t>
      </w:r>
    </w:p>
    <w:p w14:paraId="7FC87AA9" w14:textId="1B005023" w:rsidR="007122D5" w:rsidRDefault="007122D5" w:rsidP="007122D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FDB537" w14:textId="77777777" w:rsidR="00F0492E" w:rsidRDefault="00F0492E" w:rsidP="007122D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599868" w14:textId="77777777" w:rsidR="00F0492E" w:rsidRDefault="00F0492E" w:rsidP="007122D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916A84B" w14:textId="141DB947" w:rsidR="007122D5" w:rsidRPr="00887580" w:rsidRDefault="007122D5" w:rsidP="007122D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432BAD" w14:textId="0934D0B4" w:rsidR="007122D5" w:rsidRPr="00887580" w:rsidRDefault="007122D5" w:rsidP="007122D5">
      <w:pPr>
        <w:jc w:val="right"/>
        <w:rPr>
          <w:rFonts w:ascii="Times New Roman" w:hAnsi="Times New Roman" w:cs="Times New Roman"/>
          <w:sz w:val="24"/>
          <w:szCs w:val="24"/>
        </w:rPr>
      </w:pPr>
      <w:r w:rsidRPr="00887580">
        <w:rPr>
          <w:rFonts w:ascii="Times New Roman" w:hAnsi="Times New Roman" w:cs="Times New Roman"/>
          <w:sz w:val="24"/>
          <w:szCs w:val="24"/>
        </w:rPr>
        <w:t xml:space="preserve">Docente: </w:t>
      </w:r>
      <w:r>
        <w:rPr>
          <w:rFonts w:ascii="Times New Roman" w:hAnsi="Times New Roman" w:cs="Times New Roman"/>
          <w:sz w:val="24"/>
          <w:szCs w:val="24"/>
        </w:rPr>
        <w:t>Félix</w:t>
      </w:r>
    </w:p>
    <w:p w14:paraId="7CEF4AEF" w14:textId="77777777" w:rsidR="007122D5" w:rsidRPr="00887580" w:rsidRDefault="007122D5" w:rsidP="007122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1AB0C8" w14:textId="77777777" w:rsidR="007122D5" w:rsidRPr="00887580" w:rsidRDefault="007122D5" w:rsidP="007122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FCA92C" w14:textId="77777777" w:rsidR="007122D5" w:rsidRPr="00887580" w:rsidRDefault="007122D5" w:rsidP="007122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2BF86" w14:textId="77777777" w:rsidR="007122D5" w:rsidRPr="00887580" w:rsidRDefault="007122D5" w:rsidP="007122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AA4D8D" w14:textId="2B40CC62" w:rsidR="007122D5" w:rsidRPr="00887580" w:rsidRDefault="007122D5" w:rsidP="007122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e desenho de orientado a objectos</w:t>
      </w:r>
      <w:r w:rsidRPr="00887580">
        <w:rPr>
          <w:rFonts w:ascii="Times New Roman" w:hAnsi="Times New Roman" w:cs="Times New Roman"/>
          <w:sz w:val="24"/>
          <w:szCs w:val="24"/>
        </w:rPr>
        <w:t xml:space="preserve"> do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87580">
        <w:rPr>
          <w:rFonts w:ascii="Times New Roman" w:hAnsi="Times New Roman" w:cs="Times New Roman"/>
          <w:sz w:val="24"/>
          <w:szCs w:val="24"/>
        </w:rPr>
        <w:t>º</w:t>
      </w:r>
      <w:r>
        <w:rPr>
          <w:rFonts w:ascii="Times New Roman" w:hAnsi="Times New Roman" w:cs="Times New Roman"/>
          <w:sz w:val="24"/>
          <w:szCs w:val="24"/>
        </w:rPr>
        <w:t xml:space="preserve"> ano</w:t>
      </w:r>
      <w:r w:rsidRPr="00887580">
        <w:rPr>
          <w:rFonts w:ascii="Times New Roman" w:hAnsi="Times New Roman" w:cs="Times New Roman"/>
          <w:sz w:val="24"/>
          <w:szCs w:val="24"/>
        </w:rPr>
        <w:t xml:space="preserve"> de tecnologias de informação</w:t>
      </w:r>
    </w:p>
    <w:p w14:paraId="336DD3D8" w14:textId="77777777" w:rsidR="007122D5" w:rsidRPr="00887580" w:rsidRDefault="007122D5" w:rsidP="007122D5">
      <w:pPr>
        <w:rPr>
          <w:rFonts w:ascii="Times New Roman" w:hAnsi="Times New Roman" w:cs="Times New Roman"/>
          <w:sz w:val="24"/>
          <w:szCs w:val="24"/>
        </w:rPr>
      </w:pPr>
    </w:p>
    <w:p w14:paraId="1764D319" w14:textId="77777777" w:rsidR="007122D5" w:rsidRPr="00887580" w:rsidRDefault="007122D5" w:rsidP="007122D5">
      <w:pPr>
        <w:jc w:val="center"/>
        <w:rPr>
          <w:rFonts w:ascii="Times New Roman" w:hAnsi="Times New Roman" w:cs="Times New Roman"/>
          <w:sz w:val="24"/>
          <w:szCs w:val="24"/>
        </w:rPr>
      </w:pPr>
      <w:r w:rsidRPr="00887580">
        <w:rPr>
          <w:rFonts w:ascii="Times New Roman" w:hAnsi="Times New Roman" w:cs="Times New Roman"/>
          <w:sz w:val="24"/>
          <w:szCs w:val="24"/>
        </w:rPr>
        <w:t>Outubro, Beira</w:t>
      </w:r>
    </w:p>
    <w:p w14:paraId="5B948AE8" w14:textId="77777777" w:rsidR="00F0492E" w:rsidRDefault="00F0492E" w:rsidP="00F04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Documento de requisitos</w:t>
      </w:r>
    </w:p>
    <w:p w14:paraId="23688213" w14:textId="06925A70" w:rsidR="00AD310A" w:rsidRDefault="00AD310A">
      <w:pPr>
        <w:rPr>
          <w:rFonts w:ascii="Times New Roman" w:hAnsi="Times New Roman" w:cs="Times New Roman"/>
        </w:rPr>
      </w:pPr>
    </w:p>
    <w:p w14:paraId="37A4289F" w14:textId="74EA5417" w:rsidR="00AD310A" w:rsidRDefault="00AD3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 de controlo de gastos pessoais</w:t>
      </w:r>
    </w:p>
    <w:p w14:paraId="5CA8DB5B" w14:textId="54F42C91" w:rsidR="007122D5" w:rsidRDefault="007122D5">
      <w:pPr>
        <w:rPr>
          <w:rFonts w:ascii="Times New Roman" w:hAnsi="Times New Roman" w:cs="Times New Roman"/>
        </w:rPr>
      </w:pPr>
    </w:p>
    <w:p w14:paraId="365E8FD7" w14:textId="77777777" w:rsidR="007122D5" w:rsidRDefault="007122D5">
      <w:pPr>
        <w:rPr>
          <w:rFonts w:ascii="Times New Roman" w:hAnsi="Times New Roman" w:cs="Times New Roman"/>
        </w:rPr>
      </w:pPr>
    </w:p>
    <w:p w14:paraId="3437B8C7" w14:textId="443BBF00" w:rsidR="00AD310A" w:rsidRDefault="00AD3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Requisitos funcionais:</w:t>
      </w:r>
    </w:p>
    <w:p w14:paraId="431B3A24" w14:textId="01318AB0" w:rsidR="00AD310A" w:rsidRDefault="007C4F32" w:rsidP="00AD310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RF01: Cadastro de receitas: </w:t>
      </w:r>
      <w:r w:rsidR="00AD310A">
        <w:rPr>
          <w:rFonts w:ascii="Times New Roman" w:hAnsi="Times New Roman" w:cs="Times New Roman"/>
        </w:rPr>
        <w:t>O programa deve ser capaz de registar uma receita.</w:t>
      </w:r>
    </w:p>
    <w:p w14:paraId="054EFF8D" w14:textId="31EF9200" w:rsidR="00AD310A" w:rsidRDefault="00AD310A" w:rsidP="00AD310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programa deve ser capaz de registar uma despesa.</w:t>
      </w:r>
    </w:p>
    <w:p w14:paraId="48A36167" w14:textId="5CE1635F" w:rsidR="00AD310A" w:rsidRDefault="00AD310A" w:rsidP="00AD310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programa deve possibilitar o usuário a de definir um limite de gastos.</w:t>
      </w:r>
    </w:p>
    <w:p w14:paraId="7337030C" w14:textId="77777777" w:rsidR="00AD310A" w:rsidRDefault="00AD310A" w:rsidP="00AD310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programa deve ser capaz de actualizar os registos feitos.</w:t>
      </w:r>
    </w:p>
    <w:p w14:paraId="32A10321" w14:textId="53075F57" w:rsidR="00AD310A" w:rsidRDefault="00AD310A" w:rsidP="00AD310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programa deve ser capaz de deletar registos feitos.</w:t>
      </w:r>
    </w:p>
    <w:p w14:paraId="477BDDEF" w14:textId="0017527D" w:rsidR="00AD310A" w:rsidRPr="007122D5" w:rsidRDefault="00AD310A" w:rsidP="007122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programa deve ser capaz de fornecer um relatório dos gastos realizados usuário num intervalo de tempo</w:t>
      </w:r>
      <w:r w:rsidR="007122D5">
        <w:rPr>
          <w:rFonts w:ascii="Times New Roman" w:hAnsi="Times New Roman" w:cs="Times New Roman"/>
        </w:rPr>
        <w:t>.</w:t>
      </w:r>
      <w:r w:rsidRPr="007122D5">
        <w:rPr>
          <w:rFonts w:ascii="Times New Roman" w:hAnsi="Times New Roman" w:cs="Times New Roman"/>
        </w:rPr>
        <w:t xml:space="preserve">  </w:t>
      </w:r>
    </w:p>
    <w:p w14:paraId="3013E8BA" w14:textId="54AB1F63" w:rsidR="00AD310A" w:rsidRDefault="00AD310A" w:rsidP="00AD310A">
      <w:pPr>
        <w:rPr>
          <w:rFonts w:ascii="Times New Roman" w:hAnsi="Times New Roman" w:cs="Times New Roman"/>
        </w:rPr>
      </w:pPr>
    </w:p>
    <w:p w14:paraId="43DFF14E" w14:textId="1D8E23F2" w:rsidR="00AD310A" w:rsidRDefault="00AD310A" w:rsidP="00AD3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Requisitos não funcionais:</w:t>
      </w:r>
    </w:p>
    <w:p w14:paraId="60036D87" w14:textId="1F21137E" w:rsidR="00AD310A" w:rsidRDefault="007C4F32" w:rsidP="00AD310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RNF01: </w:t>
      </w:r>
      <w:r w:rsidR="002F0FD7">
        <w:rPr>
          <w:rFonts w:ascii="Times New Roman" w:hAnsi="Times New Roman" w:cs="Times New Roman"/>
        </w:rPr>
        <w:t xml:space="preserve">desempenho: </w:t>
      </w:r>
      <w:r w:rsidR="00AD310A">
        <w:rPr>
          <w:rFonts w:ascii="Times New Roman" w:hAnsi="Times New Roman" w:cs="Times New Roman"/>
        </w:rPr>
        <w:t>O programa deve ter um tempo medio entre falhas de pelo menos 30 segundos.</w:t>
      </w:r>
    </w:p>
    <w:p w14:paraId="1E031319" w14:textId="77777777" w:rsidR="007122D5" w:rsidRDefault="00AD310A" w:rsidP="00AD310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programa </w:t>
      </w:r>
      <w:r w:rsidR="007122D5">
        <w:rPr>
          <w:rFonts w:ascii="Times New Roman" w:hAnsi="Times New Roman" w:cs="Times New Roman"/>
        </w:rPr>
        <w:t>não deve ter mais de 30 erros de código.</w:t>
      </w:r>
    </w:p>
    <w:p w14:paraId="358FCB80" w14:textId="77777777" w:rsidR="007122D5" w:rsidRDefault="007122D5" w:rsidP="00AD310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programa deve ter um tempo de resposta de pelo menos 3 segundos.</w:t>
      </w:r>
    </w:p>
    <w:p w14:paraId="09656556" w14:textId="77777777" w:rsidR="007122D5" w:rsidRDefault="007122D5" w:rsidP="00AD310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programa deve ter a possibilidade de ser instalado nos sistemas operativos Windows, e Linux.</w:t>
      </w:r>
    </w:p>
    <w:p w14:paraId="413AB6DD" w14:textId="77777777" w:rsidR="007122D5" w:rsidRDefault="007122D5" w:rsidP="00AD310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programa deve ser intuitivo para qualquer usuário.</w:t>
      </w:r>
    </w:p>
    <w:p w14:paraId="14A86F0D" w14:textId="77777777" w:rsidR="001530B9" w:rsidRDefault="007122D5" w:rsidP="00AD310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programa não deve necessitar de usuários treinados para a operação do mesmo.</w:t>
      </w:r>
    </w:p>
    <w:p w14:paraId="7E2249D8" w14:textId="77777777" w:rsidR="001530B9" w:rsidRDefault="001530B9" w:rsidP="001530B9">
      <w:pPr>
        <w:rPr>
          <w:rFonts w:ascii="Times New Roman" w:hAnsi="Times New Roman" w:cs="Times New Roman"/>
        </w:rPr>
      </w:pPr>
    </w:p>
    <w:p w14:paraId="055ABB56" w14:textId="77777777" w:rsidR="001530B9" w:rsidRDefault="001530B9" w:rsidP="001530B9">
      <w:pPr>
        <w:rPr>
          <w:rFonts w:ascii="Times New Roman" w:hAnsi="Times New Roman" w:cs="Times New Roman"/>
        </w:rPr>
      </w:pPr>
    </w:p>
    <w:p w14:paraId="76FABEE1" w14:textId="77777777" w:rsidR="001530B9" w:rsidRDefault="001530B9" w:rsidP="001530B9">
      <w:pPr>
        <w:rPr>
          <w:rFonts w:ascii="Times New Roman" w:hAnsi="Times New Roman" w:cs="Times New Roman"/>
        </w:rPr>
      </w:pPr>
    </w:p>
    <w:p w14:paraId="368F6BAE" w14:textId="77777777" w:rsidR="001530B9" w:rsidRDefault="001530B9" w:rsidP="001530B9">
      <w:pPr>
        <w:rPr>
          <w:rFonts w:ascii="Times New Roman" w:hAnsi="Times New Roman" w:cs="Times New Roman"/>
        </w:rPr>
      </w:pPr>
    </w:p>
    <w:p w14:paraId="4A7F9CFA" w14:textId="77777777" w:rsidR="001530B9" w:rsidRDefault="001530B9" w:rsidP="001530B9">
      <w:pPr>
        <w:rPr>
          <w:rFonts w:ascii="Times New Roman" w:hAnsi="Times New Roman" w:cs="Times New Roman"/>
        </w:rPr>
      </w:pPr>
    </w:p>
    <w:p w14:paraId="0B1B230C" w14:textId="77777777" w:rsidR="001530B9" w:rsidRDefault="001530B9" w:rsidP="001530B9">
      <w:pPr>
        <w:rPr>
          <w:rFonts w:ascii="Times New Roman" w:hAnsi="Times New Roman" w:cs="Times New Roman"/>
        </w:rPr>
      </w:pPr>
    </w:p>
    <w:p w14:paraId="73FAA6B7" w14:textId="77777777" w:rsidR="001530B9" w:rsidRDefault="001530B9" w:rsidP="001530B9">
      <w:pPr>
        <w:rPr>
          <w:rFonts w:ascii="Times New Roman" w:hAnsi="Times New Roman" w:cs="Times New Roman"/>
        </w:rPr>
      </w:pPr>
    </w:p>
    <w:p w14:paraId="6BBAA577" w14:textId="77777777" w:rsidR="001530B9" w:rsidRDefault="001530B9" w:rsidP="001530B9">
      <w:pPr>
        <w:rPr>
          <w:rFonts w:ascii="Times New Roman" w:hAnsi="Times New Roman" w:cs="Times New Roman"/>
        </w:rPr>
      </w:pPr>
    </w:p>
    <w:p w14:paraId="01D609E8" w14:textId="77777777" w:rsidR="001530B9" w:rsidRDefault="001530B9" w:rsidP="001530B9">
      <w:pPr>
        <w:rPr>
          <w:rFonts w:ascii="Times New Roman" w:hAnsi="Times New Roman" w:cs="Times New Roman"/>
        </w:rPr>
      </w:pPr>
    </w:p>
    <w:p w14:paraId="353F9F15" w14:textId="77777777" w:rsidR="001530B9" w:rsidRDefault="001530B9" w:rsidP="001530B9">
      <w:pPr>
        <w:rPr>
          <w:rFonts w:ascii="Times New Roman" w:hAnsi="Times New Roman" w:cs="Times New Roman"/>
        </w:rPr>
      </w:pPr>
    </w:p>
    <w:p w14:paraId="34B7F27A" w14:textId="77777777" w:rsidR="001530B9" w:rsidRDefault="001530B9" w:rsidP="001530B9">
      <w:pPr>
        <w:rPr>
          <w:rFonts w:ascii="Times New Roman" w:hAnsi="Times New Roman" w:cs="Times New Roman"/>
        </w:rPr>
      </w:pPr>
    </w:p>
    <w:p w14:paraId="54EFADC8" w14:textId="77777777" w:rsidR="001530B9" w:rsidRDefault="001530B9" w:rsidP="001530B9">
      <w:pPr>
        <w:rPr>
          <w:rFonts w:ascii="Times New Roman" w:hAnsi="Times New Roman" w:cs="Times New Roman"/>
        </w:rPr>
      </w:pPr>
    </w:p>
    <w:p w14:paraId="0AD617E8" w14:textId="77777777" w:rsidR="001530B9" w:rsidRDefault="001530B9" w:rsidP="001530B9">
      <w:pPr>
        <w:rPr>
          <w:rFonts w:ascii="Times New Roman" w:hAnsi="Times New Roman" w:cs="Times New Roman"/>
        </w:rPr>
      </w:pPr>
    </w:p>
    <w:p w14:paraId="3D30B45E" w14:textId="77777777" w:rsidR="001530B9" w:rsidRDefault="001530B9" w:rsidP="001530B9">
      <w:pPr>
        <w:rPr>
          <w:rFonts w:ascii="Times New Roman" w:hAnsi="Times New Roman" w:cs="Times New Roman"/>
        </w:rPr>
      </w:pPr>
    </w:p>
    <w:p w14:paraId="7105AD6A" w14:textId="317FBDF0" w:rsidR="00AD310A" w:rsidRPr="001530B9" w:rsidRDefault="001530B9" w:rsidP="00153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BR" w:eastAsia="pt-BR"/>
        </w:rPr>
        <w:lastRenderedPageBreak/>
        <w:drawing>
          <wp:inline distT="0" distB="0" distL="0" distR="0" wp14:anchorId="0CA65F21" wp14:editId="400117A4">
            <wp:extent cx="6134100" cy="7096760"/>
            <wp:effectExtent l="0" t="0" r="0" b="8890"/>
            <wp:docPr id="916210433" name="Imagem 2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10433" name="Imagem 2" descr="Uma imagem com 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0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D310A" w:rsidRPr="001530B9">
        <w:rPr>
          <w:rFonts w:ascii="Times New Roman" w:hAnsi="Times New Roman" w:cs="Times New Roman"/>
        </w:rPr>
        <w:t xml:space="preserve"> </w:t>
      </w:r>
    </w:p>
    <w:sectPr w:rsidR="00AD310A" w:rsidRPr="00153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79A5B" w14:textId="77777777" w:rsidR="00D90680" w:rsidRDefault="00D90680" w:rsidP="00F0492E">
      <w:pPr>
        <w:spacing w:after="0" w:line="240" w:lineRule="auto"/>
      </w:pPr>
      <w:r>
        <w:separator/>
      </w:r>
    </w:p>
  </w:endnote>
  <w:endnote w:type="continuationSeparator" w:id="0">
    <w:p w14:paraId="21D36FF8" w14:textId="77777777" w:rsidR="00D90680" w:rsidRDefault="00D90680" w:rsidP="00F0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319B5" w14:textId="77777777" w:rsidR="00D90680" w:rsidRDefault="00D90680" w:rsidP="00F0492E">
      <w:pPr>
        <w:spacing w:after="0" w:line="240" w:lineRule="auto"/>
      </w:pPr>
      <w:r>
        <w:separator/>
      </w:r>
    </w:p>
  </w:footnote>
  <w:footnote w:type="continuationSeparator" w:id="0">
    <w:p w14:paraId="63D69E39" w14:textId="77777777" w:rsidR="00D90680" w:rsidRDefault="00D90680" w:rsidP="00F04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4220A"/>
    <w:multiLevelType w:val="hybridMultilevel"/>
    <w:tmpl w:val="06AC7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51BCE"/>
    <w:multiLevelType w:val="hybridMultilevel"/>
    <w:tmpl w:val="C038B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0A"/>
    <w:rsid w:val="001530B9"/>
    <w:rsid w:val="002E2B0C"/>
    <w:rsid w:val="002F0FD7"/>
    <w:rsid w:val="003D4E6B"/>
    <w:rsid w:val="00401D88"/>
    <w:rsid w:val="005F6F3D"/>
    <w:rsid w:val="007122D5"/>
    <w:rsid w:val="007C4F32"/>
    <w:rsid w:val="00AD310A"/>
    <w:rsid w:val="00D90680"/>
    <w:rsid w:val="00F0492E"/>
    <w:rsid w:val="00F6032A"/>
    <w:rsid w:val="00F642CD"/>
    <w:rsid w:val="00FC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B820"/>
  <w15:chartTrackingRefBased/>
  <w15:docId w15:val="{A6527F26-855C-44D0-9F33-B5AE7C07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310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04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492E"/>
    <w:rPr>
      <w:lang w:val="pt-PT"/>
    </w:rPr>
  </w:style>
  <w:style w:type="paragraph" w:styleId="Rodap">
    <w:name w:val="footer"/>
    <w:basedOn w:val="Normal"/>
    <w:link w:val="RodapChar"/>
    <w:uiPriority w:val="99"/>
    <w:unhideWhenUsed/>
    <w:rsid w:val="00F04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492E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Sidik Serage</dc:creator>
  <cp:keywords/>
  <dc:description/>
  <cp:lastModifiedBy>Paulo Candrinho</cp:lastModifiedBy>
  <cp:revision>4</cp:revision>
  <dcterms:created xsi:type="dcterms:W3CDTF">2023-03-10T15:21:00Z</dcterms:created>
  <dcterms:modified xsi:type="dcterms:W3CDTF">2023-04-18T12:31:00Z</dcterms:modified>
</cp:coreProperties>
</file>