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7A" w:rsidRPr="00E16DC4" w:rsidRDefault="00031D7A" w:rsidP="00031D7A">
      <w:pPr>
        <w:pStyle w:val="Titre1"/>
        <w:rPr>
          <w:sz w:val="36"/>
          <w:szCs w:val="36"/>
        </w:rPr>
      </w:pPr>
      <w:r w:rsidRPr="00E16DC4">
        <w:rPr>
          <w:sz w:val="36"/>
          <w:szCs w:val="36"/>
        </w:rPr>
        <w:t>Info r</w:t>
      </w:r>
      <w:r w:rsidR="008D75DE">
        <w:rPr>
          <w:sz w:val="36"/>
          <w:szCs w:val="36"/>
        </w:rPr>
        <w:t>é</w:t>
      </w:r>
      <w:r w:rsidRPr="00E16DC4">
        <w:rPr>
          <w:sz w:val="36"/>
          <w:szCs w:val="36"/>
        </w:rPr>
        <w:t>tro : La première interface de site web</w:t>
      </w:r>
    </w:p>
    <w:p w:rsidR="00031D7A" w:rsidRDefault="00031D7A" w:rsidP="00031D7A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 wp14:anchorId="41E88551" wp14:editId="104F4D12">
            <wp:extent cx="5760720" cy="42602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10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7A" w:rsidRDefault="00031D7A" w:rsidP="00031D7A">
      <w:pPr>
        <w:rPr>
          <w:b/>
          <w:bCs/>
        </w:rPr>
      </w:pPr>
      <w:r w:rsidRPr="00E84D51">
        <w:rPr>
          <w:b/>
          <w:bCs/>
        </w:rPr>
        <w:t xml:space="preserve">Des suites du développement d’un navigateur au Centre européen de recherche nucléaire, Tim </w:t>
      </w:r>
      <w:proofErr w:type="spellStart"/>
      <w:r w:rsidRPr="00E84D51">
        <w:rPr>
          <w:b/>
          <w:bCs/>
        </w:rPr>
        <w:t>Berners</w:t>
      </w:r>
      <w:proofErr w:type="spellEnd"/>
      <w:r w:rsidRPr="00E84D51">
        <w:rPr>
          <w:b/>
          <w:bCs/>
        </w:rPr>
        <w:t>-Lee créa le tout premier site web le 20</w:t>
      </w:r>
      <w:r w:rsidR="008D75DE">
        <w:rPr>
          <w:b/>
          <w:bCs/>
        </w:rPr>
        <w:t> </w:t>
      </w:r>
      <w:r w:rsidRPr="00E84D51">
        <w:rPr>
          <w:b/>
          <w:bCs/>
        </w:rPr>
        <w:t>décembre 1990.</w:t>
      </w:r>
      <w:r>
        <w:rPr>
          <w:b/>
          <w:bCs/>
        </w:rPr>
        <w:t xml:space="preserve"> Voici maintenant l’essentiel à savoir sur le tout premier site web au monde.</w:t>
      </w:r>
    </w:p>
    <w:p w:rsidR="00031D7A" w:rsidRDefault="00031D7A" w:rsidP="00031D7A">
      <w:pPr>
        <w:pStyle w:val="Titre2"/>
      </w:pPr>
      <w:r>
        <w:t xml:space="preserve">Le père du premier site web </w:t>
      </w:r>
    </w:p>
    <w:p w:rsidR="00031D7A" w:rsidRDefault="00031D7A" w:rsidP="00031D7A">
      <w:r w:rsidRPr="00837877">
        <w:rPr>
          <w:b/>
        </w:rPr>
        <w:t xml:space="preserve">Le père du premier site web au monde est Tim </w:t>
      </w:r>
      <w:proofErr w:type="spellStart"/>
      <w:r w:rsidRPr="00837877">
        <w:rPr>
          <w:b/>
        </w:rPr>
        <w:t>Berners</w:t>
      </w:r>
      <w:proofErr w:type="spellEnd"/>
      <w:r w:rsidRPr="00837877">
        <w:rPr>
          <w:b/>
        </w:rPr>
        <w:t>-Lee</w:t>
      </w:r>
      <w:r>
        <w:t xml:space="preserve">. Il créa la première interface de site web au monde pendant qu’il était dans ses recherches en tant qu’Ingénieur </w:t>
      </w:r>
      <w:r w:rsidR="008D75DE">
        <w:t>c</w:t>
      </w:r>
      <w:r>
        <w:t>hercheur au Centre européen de recherche nucléaire (</w:t>
      </w:r>
      <w:proofErr w:type="spellStart"/>
      <w:r>
        <w:t>Cern</w:t>
      </w:r>
      <w:proofErr w:type="spellEnd"/>
      <w:r>
        <w:t>) en Suisse. Cela se passait dans les années</w:t>
      </w:r>
      <w:r w:rsidR="008D75DE">
        <w:t> </w:t>
      </w:r>
      <w:r>
        <w:t>1990, précisément un 20</w:t>
      </w:r>
      <w:r w:rsidR="008D75DE">
        <w:t> </w:t>
      </w:r>
      <w:r>
        <w:t>décembre, date de mise en ligne dudit site.</w:t>
      </w:r>
    </w:p>
    <w:p w:rsidR="00031D7A" w:rsidRDefault="00031D7A" w:rsidP="00031D7A">
      <w:pPr>
        <w:pStyle w:val="Titre2"/>
      </w:pPr>
      <w:r>
        <w:t xml:space="preserve">Les caractéristiques du premier site web - </w:t>
      </w:r>
      <w:bookmarkStart w:id="0" w:name="_GoBack"/>
      <w:r>
        <w:t>Objectif</w:t>
      </w:r>
      <w:bookmarkEnd w:id="0"/>
    </w:p>
    <w:p w:rsidR="00031D7A" w:rsidRDefault="00031D7A" w:rsidP="00031D7A">
      <w:r>
        <w:t xml:space="preserve">Il est tout d’abord important de noter que </w:t>
      </w:r>
      <w:r w:rsidRPr="00837877">
        <w:rPr>
          <w:b/>
        </w:rPr>
        <w:t xml:space="preserve">le code source de l’embryon de </w:t>
      </w:r>
      <w:r w:rsidR="008D75DE">
        <w:rPr>
          <w:b/>
        </w:rPr>
        <w:t>HTTP</w:t>
      </w:r>
      <w:r w:rsidRPr="00837877">
        <w:rPr>
          <w:b/>
        </w:rPr>
        <w:t xml:space="preserve"> a été mis en ligne en simultané avec le premier navigateur </w:t>
      </w:r>
      <w:r>
        <w:t>: le W</w:t>
      </w:r>
      <w:r w:rsidR="008D75DE">
        <w:t>orld Wide W</w:t>
      </w:r>
      <w:r>
        <w:t xml:space="preserve">eb. Tim </w:t>
      </w:r>
      <w:proofErr w:type="spellStart"/>
      <w:r>
        <w:t>Berners</w:t>
      </w:r>
      <w:proofErr w:type="spellEnd"/>
      <w:r>
        <w:t xml:space="preserve">-Lee développa celui-ci grâce à l’accompagnement de Robert </w:t>
      </w:r>
      <w:proofErr w:type="spellStart"/>
      <w:r>
        <w:t>Caillau</w:t>
      </w:r>
      <w:proofErr w:type="spellEnd"/>
      <w:r>
        <w:t xml:space="preserve">, un ingénieur du </w:t>
      </w:r>
      <w:proofErr w:type="spellStart"/>
      <w:r>
        <w:t>Cern</w:t>
      </w:r>
      <w:proofErr w:type="spellEnd"/>
      <w:r>
        <w:t>.</w:t>
      </w:r>
    </w:p>
    <w:p w:rsidR="00031D7A" w:rsidRPr="006B465E" w:rsidRDefault="00031D7A" w:rsidP="00031D7A">
      <w:r w:rsidRPr="006B465E">
        <w:t xml:space="preserve">Hébergé sur un ordinateur </w:t>
      </w:r>
      <w:proofErr w:type="spellStart"/>
      <w:r w:rsidRPr="006B465E">
        <w:t>NeXT</w:t>
      </w:r>
      <w:proofErr w:type="spellEnd"/>
      <w:r>
        <w:t xml:space="preserve"> du </w:t>
      </w:r>
      <w:proofErr w:type="spellStart"/>
      <w:r>
        <w:t>Cern</w:t>
      </w:r>
      <w:proofErr w:type="spellEnd"/>
      <w:r>
        <w:t>, le tout premier site dénommé Info.cern.ch</w:t>
      </w:r>
      <w:r w:rsidRPr="00837877">
        <w:rPr>
          <w:b/>
        </w:rPr>
        <w:t xml:space="preserve"> était constitué des données ci-après :</w:t>
      </w:r>
    </w:p>
    <w:p w:rsidR="00031D7A" w:rsidRPr="00837877" w:rsidRDefault="00031D7A" w:rsidP="00031D7A">
      <w:pPr>
        <w:pStyle w:val="Paragraphedeliste"/>
        <w:numPr>
          <w:ilvl w:val="0"/>
          <w:numId w:val="2"/>
        </w:numPr>
        <w:rPr>
          <w:b/>
        </w:rPr>
      </w:pPr>
      <w:r w:rsidRPr="00837877">
        <w:rPr>
          <w:b/>
        </w:rPr>
        <w:t>De la documentation sur le projet</w:t>
      </w:r>
      <w:r w:rsidR="008D75DE">
        <w:rPr>
          <w:b/>
        </w:rPr>
        <w:t> </w:t>
      </w:r>
      <w:r w:rsidRPr="00837877">
        <w:rPr>
          <w:b/>
        </w:rPr>
        <w:t>;</w:t>
      </w:r>
    </w:p>
    <w:p w:rsidR="00031D7A" w:rsidRPr="00837877" w:rsidRDefault="00031D7A" w:rsidP="00031D7A">
      <w:pPr>
        <w:pStyle w:val="Paragraphedeliste"/>
        <w:numPr>
          <w:ilvl w:val="0"/>
          <w:numId w:val="2"/>
        </w:numPr>
        <w:rPr>
          <w:b/>
        </w:rPr>
      </w:pPr>
      <w:r w:rsidRPr="00837877">
        <w:rPr>
          <w:b/>
        </w:rPr>
        <w:t>Des informations pour concevoir son propre site.</w:t>
      </w:r>
    </w:p>
    <w:p w:rsidR="00031D7A" w:rsidRPr="00F80FCD" w:rsidRDefault="00031D7A" w:rsidP="00031D7A">
      <w:pPr>
        <w:rPr>
          <w:b/>
        </w:rPr>
      </w:pPr>
      <w:r>
        <w:lastRenderedPageBreak/>
        <w:t xml:space="preserve">Enfin, il faut retenir que l’objectif de Tim </w:t>
      </w:r>
      <w:proofErr w:type="spellStart"/>
      <w:r>
        <w:t>Berners</w:t>
      </w:r>
      <w:proofErr w:type="spellEnd"/>
      <w:r>
        <w:t xml:space="preserve">-Lee à l’origine était de trouver une solution pour gérer les nombreuses informations scientifiques qui circulent à l’intérieur du </w:t>
      </w:r>
      <w:proofErr w:type="spellStart"/>
      <w:r>
        <w:t>Cern</w:t>
      </w:r>
      <w:proofErr w:type="spellEnd"/>
      <w:r>
        <w:t xml:space="preserve">. Il trouva ainsi la </w:t>
      </w:r>
      <w:r w:rsidRPr="00F80FCD">
        <w:rPr>
          <w:b/>
        </w:rPr>
        <w:t>méthode pour permettre aux chercheurs</w:t>
      </w:r>
      <w:r w:rsidR="008D75DE">
        <w:rPr>
          <w:b/>
        </w:rPr>
        <w:t> </w:t>
      </w:r>
      <w:r w:rsidRPr="00F80FCD">
        <w:rPr>
          <w:b/>
        </w:rPr>
        <w:t>:</w:t>
      </w:r>
    </w:p>
    <w:p w:rsidR="00031D7A" w:rsidRPr="00F80FCD" w:rsidRDefault="00031D7A" w:rsidP="00031D7A">
      <w:pPr>
        <w:pStyle w:val="Paragraphedeliste"/>
        <w:numPr>
          <w:ilvl w:val="0"/>
          <w:numId w:val="3"/>
        </w:numPr>
        <w:rPr>
          <w:b/>
        </w:rPr>
      </w:pPr>
      <w:r w:rsidRPr="00F80FCD">
        <w:rPr>
          <w:b/>
        </w:rPr>
        <w:t>De se retrouver dans la grande quantité d’informations manipulé</w:t>
      </w:r>
      <w:r w:rsidR="008D75DE">
        <w:rPr>
          <w:b/>
        </w:rPr>
        <w:t>e</w:t>
      </w:r>
      <w:r w:rsidRPr="00F80FCD">
        <w:rPr>
          <w:b/>
        </w:rPr>
        <w:t>s</w:t>
      </w:r>
      <w:r w:rsidR="008D75DE">
        <w:rPr>
          <w:b/>
        </w:rPr>
        <w:t> </w:t>
      </w:r>
      <w:r w:rsidRPr="00F80FCD">
        <w:rPr>
          <w:b/>
        </w:rPr>
        <w:t>;</w:t>
      </w:r>
    </w:p>
    <w:p w:rsidR="00031D7A" w:rsidRDefault="00031D7A" w:rsidP="00031D7A">
      <w:pPr>
        <w:pStyle w:val="Paragraphedeliste"/>
        <w:numPr>
          <w:ilvl w:val="0"/>
          <w:numId w:val="3"/>
        </w:numPr>
      </w:pPr>
      <w:r w:rsidRPr="00F80FCD">
        <w:rPr>
          <w:b/>
        </w:rPr>
        <w:t xml:space="preserve">Et de collaborer à travers des espaces de </w:t>
      </w:r>
      <w:proofErr w:type="spellStart"/>
      <w:r w:rsidRPr="00F80FCD">
        <w:rPr>
          <w:b/>
        </w:rPr>
        <w:t>co</w:t>
      </w:r>
      <w:proofErr w:type="spellEnd"/>
      <w:r w:rsidRPr="00F80FCD">
        <w:rPr>
          <w:b/>
        </w:rPr>
        <w:t>-publication.</w:t>
      </w:r>
      <w:r>
        <w:t xml:space="preserve"> </w:t>
      </w:r>
    </w:p>
    <w:p w:rsidR="00031D7A" w:rsidRDefault="00031D7A" w:rsidP="00031D7A">
      <w:r>
        <w:t xml:space="preserve">Et, à partir de l’avènement de la technologie serveur de Tim </w:t>
      </w:r>
      <w:proofErr w:type="spellStart"/>
      <w:r>
        <w:t>Berners</w:t>
      </w:r>
      <w:proofErr w:type="spellEnd"/>
      <w:r>
        <w:t>-Lee, des centaines de milliers de sites web ont vu le jour et ne cessent de fleurir.</w:t>
      </w:r>
    </w:p>
    <w:p w:rsidR="00AB33ED" w:rsidRPr="00031D7A" w:rsidRDefault="00AB33ED" w:rsidP="00031D7A"/>
    <w:sectPr w:rsidR="00AB33ED" w:rsidRPr="00031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B80" w:rsidRDefault="00B50B80" w:rsidP="008D75DE">
      <w:pPr>
        <w:spacing w:after="0" w:line="240" w:lineRule="auto"/>
      </w:pPr>
      <w:r>
        <w:separator/>
      </w:r>
    </w:p>
  </w:endnote>
  <w:endnote w:type="continuationSeparator" w:id="0">
    <w:p w:rsidR="00B50B80" w:rsidRDefault="00B50B80" w:rsidP="008D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B80" w:rsidRDefault="00B50B80" w:rsidP="008D75DE">
      <w:pPr>
        <w:spacing w:after="0" w:line="240" w:lineRule="auto"/>
      </w:pPr>
      <w:r>
        <w:separator/>
      </w:r>
    </w:p>
  </w:footnote>
  <w:footnote w:type="continuationSeparator" w:id="0">
    <w:p w:rsidR="00B50B80" w:rsidRDefault="00B50B80" w:rsidP="008D7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06FC"/>
    <w:multiLevelType w:val="multilevel"/>
    <w:tmpl w:val="32D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724DD2"/>
    <w:multiLevelType w:val="hybridMultilevel"/>
    <w:tmpl w:val="58845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654BC"/>
    <w:multiLevelType w:val="hybridMultilevel"/>
    <w:tmpl w:val="F112E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ED"/>
    <w:rsid w:val="00031D7A"/>
    <w:rsid w:val="00056883"/>
    <w:rsid w:val="00273F76"/>
    <w:rsid w:val="0042049C"/>
    <w:rsid w:val="00554899"/>
    <w:rsid w:val="00611B13"/>
    <w:rsid w:val="006B465E"/>
    <w:rsid w:val="0075508A"/>
    <w:rsid w:val="00837877"/>
    <w:rsid w:val="008D75DE"/>
    <w:rsid w:val="009C1DED"/>
    <w:rsid w:val="00AB33ED"/>
    <w:rsid w:val="00B50B80"/>
    <w:rsid w:val="00B635F7"/>
    <w:rsid w:val="00E00CC2"/>
    <w:rsid w:val="00E16782"/>
    <w:rsid w:val="00E16DC4"/>
    <w:rsid w:val="00E84D51"/>
    <w:rsid w:val="00F80FCD"/>
    <w:rsid w:val="00FB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7A"/>
  </w:style>
  <w:style w:type="paragraph" w:styleId="Titre1">
    <w:name w:val="heading 1"/>
    <w:basedOn w:val="Normal"/>
    <w:next w:val="Normal"/>
    <w:link w:val="Titre1Car"/>
    <w:uiPriority w:val="9"/>
    <w:qFormat/>
    <w:rsid w:val="009C1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1DED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C1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DE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54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378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7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5DE"/>
  </w:style>
  <w:style w:type="paragraph" w:styleId="Pieddepage">
    <w:name w:val="footer"/>
    <w:basedOn w:val="Normal"/>
    <w:link w:val="PieddepageCar"/>
    <w:uiPriority w:val="99"/>
    <w:unhideWhenUsed/>
    <w:rsid w:val="008D7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5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7A"/>
  </w:style>
  <w:style w:type="paragraph" w:styleId="Titre1">
    <w:name w:val="heading 1"/>
    <w:basedOn w:val="Normal"/>
    <w:next w:val="Normal"/>
    <w:link w:val="Titre1Car"/>
    <w:uiPriority w:val="9"/>
    <w:qFormat/>
    <w:rsid w:val="009C1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1DED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C1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DE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54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378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7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5DE"/>
  </w:style>
  <w:style w:type="paragraph" w:styleId="Pieddepage">
    <w:name w:val="footer"/>
    <w:basedOn w:val="Normal"/>
    <w:link w:val="PieddepageCar"/>
    <w:uiPriority w:val="99"/>
    <w:unhideWhenUsed/>
    <w:rsid w:val="008D7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Duciel mum</dc:creator>
  <cp:lastModifiedBy>Duciel mum</cp:lastModifiedBy>
  <cp:revision>24</cp:revision>
  <dcterms:created xsi:type="dcterms:W3CDTF">2022-02-23T21:52:00Z</dcterms:created>
  <dcterms:modified xsi:type="dcterms:W3CDTF">2022-02-23T22:57:00Z</dcterms:modified>
</cp:coreProperties>
</file>