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B817" w14:textId="77777777" w:rsidR="003931A3" w:rsidRDefault="003931A3" w:rsidP="003931A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3931A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980B52" w14:textId="77777777" w:rsidR="005360F6" w:rsidRDefault="003931A3">
      <w:r w:rsidRPr="003931A3">
        <w:t>- Скриншот с запуском приложения и результатом.</w:t>
      </w:r>
    </w:p>
    <w:p w14:paraId="47F70EC6" w14:textId="77777777" w:rsidR="003931A3" w:rsidRDefault="003931A3">
      <w:r w:rsidRPr="003931A3">
        <w:rPr>
          <w:noProof/>
          <w:lang w:eastAsia="ru-RU"/>
        </w:rPr>
        <w:drawing>
          <wp:inline distT="0" distB="0" distL="0" distR="0" wp14:anchorId="129FFE16" wp14:editId="1EE34CF7">
            <wp:extent cx="5940425" cy="1661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8E6E" w14:textId="64E698B5" w:rsidR="003931A3" w:rsidRPr="00A46462" w:rsidRDefault="003931A3" w:rsidP="00E966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6649">
        <w:rPr>
          <w:rFonts w:ascii="Times New Roman" w:hAnsi="Times New Roman" w:cs="Times New Roman"/>
          <w:sz w:val="28"/>
        </w:rPr>
        <w:t>Функция time() возвращает текущее календарное время системы. Если аргумент не является нулевым указателем, ей передается значение времени типа time_t.</w:t>
      </w:r>
    </w:p>
    <w:p w14:paraId="1FAAFD43" w14:textId="77777777" w:rsidR="00E96649" w:rsidRDefault="00E96649" w:rsidP="00E9664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2"/>
        </w:rPr>
      </w:pPr>
      <w:r w:rsidRPr="00E96649">
        <w:rPr>
          <w:sz w:val="28"/>
          <w:szCs w:val="22"/>
        </w:rPr>
        <w:t>localtime_s(const  tm* tm,   const time_t * time) - функция преобразовывает текущее значение времени, передаваемое как аргумент, через указатель time на time_t в структуру tm. Время указанное в time используется для заполнения структуры tm значениями текущей даты и времени.</w:t>
      </w:r>
    </w:p>
    <w:p w14:paraId="7DC2AB02" w14:textId="77777777" w:rsidR="00CC638D" w:rsidRDefault="00CC638D" w:rsidP="00E9664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2"/>
        </w:rPr>
      </w:pPr>
    </w:p>
    <w:p w14:paraId="30276A5B" w14:textId="77777777" w:rsidR="00CC638D" w:rsidRDefault="00CC638D" w:rsidP="00CC638D">
      <w:pPr>
        <w:pStyle w:val="ListParagraph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327FDFF" w14:textId="77777777" w:rsidR="003931A3" w:rsidRDefault="00CC638D">
      <w:r w:rsidRPr="00CC638D">
        <w:rPr>
          <w:noProof/>
          <w:lang w:eastAsia="ru-RU"/>
        </w:rPr>
        <w:drawing>
          <wp:inline distT="0" distB="0" distL="0" distR="0" wp14:anchorId="110C5156" wp14:editId="20990D29">
            <wp:extent cx="5940425" cy="2023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0C7" w14:textId="77777777" w:rsidR="002A2CD7" w:rsidRDefault="002A2CD7" w:rsidP="002A2CD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2"/>
        </w:rPr>
      </w:pPr>
      <w:r w:rsidRPr="002A2CD7">
        <w:rPr>
          <w:sz w:val="28"/>
          <w:szCs w:val="22"/>
        </w:rPr>
        <w:t>Функция clock возвращает количество временных тактов, прошедших с начала запуска программы. С помощью </w:t>
      </w:r>
      <w:hyperlink r:id="rId6" w:history="1">
        <w:r w:rsidRPr="002A2CD7">
          <w:rPr>
            <w:sz w:val="28"/>
            <w:szCs w:val="22"/>
          </w:rPr>
          <w:t>макроса CLOCKS_PER_SEC</w:t>
        </w:r>
      </w:hyperlink>
      <w:r w:rsidRPr="002A2CD7">
        <w:rPr>
          <w:sz w:val="28"/>
          <w:szCs w:val="22"/>
        </w:rPr>
        <w:t> функция получает количество пройденных тактов за 1 секунду. Таким образом, зная сколько выполняется тактов в секунду, зная время запуска программы можно посчитать время работы всей программы или отдельного её фрагмента, что и делает данная функция.</w:t>
      </w:r>
    </w:p>
    <w:p w14:paraId="47B886EC" w14:textId="77777777" w:rsidR="002A2CD7" w:rsidRPr="002A2CD7" w:rsidRDefault="002A2CD7" w:rsidP="002A2CD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2"/>
        </w:rPr>
      </w:pPr>
    </w:p>
    <w:p w14:paraId="0D1CE367" w14:textId="77777777" w:rsidR="00CC638D" w:rsidRDefault="00CC638D" w:rsidP="00CC638D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84CADD4" w14:textId="77777777" w:rsidR="00E96649" w:rsidRDefault="00CC638D">
      <w:r w:rsidRPr="00CC638D">
        <w:rPr>
          <w:noProof/>
          <w:lang w:eastAsia="ru-RU"/>
        </w:rPr>
        <w:lastRenderedPageBreak/>
        <w:drawing>
          <wp:inline distT="0" distB="0" distL="0" distR="0" wp14:anchorId="2A9AAB39" wp14:editId="0AA76E92">
            <wp:extent cx="5940425" cy="3211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577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function CreateWaitableTimer(</w:t>
      </w:r>
    </w:p>
    <w:p w14:paraId="679C7997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  lpTimerAttributes: PSecurityAttributes;     //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Адрес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структуры</w:t>
      </w:r>
    </w:p>
    <w:p w14:paraId="78F17B01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                                              // TSecurityAttributes</w:t>
      </w:r>
    </w:p>
    <w:p w14:paraId="6308DDCE" w14:textId="77777777" w:rsidR="002A2CD7" w:rsidRPr="00153E81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  bManualReset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: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BOOL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;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 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//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Задает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,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будет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ли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таймер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переходить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</w:t>
      </w:r>
    </w:p>
    <w:p w14:paraId="66321F32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                      </w:t>
      </w:r>
      <w:r w:rsidRPr="00153E81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// сигнальное состояние по завершении функции</w:t>
      </w:r>
    </w:p>
    <w:p w14:paraId="2BE3A891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                       // ожидания</w:t>
      </w:r>
    </w:p>
    <w:p w14:paraId="57C68FA0" w14:textId="77777777" w:rsidR="002A2CD7" w:rsidRPr="002A2CD7" w:rsidRDefault="002A2CD7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  lpTimerName: PChar   // Имя объекта</w:t>
      </w:r>
    </w:p>
    <w:p w14:paraId="7780DBDE" w14:textId="77777777" w:rsidR="002A2CD7" w:rsidRPr="007743C0" w:rsidRDefault="002A2CD7" w:rsidP="007743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A2CD7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)</w:t>
      </w:r>
      <w:r w:rsidR="007743C0"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– создание таймера ожидания</w:t>
      </w:r>
    </w:p>
    <w:p w14:paraId="257FBF53" w14:textId="77777777" w:rsidR="007743C0" w:rsidRPr="007743C0" w:rsidRDefault="007743C0" w:rsidP="007743C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Когда параметр bManualReset равен TRUE, то таймер после срабатывания функции ожидания остается в сигнальном состоянии до явного вызова SetWaitableTimer, если FALSE-таймер автоматически переходит в несигнальное состояние.</w:t>
      </w:r>
    </w:p>
    <w:p w14:paraId="30DB8761" w14:textId="77777777" w:rsidR="007743C0" w:rsidRPr="007743C0" w:rsidRDefault="007743C0" w:rsidP="007743C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Если lpTimerName совпадает с именем уже существующего в системе таймера, то  функция возвращает его идентификатор, позволяя использовать объект для синхронизации между процессами. Имя таймера не должно совпадать с именем уже существующих объектов типов event, semaphore, mutex, job или file-mapping.</w:t>
      </w:r>
    </w:p>
    <w:p w14:paraId="70E55EDD" w14:textId="77777777" w:rsidR="007743C0" w:rsidRDefault="007743C0" w:rsidP="002A2CD7"/>
    <w:p w14:paraId="2A754131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BOOL SetWaitableTimer(</w:t>
      </w:r>
    </w:p>
    <w:p w14:paraId="6F52C6D8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 HANDLE              hTimer, -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дескриптор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таймера</w:t>
      </w:r>
    </w:p>
    <w:p w14:paraId="55A348B3" w14:textId="77777777" w:rsidR="007743C0" w:rsidRPr="009522AE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 const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LARGE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_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INTEGER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*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lpDueTime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,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определяет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время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перехода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таймера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свободное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состояние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(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signaled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)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или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время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срабатывания</w:t>
      </w:r>
      <w:r w:rsidRPr="009522AE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таймера</w:t>
      </w:r>
    </w:p>
    <w:p w14:paraId="7428DB28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LONG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            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lPeriod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определяет режим работы и одновременно период повторения срабатываний ожидающего таймера</w:t>
      </w:r>
    </w:p>
    <w:p w14:paraId="5E6C8F75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PTIMERAPCROUTINE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pfnCompletionRoutine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определяет указатель на необязательную функцию асинхронного вызова (APC), которая помещается в очередь функций APC в момент срабатывания таймера и затем вызывается</w:t>
      </w:r>
    </w:p>
    <w:p w14:paraId="05C85426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lastRenderedPageBreak/>
        <w:t xml:space="preserve">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LPVOID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          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lpArgToCompletionRoutine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параметр передает в функцию асинхронного вызова (APC) произвольный аргумент, например указатель на объект или структуру</w:t>
      </w:r>
    </w:p>
    <w:p w14:paraId="7150E4B5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BOOL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              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fResume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-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если он не нуль, выводит машину из спящего состояния по срабатыванию таймера</w:t>
      </w:r>
    </w:p>
    <w:p w14:paraId="4762E8B8" w14:textId="77777777" w:rsid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- </w:t>
      </w:r>
      <w:r w:rsidRPr="007743C0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Активирует указанный таймер ожидания. Когда приходит должное время, таймер сигнализируется, и поток, который установил таймер, вызывает необязательную процедуру завершения.</w:t>
      </w:r>
    </w:p>
    <w:p w14:paraId="3886A326" w14:textId="77777777" w:rsidR="007743C0" w:rsidRPr="007743C0" w:rsidRDefault="007743C0" w:rsidP="0077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</w:p>
    <w:p w14:paraId="202DCD83" w14:textId="77777777" w:rsidR="00CC638D" w:rsidRPr="002A2CD7" w:rsidRDefault="00CC638D" w:rsidP="00CC638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2A2C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831D2DD" w14:textId="77777777" w:rsidR="00CC638D" w:rsidRPr="009522AE" w:rsidRDefault="009522AE">
      <w:pPr>
        <w:rPr>
          <w:lang w:val="en-US"/>
        </w:rPr>
      </w:pPr>
      <w:r w:rsidRPr="009522AE">
        <w:rPr>
          <w:noProof/>
          <w:lang w:eastAsia="ru-RU"/>
        </w:rPr>
        <w:drawing>
          <wp:inline distT="0" distB="0" distL="0" distR="0" wp14:anchorId="544987BE" wp14:editId="23E96069">
            <wp:extent cx="5940425" cy="2003425"/>
            <wp:effectExtent l="0" t="0" r="3175" b="0"/>
            <wp:docPr id="5" name="Рисунок 5" descr="C:\Users\Onya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ya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2B92" w14:textId="77777777" w:rsidR="002A2CD7" w:rsidRDefault="002A2CD7">
      <w:r w:rsidRPr="002A2CD7">
        <w:rPr>
          <w:noProof/>
          <w:lang w:eastAsia="ru-RU"/>
        </w:rPr>
        <w:drawing>
          <wp:inline distT="0" distB="0" distL="0" distR="0" wp14:anchorId="4B24748F" wp14:editId="509878AD">
            <wp:extent cx="5940425" cy="3232985"/>
            <wp:effectExtent l="0" t="0" r="3175" b="5715"/>
            <wp:docPr id="6" name="Рисунок 6" descr="C:\Users\Onya\Desktop\Без имени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ya\Desktop\Без имени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5E39" w14:textId="77777777" w:rsidR="002A2CD7" w:rsidRDefault="002A2CD7"/>
    <w:p w14:paraId="2F3A96E9" w14:textId="77777777" w:rsidR="002A2CD7" w:rsidRPr="009522AE" w:rsidRDefault="002A2CD7" w:rsidP="002A2CD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9522AE"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522A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5BC3931" w14:textId="77777777" w:rsidR="000266B8" w:rsidRDefault="000266B8" w:rsidP="000266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выполнением последних заданий первый линукс решил отдохнуть, и я установила новый. </w:t>
      </w:r>
    </w:p>
    <w:p w14:paraId="50EAF0C1" w14:textId="77777777" w:rsidR="000266B8" w:rsidRDefault="000266B8" w:rsidP="000266B8">
      <w:pPr>
        <w:jc w:val="both"/>
        <w:rPr>
          <w:rFonts w:ascii="Times New Roman" w:hAnsi="Times New Roman" w:cs="Times New Roman"/>
          <w:sz w:val="28"/>
        </w:rPr>
      </w:pPr>
      <w:r w:rsidRPr="000266B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45A5FD1" wp14:editId="1A1A75AC">
            <wp:extent cx="2423370" cy="21795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1F0" w14:textId="77777777" w:rsidR="000266B8" w:rsidRPr="000266B8" w:rsidRDefault="000266B8" w:rsidP="000266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расхождение в имени виртуалки в 7 и 8 отчетах.</w:t>
      </w:r>
    </w:p>
    <w:p w14:paraId="3A0E4E9F" w14:textId="77777777" w:rsidR="00477767" w:rsidRDefault="00477767" w:rsidP="002A2CD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77767"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0421096D" wp14:editId="02734815">
            <wp:extent cx="5940425" cy="16871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FBF5" w14:textId="77777777" w:rsidR="005F543D" w:rsidRPr="005F543D" w:rsidRDefault="005F543D" w:rsidP="005F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543D">
        <w:rPr>
          <w:rFonts w:ascii="Times New Roman" w:hAnsi="Times New Roman" w:cs="Times New Roman"/>
          <w:sz w:val="28"/>
        </w:rPr>
        <w:t xml:space="preserve">time(time_t *second) – эта функция возвращает время с 00:00:00 UTC 1 января 1970 г. (временная метка Unix) в секундах. Если second не является нулевым указателем, возвращаемое значение также сохраняется в объекте, на который указывает second. </w:t>
      </w:r>
    </w:p>
    <w:p w14:paraId="3ED0C9CF" w14:textId="77777777" w:rsidR="005F543D" w:rsidRPr="005F543D" w:rsidRDefault="005F543D" w:rsidP="005F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543D">
        <w:rPr>
          <w:rFonts w:ascii="Times New Roman" w:hAnsi="Times New Roman" w:cs="Times New Roman"/>
          <w:sz w:val="28"/>
        </w:rPr>
        <w:t>Библиотечная функция struct tm * gmtime (const time_t * timer) использует значение, указанное таймером, для заполнения структуры tm значениями, которые представляют соответствующее время, выраженное в универсальном координированном времени (UTC) или часовом поясе GMT.</w:t>
      </w:r>
    </w:p>
    <w:p w14:paraId="6ADAE1F0" w14:textId="77777777" w:rsidR="007743C0" w:rsidRPr="005F543D" w:rsidRDefault="007743C0" w:rsidP="002A2CD7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A1AA8EC" w14:textId="77777777" w:rsidR="007743C0" w:rsidRDefault="007743C0" w:rsidP="007743C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5F54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5F543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BCF65F0" w14:textId="77777777" w:rsidR="000266B8" w:rsidRPr="005F543D" w:rsidRDefault="000266B8" w:rsidP="007743C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266B8"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1BA10AEC" wp14:editId="0C2CC98B">
            <wp:extent cx="5940425" cy="2199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9DB" w14:textId="77777777" w:rsidR="005F543D" w:rsidRPr="005F543D" w:rsidRDefault="005F543D" w:rsidP="005F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543D">
        <w:rPr>
          <w:rFonts w:ascii="Times New Roman" w:hAnsi="Times New Roman" w:cs="Times New Roman"/>
          <w:sz w:val="28"/>
        </w:rPr>
        <w:lastRenderedPageBreak/>
        <w:t xml:space="preserve">Функция int clock_gettime </w:t>
      </w:r>
      <w:r w:rsidR="008D195C" w:rsidRPr="008D195C">
        <w:rPr>
          <w:rFonts w:ascii="Times New Roman" w:hAnsi="Times New Roman" w:cs="Times New Roman"/>
          <w:sz w:val="28"/>
        </w:rPr>
        <w:t xml:space="preserve">(clockid_t clock_id, struct timespec *t_time) </w:t>
      </w:r>
      <w:r w:rsidRPr="005F543D">
        <w:rPr>
          <w:rFonts w:ascii="Times New Roman" w:hAnsi="Times New Roman" w:cs="Times New Roman"/>
          <w:sz w:val="28"/>
        </w:rPr>
        <w:t xml:space="preserve">- получает текущее время по часам, идентифицированным часами, сохраняя его в секундах и наносекундах в * </w:t>
      </w:r>
      <w:r w:rsidR="008D195C" w:rsidRPr="008D195C">
        <w:rPr>
          <w:rFonts w:ascii="Times New Roman" w:hAnsi="Times New Roman" w:cs="Times New Roman"/>
          <w:sz w:val="28"/>
        </w:rPr>
        <w:t>t_time</w:t>
      </w:r>
      <w:r w:rsidRPr="005F543D">
        <w:rPr>
          <w:rFonts w:ascii="Times New Roman" w:hAnsi="Times New Roman" w:cs="Times New Roman"/>
          <w:sz w:val="28"/>
        </w:rPr>
        <w:t>.</w:t>
      </w:r>
    </w:p>
    <w:p w14:paraId="07FDC651" w14:textId="77777777" w:rsidR="008D195C" w:rsidRDefault="008D195C" w:rsidP="008D195C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D195C">
        <w:rPr>
          <w:rFonts w:ascii="Times New Roman" w:hAnsi="Times New Roman" w:cs="Times New Roman"/>
          <w:sz w:val="28"/>
        </w:rPr>
        <w:t>clock_id – идентификатор часов.</w:t>
      </w:r>
    </w:p>
    <w:p w14:paraId="2DADB95D" w14:textId="77777777" w:rsidR="007743C0" w:rsidRPr="008D195C" w:rsidRDefault="008D195C" w:rsidP="008D195C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D195C">
        <w:rPr>
          <w:rFonts w:ascii="Times New Roman" w:hAnsi="Times New Roman" w:cs="Times New Roman"/>
          <w:sz w:val="28"/>
        </w:rPr>
        <w:t>t_time – структура, в которую будет записано определенное время.</w:t>
      </w:r>
    </w:p>
    <w:p w14:paraId="7CACF781" w14:textId="77777777" w:rsidR="002A2CD7" w:rsidRPr="009522AE" w:rsidRDefault="002A2CD7"/>
    <w:sectPr w:rsidR="002A2CD7" w:rsidRPr="0095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1A3"/>
    <w:rsid w:val="000266B8"/>
    <w:rsid w:val="00153E81"/>
    <w:rsid w:val="002A2CD7"/>
    <w:rsid w:val="003931A3"/>
    <w:rsid w:val="003E31E5"/>
    <w:rsid w:val="00477767"/>
    <w:rsid w:val="005F543D"/>
    <w:rsid w:val="007743C0"/>
    <w:rsid w:val="008C658E"/>
    <w:rsid w:val="008D195C"/>
    <w:rsid w:val="009522AE"/>
    <w:rsid w:val="00A46462"/>
    <w:rsid w:val="00CC638D"/>
    <w:rsid w:val="00E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DBFE"/>
  <w15:chartTrackingRefBased/>
  <w15:docId w15:val="{D5A18E77-0945-44D8-BB91-2B1F2C9C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A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A2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C63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C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2CD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2C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C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pstudio.com/spravochnik/standartnye-zagolovochnye-fajly-iz-si-v-s/zagolovochnyj-fajl-ctime-time-h/makros-clocks_per_sec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Даниил Алисевич</cp:lastModifiedBy>
  <cp:revision>4</cp:revision>
  <dcterms:created xsi:type="dcterms:W3CDTF">2020-12-17T21:01:00Z</dcterms:created>
  <dcterms:modified xsi:type="dcterms:W3CDTF">2021-11-16T07:34:00Z</dcterms:modified>
</cp:coreProperties>
</file>