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72B99" w14:textId="4618D1FE" w:rsidR="001B014D" w:rsidRDefault="001B014D">
      <w:pPr>
        <w:pStyle w:val="Titre1"/>
      </w:pPr>
      <w:bookmarkStart w:id="0" w:name="manuel-dutilisation-de-presence-ccrb"/>
      <w:r>
        <w:rPr>
          <w:noProof/>
        </w:rPr>
        <w:drawing>
          <wp:anchor distT="0" distB="0" distL="114300" distR="114300" simplePos="0" relativeHeight="251658240" behindDoc="1" locked="0" layoutInCell="1" allowOverlap="1" wp14:anchorId="0F933030" wp14:editId="35D3C52F">
            <wp:simplePos x="0" y="0"/>
            <wp:positionH relativeFrom="column">
              <wp:posOffset>1905</wp:posOffset>
            </wp:positionH>
            <wp:positionV relativeFrom="paragraph">
              <wp:posOffset>306705</wp:posOffset>
            </wp:positionV>
            <wp:extent cx="19050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384" y="21384"/>
                <wp:lineTo x="2138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212C0" w14:textId="77777777" w:rsidR="001B014D" w:rsidRDefault="001B014D">
      <w:pPr>
        <w:pStyle w:val="Titre1"/>
        <w:rPr>
          <w:lang w:val="fr-FR"/>
        </w:rPr>
      </w:pPr>
    </w:p>
    <w:p w14:paraId="22EA4F71" w14:textId="77777777" w:rsidR="001B014D" w:rsidRDefault="001B014D">
      <w:pPr>
        <w:pStyle w:val="Titre1"/>
        <w:rPr>
          <w:lang w:val="fr-FR"/>
        </w:rPr>
      </w:pPr>
    </w:p>
    <w:p w14:paraId="338C3E96" w14:textId="77777777" w:rsidR="001B014D" w:rsidRDefault="001B014D">
      <w:pPr>
        <w:pStyle w:val="Titre1"/>
        <w:rPr>
          <w:lang w:val="fr-FR"/>
        </w:rPr>
      </w:pPr>
    </w:p>
    <w:p w14:paraId="0316E8A1" w14:textId="11F65E4C" w:rsidR="00601BC9" w:rsidRPr="001B014D" w:rsidRDefault="00BF0587">
      <w:pPr>
        <w:pStyle w:val="Titre1"/>
        <w:rPr>
          <w:lang w:val="fr-FR"/>
        </w:rPr>
      </w:pPr>
      <w:r w:rsidRPr="001B014D">
        <w:rPr>
          <w:lang w:val="fr-FR"/>
        </w:rPr>
        <w:t xml:space="preserve">Manuel d’Utilisation de </w:t>
      </w:r>
      <w:proofErr w:type="spellStart"/>
      <w:r w:rsidRPr="001B014D">
        <w:rPr>
          <w:lang w:val="fr-FR"/>
        </w:rPr>
        <w:t>Presence</w:t>
      </w:r>
      <w:proofErr w:type="spellEnd"/>
      <w:r w:rsidRPr="001B014D">
        <w:rPr>
          <w:lang w:val="fr-FR"/>
        </w:rPr>
        <w:t xml:space="preserve"> CCRB</w:t>
      </w:r>
      <w:bookmarkEnd w:id="0"/>
    </w:p>
    <w:p w14:paraId="20E707A9" w14:textId="77777777" w:rsidR="00601BC9" w:rsidRPr="001B014D" w:rsidRDefault="00BF0587">
      <w:pPr>
        <w:pStyle w:val="Titre2"/>
        <w:rPr>
          <w:lang w:val="fr-FR"/>
        </w:rPr>
      </w:pPr>
      <w:bookmarkStart w:id="1" w:name="introduction"/>
      <w:r w:rsidRPr="001B014D">
        <w:rPr>
          <w:lang w:val="fr-FR"/>
        </w:rPr>
        <w:t>1. Introduction</w:t>
      </w:r>
      <w:bookmarkEnd w:id="1"/>
    </w:p>
    <w:p w14:paraId="5A1DA773" w14:textId="77777777" w:rsidR="00601BC9" w:rsidRPr="001B014D" w:rsidRDefault="00BF0587" w:rsidP="001B014D">
      <w:pPr>
        <w:pStyle w:val="FirstParagraph"/>
        <w:jc w:val="both"/>
        <w:rPr>
          <w:lang w:val="fr-FR"/>
        </w:rPr>
      </w:pPr>
      <w:proofErr w:type="spellStart"/>
      <w:r w:rsidRPr="001B014D">
        <w:rPr>
          <w:b/>
          <w:lang w:val="fr-FR"/>
        </w:rPr>
        <w:t>Presence</w:t>
      </w:r>
      <w:proofErr w:type="spellEnd"/>
      <w:r w:rsidRPr="001B014D">
        <w:rPr>
          <w:b/>
          <w:lang w:val="fr-FR"/>
        </w:rPr>
        <w:t xml:space="preserve"> CCRB</w:t>
      </w:r>
      <w:r w:rsidRPr="001B014D">
        <w:rPr>
          <w:lang w:val="fr-FR"/>
        </w:rPr>
        <w:t xml:space="preserve"> est un système de suivi de présence des agents de terrain développé pour le </w:t>
      </w:r>
      <w:r w:rsidRPr="001B014D">
        <w:rPr>
          <w:b/>
          <w:lang w:val="fr-FR"/>
        </w:rPr>
        <w:t>Conseil de Concertation des Riziculteurs du Bénin (CCRB)</w:t>
      </w:r>
      <w:r w:rsidRPr="001B014D">
        <w:rPr>
          <w:lang w:val="fr-FR"/>
        </w:rPr>
        <w:t>. Son objectif principal est de vérifier que les agents se trouvent bien dans leurs zones d’intervention désignées grâce à la géolocalisation GPS. Ce manuel a pour but de guider les utilisateurs, qu’i</w:t>
      </w:r>
      <w:r w:rsidRPr="001B014D">
        <w:rPr>
          <w:lang w:val="fr-FR"/>
        </w:rPr>
        <w:t>ls soient agents de terrain, superviseurs ou administrateurs, à travers les différentes fonctionnalités de l’application, en rendant les explications accessibles même aux novices en technologie.</w:t>
      </w:r>
    </w:p>
    <w:p w14:paraId="3EADDB71" w14:textId="77777777" w:rsidR="00601BC9" w:rsidRPr="001B014D" w:rsidRDefault="00BF0587">
      <w:pPr>
        <w:pStyle w:val="Titre3"/>
        <w:rPr>
          <w:lang w:val="fr-FR"/>
        </w:rPr>
      </w:pPr>
      <w:bookmarkStart w:id="2" w:name="objectifs-du-système"/>
      <w:r w:rsidRPr="001B014D">
        <w:rPr>
          <w:lang w:val="fr-FR"/>
        </w:rPr>
        <w:t>1.1. Objectifs du Système</w:t>
      </w:r>
      <w:bookmarkEnd w:id="2"/>
    </w:p>
    <w:p w14:paraId="2EC850C6" w14:textId="77777777" w:rsidR="00601BC9" w:rsidRPr="001B014D" w:rsidRDefault="00BF0587" w:rsidP="001B014D">
      <w:pPr>
        <w:pStyle w:val="FirstParagraph"/>
        <w:jc w:val="both"/>
        <w:rPr>
          <w:lang w:val="fr-FR"/>
        </w:rPr>
      </w:pPr>
      <w:r w:rsidRPr="001B014D">
        <w:rPr>
          <w:lang w:val="fr-FR"/>
        </w:rPr>
        <w:t xml:space="preserve">Pour le CCRB, le système permet de </w:t>
      </w:r>
      <w:r w:rsidRPr="001B014D">
        <w:rPr>
          <w:lang w:val="fr-FR"/>
        </w:rPr>
        <w:t xml:space="preserve">: * </w:t>
      </w:r>
      <w:r w:rsidRPr="001B014D">
        <w:rPr>
          <w:b/>
          <w:lang w:val="fr-FR"/>
        </w:rPr>
        <w:t>Vérifier la présence réelle</w:t>
      </w:r>
      <w:r w:rsidRPr="001B014D">
        <w:rPr>
          <w:lang w:val="fr-FR"/>
        </w:rPr>
        <w:t xml:space="preserve"> des agents sur le terrain. * </w:t>
      </w:r>
      <w:r w:rsidRPr="001B014D">
        <w:rPr>
          <w:b/>
          <w:lang w:val="fr-FR"/>
        </w:rPr>
        <w:t>Générer des rapports fiables</w:t>
      </w:r>
      <w:r w:rsidRPr="001B014D">
        <w:rPr>
          <w:lang w:val="fr-FR"/>
        </w:rPr>
        <w:t xml:space="preserve"> avec des preuves de géolocalisation. * </w:t>
      </w:r>
      <w:r w:rsidRPr="001B014D">
        <w:rPr>
          <w:b/>
          <w:lang w:val="fr-FR"/>
        </w:rPr>
        <w:t>Suivre l’activité</w:t>
      </w:r>
      <w:r w:rsidRPr="001B014D">
        <w:rPr>
          <w:lang w:val="fr-FR"/>
        </w:rPr>
        <w:t xml:space="preserve"> des agents en temps réel. * </w:t>
      </w:r>
      <w:r w:rsidRPr="001B014D">
        <w:rPr>
          <w:b/>
          <w:lang w:val="fr-FR"/>
        </w:rPr>
        <w:t>Exporter les données</w:t>
      </w:r>
      <w:r w:rsidRPr="001B014D">
        <w:rPr>
          <w:lang w:val="fr-FR"/>
        </w:rPr>
        <w:t xml:space="preserve"> pour les rapports officiels.</w:t>
      </w:r>
    </w:p>
    <w:p w14:paraId="55CF83C9" w14:textId="77777777" w:rsidR="00601BC9" w:rsidRPr="001B014D" w:rsidRDefault="00BF0587" w:rsidP="001B014D">
      <w:pPr>
        <w:pStyle w:val="Corpsdetexte"/>
        <w:jc w:val="both"/>
        <w:rPr>
          <w:lang w:val="fr-FR"/>
        </w:rPr>
      </w:pPr>
      <w:r w:rsidRPr="001B014D">
        <w:rPr>
          <w:lang w:val="fr-FR"/>
        </w:rPr>
        <w:t>Pour les Agents, il offre la po</w:t>
      </w:r>
      <w:r w:rsidRPr="001B014D">
        <w:rPr>
          <w:lang w:val="fr-FR"/>
        </w:rPr>
        <w:t xml:space="preserve">ssibilité de : * </w:t>
      </w:r>
      <w:r w:rsidRPr="001B014D">
        <w:rPr>
          <w:b/>
          <w:lang w:val="fr-FR"/>
        </w:rPr>
        <w:t>Marquer facilement</w:t>
      </w:r>
      <w:r w:rsidRPr="001B014D">
        <w:rPr>
          <w:lang w:val="fr-FR"/>
        </w:rPr>
        <w:t xml:space="preserve"> leur présence sur le </w:t>
      </w:r>
      <w:proofErr w:type="gramStart"/>
      <w:r w:rsidRPr="001B014D">
        <w:rPr>
          <w:lang w:val="fr-FR"/>
        </w:rPr>
        <w:t>terrain</w:t>
      </w:r>
      <w:proofErr w:type="gramEnd"/>
      <w:r w:rsidRPr="001B014D">
        <w:rPr>
          <w:lang w:val="fr-FR"/>
        </w:rPr>
        <w:t xml:space="preserve">. * </w:t>
      </w:r>
      <w:r w:rsidRPr="001B014D">
        <w:rPr>
          <w:b/>
          <w:lang w:val="fr-FR"/>
        </w:rPr>
        <w:t>Prendre des photos</w:t>
      </w:r>
      <w:r w:rsidRPr="001B014D">
        <w:rPr>
          <w:lang w:val="fr-FR"/>
        </w:rPr>
        <w:t xml:space="preserve"> comme preuve d’activité. * </w:t>
      </w:r>
      <w:r w:rsidRPr="001B014D">
        <w:rPr>
          <w:b/>
          <w:lang w:val="fr-FR"/>
        </w:rPr>
        <w:t>Ajouter des notes</w:t>
      </w:r>
      <w:r w:rsidRPr="001B014D">
        <w:rPr>
          <w:lang w:val="fr-FR"/>
        </w:rPr>
        <w:t xml:space="preserve"> sur leurs observations. * </w:t>
      </w:r>
      <w:r w:rsidRPr="001B014D">
        <w:rPr>
          <w:b/>
          <w:lang w:val="fr-FR"/>
        </w:rPr>
        <w:t>Consulter leur historique</w:t>
      </w:r>
      <w:r w:rsidRPr="001B014D">
        <w:rPr>
          <w:lang w:val="fr-FR"/>
        </w:rPr>
        <w:t xml:space="preserve"> de présence.</w:t>
      </w:r>
    </w:p>
    <w:p w14:paraId="14FF9748" w14:textId="77777777" w:rsidR="00601BC9" w:rsidRPr="001B014D" w:rsidRDefault="00BF0587">
      <w:pPr>
        <w:pStyle w:val="Titre3"/>
        <w:rPr>
          <w:lang w:val="fr-FR"/>
        </w:rPr>
      </w:pPr>
      <w:bookmarkStart w:id="3" w:name="public-cible"/>
      <w:r w:rsidRPr="001B014D">
        <w:rPr>
          <w:lang w:val="fr-FR"/>
        </w:rPr>
        <w:t>1.2. Public Cible</w:t>
      </w:r>
      <w:bookmarkEnd w:id="3"/>
    </w:p>
    <w:p w14:paraId="2C5B4FCB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Le système est conçu pour être utilisé pa</w:t>
      </w:r>
      <w:r w:rsidRPr="001B014D">
        <w:rPr>
          <w:lang w:val="fr-FR"/>
        </w:rPr>
        <w:t>r trois types d’utilisateurs, chacun avec des rôles et des permissions spécifiques :</w:t>
      </w:r>
    </w:p>
    <w:p w14:paraId="4610DFC9" w14:textId="77777777" w:rsidR="00601BC9" w:rsidRPr="001B014D" w:rsidRDefault="00BF0587" w:rsidP="001B014D">
      <w:pPr>
        <w:pStyle w:val="Compact"/>
        <w:numPr>
          <w:ilvl w:val="0"/>
          <w:numId w:val="2"/>
        </w:numPr>
        <w:jc w:val="both"/>
        <w:rPr>
          <w:lang w:val="fr-FR"/>
        </w:rPr>
      </w:pPr>
      <w:r w:rsidRPr="001B014D">
        <w:rPr>
          <w:b/>
          <w:lang w:val="fr-FR"/>
        </w:rPr>
        <w:t>Agents de Terrain</w:t>
      </w:r>
      <w:r w:rsidRPr="001B014D">
        <w:rPr>
          <w:lang w:val="fr-FR"/>
        </w:rPr>
        <w:t xml:space="preserve"> : Utilisateurs principaux pour le marquage de présence, la prise de photos et la consultation de leur historique.</w:t>
      </w:r>
    </w:p>
    <w:p w14:paraId="1065EEF9" w14:textId="77777777" w:rsidR="00601BC9" w:rsidRPr="001B014D" w:rsidRDefault="00BF0587" w:rsidP="001B014D">
      <w:pPr>
        <w:pStyle w:val="Compact"/>
        <w:numPr>
          <w:ilvl w:val="0"/>
          <w:numId w:val="2"/>
        </w:numPr>
        <w:jc w:val="both"/>
        <w:rPr>
          <w:lang w:val="fr-FR"/>
        </w:rPr>
      </w:pPr>
      <w:r w:rsidRPr="001B014D">
        <w:rPr>
          <w:b/>
          <w:lang w:val="fr-FR"/>
        </w:rPr>
        <w:t>Superviseurs</w:t>
      </w:r>
      <w:r w:rsidRPr="001B014D">
        <w:rPr>
          <w:lang w:val="fr-FR"/>
        </w:rPr>
        <w:t xml:space="preserve"> : Responsables du suivi de</w:t>
      </w:r>
      <w:r w:rsidRPr="001B014D">
        <w:rPr>
          <w:lang w:val="fr-FR"/>
        </w:rPr>
        <w:t>s agents, de la gestion des agents (création, modification) et de la génération de rapports.</w:t>
      </w:r>
    </w:p>
    <w:p w14:paraId="318D8ED7" w14:textId="77777777" w:rsidR="00601BC9" w:rsidRPr="001B014D" w:rsidRDefault="00BF0587" w:rsidP="001B014D">
      <w:pPr>
        <w:pStyle w:val="Compact"/>
        <w:numPr>
          <w:ilvl w:val="0"/>
          <w:numId w:val="2"/>
        </w:numPr>
        <w:jc w:val="both"/>
        <w:rPr>
          <w:lang w:val="fr-FR"/>
        </w:rPr>
      </w:pPr>
      <w:r w:rsidRPr="001B014D">
        <w:rPr>
          <w:b/>
          <w:lang w:val="fr-FR"/>
        </w:rPr>
        <w:t>Administrateurs</w:t>
      </w:r>
      <w:r w:rsidRPr="001B014D">
        <w:rPr>
          <w:lang w:val="fr-FR"/>
        </w:rPr>
        <w:t xml:space="preserve"> : Détenteurs d’un accès complet au système, incluant la configuration des paramètres et la gestion des unités administratives.</w:t>
      </w:r>
    </w:p>
    <w:p w14:paraId="1EAD936B" w14:textId="77777777" w:rsidR="00601BC9" w:rsidRPr="001B014D" w:rsidRDefault="00BF0587">
      <w:pPr>
        <w:pStyle w:val="Titre2"/>
        <w:rPr>
          <w:lang w:val="fr-FR"/>
        </w:rPr>
      </w:pPr>
      <w:bookmarkStart w:id="4" w:name="accès-au-système"/>
      <w:r w:rsidRPr="001B014D">
        <w:rPr>
          <w:lang w:val="fr-FR"/>
        </w:rPr>
        <w:lastRenderedPageBreak/>
        <w:t>2. Accès au Système</w:t>
      </w:r>
      <w:bookmarkEnd w:id="4"/>
    </w:p>
    <w:p w14:paraId="03FD2406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 xml:space="preserve">L’application </w:t>
      </w:r>
      <w:proofErr w:type="spellStart"/>
      <w:r w:rsidRPr="001B014D">
        <w:rPr>
          <w:lang w:val="fr-FR"/>
        </w:rPr>
        <w:t>Presence</w:t>
      </w:r>
      <w:proofErr w:type="spellEnd"/>
      <w:r w:rsidRPr="001B014D">
        <w:rPr>
          <w:lang w:val="fr-FR"/>
        </w:rPr>
        <w:t xml:space="preserve"> CCRB est une application web progressive (PWA) accessible via un navigateur web, optimisée pour une utilisation sur mobile et ordinateur.</w:t>
      </w:r>
    </w:p>
    <w:p w14:paraId="215BBDD8" w14:textId="77777777" w:rsidR="00601BC9" w:rsidRPr="001B014D" w:rsidRDefault="00BF0587">
      <w:pPr>
        <w:pStyle w:val="Titre3"/>
        <w:rPr>
          <w:lang w:val="fr-FR"/>
        </w:rPr>
      </w:pPr>
      <w:bookmarkStart w:id="5" w:name="sur-mobile-recommandé-pour-les-agents"/>
      <w:r w:rsidRPr="001B014D">
        <w:rPr>
          <w:lang w:val="fr-FR"/>
        </w:rPr>
        <w:t>2.1. Sur Mobile (Recommandé pour les agents)</w:t>
      </w:r>
      <w:bookmarkEnd w:id="5"/>
    </w:p>
    <w:p w14:paraId="578EBBC5" w14:textId="77777777" w:rsidR="00601BC9" w:rsidRPr="001B014D" w:rsidRDefault="00BF0587">
      <w:pPr>
        <w:pStyle w:val="Compact"/>
        <w:numPr>
          <w:ilvl w:val="0"/>
          <w:numId w:val="3"/>
        </w:numPr>
        <w:rPr>
          <w:lang w:val="fr-FR"/>
        </w:rPr>
      </w:pPr>
      <w:r w:rsidRPr="001B014D">
        <w:rPr>
          <w:lang w:val="fr-FR"/>
        </w:rPr>
        <w:t>Ouvrez votre navigateur web (Chrome, Firefox, Safa</w:t>
      </w:r>
      <w:r w:rsidRPr="001B014D">
        <w:rPr>
          <w:lang w:val="fr-FR"/>
        </w:rPr>
        <w:t>ri) sur votre smartphone.</w:t>
      </w:r>
    </w:p>
    <w:p w14:paraId="5692AA95" w14:textId="664ECBB8" w:rsidR="001B014D" w:rsidRPr="001B014D" w:rsidRDefault="00BF0587" w:rsidP="001B014D">
      <w:pPr>
        <w:pStyle w:val="Compact"/>
        <w:numPr>
          <w:ilvl w:val="0"/>
          <w:numId w:val="3"/>
        </w:numPr>
        <w:rPr>
          <w:rStyle w:val="VerbatimChar"/>
          <w:rFonts w:asciiTheme="minorHAnsi" w:hAnsiTheme="minorHAnsi"/>
          <w:sz w:val="24"/>
          <w:lang w:val="fr-FR"/>
        </w:rPr>
      </w:pPr>
      <w:r w:rsidRPr="001B014D">
        <w:rPr>
          <w:lang w:val="fr-FR"/>
        </w:rPr>
        <w:t xml:space="preserve">Accédez à l’adresse : </w:t>
      </w:r>
      <w:hyperlink r:id="rId8" w:history="1">
        <w:r w:rsidR="001B014D" w:rsidRPr="007A2E36">
          <w:rPr>
            <w:rStyle w:val="Lienhypertexte"/>
            <w:rFonts w:ascii="Consolas" w:hAnsi="Consolas"/>
            <w:sz w:val="22"/>
            <w:lang w:val="fr-FR"/>
          </w:rPr>
          <w:t>https://presence-ccrb-v2.onrender.com/</w:t>
        </w:r>
      </w:hyperlink>
    </w:p>
    <w:p w14:paraId="667E8BAD" w14:textId="4C899E81" w:rsidR="00601BC9" w:rsidRPr="001B014D" w:rsidRDefault="00BF0587" w:rsidP="001B014D">
      <w:pPr>
        <w:pStyle w:val="Compact"/>
        <w:numPr>
          <w:ilvl w:val="0"/>
          <w:numId w:val="3"/>
        </w:numPr>
        <w:rPr>
          <w:lang w:val="fr-FR"/>
        </w:rPr>
      </w:pPr>
      <w:r w:rsidRPr="001B014D">
        <w:rPr>
          <w:lang w:val="fr-FR"/>
        </w:rPr>
        <w:t>L’application s’installera automatiquement comme une application native sur votre écran d’accueil, offrant une expérience utilisateur fluide.</w:t>
      </w:r>
    </w:p>
    <w:p w14:paraId="1FC1648F" w14:textId="77777777" w:rsidR="00601BC9" w:rsidRPr="001B014D" w:rsidRDefault="00BF0587">
      <w:pPr>
        <w:pStyle w:val="Titre3"/>
        <w:rPr>
          <w:lang w:val="fr-FR"/>
        </w:rPr>
      </w:pPr>
      <w:bookmarkStart w:id="6" w:name="X29c90a72beb59335682276dbfa622b43b52afdb"/>
      <w:r w:rsidRPr="001B014D">
        <w:rPr>
          <w:lang w:val="fr-FR"/>
        </w:rPr>
        <w:t>2.2. Sur Ordinateur (Pour super</w:t>
      </w:r>
      <w:r w:rsidRPr="001B014D">
        <w:rPr>
          <w:lang w:val="fr-FR"/>
        </w:rPr>
        <w:t>viseurs et administrateurs)</w:t>
      </w:r>
      <w:bookmarkEnd w:id="6"/>
    </w:p>
    <w:p w14:paraId="593B8D53" w14:textId="77777777" w:rsidR="00601BC9" w:rsidRPr="001B014D" w:rsidRDefault="00BF0587">
      <w:pPr>
        <w:pStyle w:val="Compact"/>
        <w:numPr>
          <w:ilvl w:val="0"/>
          <w:numId w:val="4"/>
        </w:numPr>
        <w:rPr>
          <w:lang w:val="fr-FR"/>
        </w:rPr>
      </w:pPr>
      <w:r w:rsidRPr="001B014D">
        <w:rPr>
          <w:lang w:val="fr-FR"/>
        </w:rPr>
        <w:t>Ouvrez votre navigateur web sur votre ordinateur.</w:t>
      </w:r>
    </w:p>
    <w:p w14:paraId="26CC1873" w14:textId="37AA6698" w:rsidR="001B014D" w:rsidRPr="001B014D" w:rsidRDefault="00BF0587" w:rsidP="001B014D">
      <w:pPr>
        <w:pStyle w:val="Compact"/>
        <w:numPr>
          <w:ilvl w:val="0"/>
          <w:numId w:val="4"/>
        </w:numPr>
        <w:rPr>
          <w:rStyle w:val="VerbatimChar"/>
          <w:rFonts w:asciiTheme="minorHAnsi" w:hAnsiTheme="minorHAnsi"/>
          <w:sz w:val="24"/>
          <w:lang w:val="fr-FR"/>
        </w:rPr>
      </w:pPr>
      <w:r w:rsidRPr="001B014D">
        <w:rPr>
          <w:lang w:val="fr-FR"/>
        </w:rPr>
        <w:t xml:space="preserve">Accédez à l’adresse : </w:t>
      </w:r>
      <w:hyperlink r:id="rId9" w:history="1">
        <w:r w:rsidR="001B014D" w:rsidRPr="007A2E36">
          <w:rPr>
            <w:rStyle w:val="Lienhypertexte"/>
            <w:rFonts w:ascii="Consolas" w:hAnsi="Consolas"/>
            <w:sz w:val="22"/>
            <w:lang w:val="fr-FR"/>
          </w:rPr>
          <w:t>https://presence-ccrb-v2.onrender.com/</w:t>
        </w:r>
      </w:hyperlink>
    </w:p>
    <w:p w14:paraId="72462B93" w14:textId="2218A704" w:rsidR="00601BC9" w:rsidRPr="001B014D" w:rsidRDefault="00BF0587" w:rsidP="001B014D">
      <w:pPr>
        <w:pStyle w:val="Compact"/>
        <w:numPr>
          <w:ilvl w:val="0"/>
          <w:numId w:val="4"/>
        </w:numPr>
        <w:rPr>
          <w:lang w:val="fr-FR"/>
        </w:rPr>
      </w:pPr>
      <w:r w:rsidRPr="001B014D">
        <w:rPr>
          <w:lang w:val="fr-FR"/>
        </w:rPr>
        <w:t>Utilisez l’interface web complète pour gérer et superviser les activités.</w:t>
      </w:r>
    </w:p>
    <w:p w14:paraId="09029F6A" w14:textId="77777777" w:rsidR="00601BC9" w:rsidRPr="001B014D" w:rsidRDefault="00BF0587">
      <w:pPr>
        <w:pStyle w:val="Titre2"/>
        <w:rPr>
          <w:lang w:val="fr-FR"/>
        </w:rPr>
      </w:pPr>
      <w:bookmarkStart w:id="7" w:name="connexion-au-système"/>
      <w:r w:rsidRPr="001B014D">
        <w:rPr>
          <w:lang w:val="fr-FR"/>
        </w:rPr>
        <w:t>3. Connexion au Système</w:t>
      </w:r>
      <w:bookmarkEnd w:id="7"/>
    </w:p>
    <w:p w14:paraId="44AA6678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Pour accéder aux foncti</w:t>
      </w:r>
      <w:r w:rsidRPr="001B014D">
        <w:rPr>
          <w:lang w:val="fr-FR"/>
        </w:rPr>
        <w:t xml:space="preserve">onnalités de </w:t>
      </w:r>
      <w:proofErr w:type="spellStart"/>
      <w:r w:rsidRPr="001B014D">
        <w:rPr>
          <w:b/>
          <w:bCs/>
          <w:lang w:val="fr-FR"/>
        </w:rPr>
        <w:t>Presence</w:t>
      </w:r>
      <w:proofErr w:type="spellEnd"/>
      <w:r w:rsidRPr="001B014D">
        <w:rPr>
          <w:b/>
          <w:bCs/>
          <w:lang w:val="fr-FR"/>
        </w:rPr>
        <w:t xml:space="preserve"> CCRB</w:t>
      </w:r>
      <w:r w:rsidRPr="001B014D">
        <w:rPr>
          <w:lang w:val="fr-FR"/>
        </w:rPr>
        <w:t>, chaque utilisateur doit se connecter avec ses identifiants.</w:t>
      </w:r>
    </w:p>
    <w:p w14:paraId="5829F5F0" w14:textId="77777777" w:rsidR="00601BC9" w:rsidRPr="001B014D" w:rsidRDefault="00BF0587">
      <w:pPr>
        <w:pStyle w:val="Titre3"/>
        <w:rPr>
          <w:lang w:val="fr-FR"/>
        </w:rPr>
      </w:pPr>
      <w:bookmarkStart w:id="8" w:name="création-de-compte"/>
      <w:r w:rsidRPr="001B014D">
        <w:rPr>
          <w:lang w:val="fr-FR"/>
        </w:rPr>
        <w:t>3.1. Création de Compte</w:t>
      </w:r>
      <w:bookmarkEnd w:id="8"/>
    </w:p>
    <w:p w14:paraId="5CCCEB0D" w14:textId="31AD34C2" w:rsidR="00601BC9" w:rsidRDefault="00BF0587" w:rsidP="001B014D">
      <w:pPr>
        <w:pStyle w:val="FirstParagraph"/>
        <w:jc w:val="both"/>
        <w:rPr>
          <w:lang w:val="fr-FR"/>
        </w:rPr>
      </w:pPr>
      <w:r w:rsidRPr="001B014D">
        <w:rPr>
          <w:lang w:val="fr-FR"/>
        </w:rPr>
        <w:t>Les comptes utilisateurs sont généralement créés par les superviseurs ou administrateurs</w:t>
      </w:r>
      <w:r w:rsidR="001B014D">
        <w:rPr>
          <w:lang w:val="fr-FR"/>
        </w:rPr>
        <w:t xml:space="preserve"> ou les agents eux même</w:t>
      </w:r>
      <w:r w:rsidRPr="001B014D">
        <w:rPr>
          <w:lang w:val="fr-FR"/>
        </w:rPr>
        <w:t xml:space="preserve">. La page de création de compte (voir </w:t>
      </w:r>
      <w:r w:rsidRPr="001B014D">
        <w:rPr>
          <w:rStyle w:val="VerbatimChar"/>
          <w:lang w:val="fr-FR"/>
        </w:rPr>
        <w:t>creation_compte.pn</w:t>
      </w:r>
      <w:r w:rsidRPr="001B014D">
        <w:rPr>
          <w:rStyle w:val="VerbatimChar"/>
          <w:lang w:val="fr-FR"/>
        </w:rPr>
        <w:t>g</w:t>
      </w:r>
      <w:r w:rsidRPr="001B014D">
        <w:rPr>
          <w:lang w:val="fr-FR"/>
        </w:rPr>
        <w:t xml:space="preserve"> fournie) permet de renseigner les informations suivantes : Nom complet, Email, Téléphone, Rôle (Agent, Superviseur, Administrateur) et Mot de passe.</w:t>
      </w:r>
      <w:r w:rsidR="001B014D">
        <w:rPr>
          <w:lang w:val="fr-FR"/>
        </w:rPr>
        <w:t xml:space="preserve"> (Voir capture en annexe). Une fois le remplissage fait, la plateforme vous envoie un code par email pour valider votre inscription. Pour les accès admin, le code est envoyé au </w:t>
      </w:r>
      <w:proofErr w:type="spellStart"/>
      <w:r w:rsidR="001B014D">
        <w:rPr>
          <w:lang w:val="fr-FR"/>
        </w:rPr>
        <w:t>superadmin</w:t>
      </w:r>
      <w:proofErr w:type="spellEnd"/>
      <w:r w:rsidR="001B014D">
        <w:rPr>
          <w:lang w:val="fr-FR"/>
        </w:rPr>
        <w:t xml:space="preserve"> (contact : </w:t>
      </w:r>
      <w:hyperlink r:id="rId10" w:history="1">
        <w:r w:rsidR="001B014D" w:rsidRPr="007A2E36">
          <w:rPr>
            <w:rStyle w:val="Lienhypertexte"/>
            <w:lang w:val="fr-FR"/>
          </w:rPr>
          <w:t>syebadokpo@gmail.com</w:t>
        </w:r>
      </w:hyperlink>
      <w:r w:rsidR="001B014D">
        <w:rPr>
          <w:lang w:val="fr-FR"/>
        </w:rPr>
        <w:t xml:space="preserve">  )</w:t>
      </w:r>
    </w:p>
    <w:p w14:paraId="7F7450D0" w14:textId="77777777" w:rsidR="001B014D" w:rsidRPr="001B014D" w:rsidRDefault="001B014D" w:rsidP="001B014D">
      <w:pPr>
        <w:pStyle w:val="Corpsdetexte"/>
        <w:rPr>
          <w:lang w:val="fr-FR"/>
        </w:rPr>
      </w:pPr>
    </w:p>
    <w:p w14:paraId="3C623D05" w14:textId="77777777" w:rsidR="00601BC9" w:rsidRPr="001B014D" w:rsidRDefault="00BF0587">
      <w:pPr>
        <w:pStyle w:val="Titre3"/>
        <w:rPr>
          <w:lang w:val="fr-FR"/>
        </w:rPr>
      </w:pPr>
      <w:bookmarkStart w:id="9" w:name="procédure-de-connexion"/>
      <w:r w:rsidRPr="001B014D">
        <w:rPr>
          <w:lang w:val="fr-FR"/>
        </w:rPr>
        <w:t>3.2. Procédure de Connexion</w:t>
      </w:r>
      <w:bookmarkEnd w:id="9"/>
    </w:p>
    <w:p w14:paraId="1FCBC6DB" w14:textId="77777777" w:rsidR="00601BC9" w:rsidRPr="001B014D" w:rsidRDefault="00BF0587">
      <w:pPr>
        <w:pStyle w:val="Compact"/>
        <w:numPr>
          <w:ilvl w:val="0"/>
          <w:numId w:val="5"/>
        </w:numPr>
        <w:rPr>
          <w:lang w:val="fr-FR"/>
        </w:rPr>
      </w:pPr>
      <w:r w:rsidRPr="001B014D">
        <w:rPr>
          <w:lang w:val="fr-FR"/>
        </w:rPr>
        <w:t xml:space="preserve">Sur la page de connexion, entrez votre </w:t>
      </w:r>
      <w:r w:rsidRPr="001B014D">
        <w:rPr>
          <w:b/>
          <w:lang w:val="fr-FR"/>
        </w:rPr>
        <w:t>Email</w:t>
      </w:r>
      <w:r w:rsidRPr="001B014D">
        <w:rPr>
          <w:lang w:val="fr-FR"/>
        </w:rPr>
        <w:t xml:space="preserve"> et votre </w:t>
      </w:r>
      <w:r w:rsidRPr="001B014D">
        <w:rPr>
          <w:b/>
          <w:lang w:val="fr-FR"/>
        </w:rPr>
        <w:t>Mot de passe</w:t>
      </w:r>
      <w:r w:rsidRPr="001B014D">
        <w:rPr>
          <w:lang w:val="fr-FR"/>
        </w:rPr>
        <w:t>.</w:t>
      </w:r>
    </w:p>
    <w:p w14:paraId="67987175" w14:textId="77777777" w:rsidR="00601BC9" w:rsidRPr="001B014D" w:rsidRDefault="00BF0587">
      <w:pPr>
        <w:pStyle w:val="Compact"/>
        <w:numPr>
          <w:ilvl w:val="0"/>
          <w:numId w:val="5"/>
        </w:numPr>
        <w:rPr>
          <w:lang w:val="fr-FR"/>
        </w:rPr>
      </w:pPr>
      <w:r w:rsidRPr="001B014D">
        <w:rPr>
          <w:lang w:val="fr-FR"/>
        </w:rPr>
        <w:t xml:space="preserve">Cliquez sur le bouton </w:t>
      </w:r>
      <w:r w:rsidRPr="001B014D">
        <w:rPr>
          <w:b/>
          <w:lang w:val="fr-FR"/>
        </w:rPr>
        <w:t>“Connexion”</w:t>
      </w:r>
      <w:r w:rsidRPr="001B014D">
        <w:rPr>
          <w:lang w:val="fr-FR"/>
        </w:rPr>
        <w:t>.</w:t>
      </w:r>
    </w:p>
    <w:p w14:paraId="5E4594A8" w14:textId="147A75A5" w:rsidR="00601BC9" w:rsidRPr="001B014D" w:rsidRDefault="00BF0587">
      <w:pPr>
        <w:pStyle w:val="Compact"/>
        <w:numPr>
          <w:ilvl w:val="0"/>
          <w:numId w:val="5"/>
        </w:numPr>
        <w:rPr>
          <w:lang w:val="fr-FR"/>
        </w:rPr>
      </w:pPr>
      <w:r w:rsidRPr="001B014D">
        <w:rPr>
          <w:lang w:val="fr-FR"/>
        </w:rPr>
        <w:t>Après une connexion réussie, vous serez redirigé vers votre tableau de bord personnalisé en fonction de votre rôle.</w:t>
      </w:r>
      <w:r w:rsidR="001B014D">
        <w:rPr>
          <w:lang w:val="fr-FR"/>
        </w:rPr>
        <w:t xml:space="preserve"> Vous avez la possibilité de </w:t>
      </w:r>
      <w:proofErr w:type="spellStart"/>
      <w:r w:rsidR="001B014D">
        <w:rPr>
          <w:lang w:val="fr-FR"/>
        </w:rPr>
        <w:t>completer</w:t>
      </w:r>
      <w:proofErr w:type="spellEnd"/>
      <w:r w:rsidR="001B014D">
        <w:rPr>
          <w:lang w:val="fr-FR"/>
        </w:rPr>
        <w:t xml:space="preserve"> votre profil et enregistrer</w:t>
      </w:r>
    </w:p>
    <w:p w14:paraId="2E64D43D" w14:textId="77777777" w:rsidR="00601BC9" w:rsidRPr="001B014D" w:rsidRDefault="00BF0587">
      <w:pPr>
        <w:pStyle w:val="Titre2"/>
        <w:rPr>
          <w:lang w:val="fr-FR"/>
        </w:rPr>
      </w:pPr>
      <w:bookmarkStart w:id="10" w:name="guide-dutilisation-par-rôle"/>
      <w:r w:rsidRPr="001B014D">
        <w:rPr>
          <w:lang w:val="fr-FR"/>
        </w:rPr>
        <w:t>4. Guide d’Utilisation par Rôle</w:t>
      </w:r>
      <w:bookmarkEnd w:id="10"/>
    </w:p>
    <w:p w14:paraId="6D2EEE84" w14:textId="77777777" w:rsidR="00601BC9" w:rsidRPr="001B014D" w:rsidRDefault="00BF0587">
      <w:pPr>
        <w:pStyle w:val="Titre3"/>
        <w:rPr>
          <w:lang w:val="fr-FR"/>
        </w:rPr>
      </w:pPr>
      <w:bookmarkStart w:id="11" w:name="pour-les-agents-de-terrain"/>
      <w:r w:rsidRPr="001B014D">
        <w:rPr>
          <w:lang w:val="fr-FR"/>
        </w:rPr>
        <w:t>4.1. Pour les Agents de Terrain</w:t>
      </w:r>
      <w:bookmarkEnd w:id="11"/>
    </w:p>
    <w:p w14:paraId="3C812D4C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Les agents utilisent l’appl</w:t>
      </w:r>
      <w:r w:rsidRPr="001B014D">
        <w:rPr>
          <w:lang w:val="fr-FR"/>
        </w:rPr>
        <w:t>ication principalement pour marquer leur présence et consulter leur historique.</w:t>
      </w:r>
    </w:p>
    <w:p w14:paraId="42B39374" w14:textId="77777777" w:rsidR="00601BC9" w:rsidRPr="001B014D" w:rsidRDefault="00BF0587">
      <w:pPr>
        <w:pStyle w:val="Titre4"/>
        <w:rPr>
          <w:lang w:val="fr-FR"/>
        </w:rPr>
      </w:pPr>
      <w:bookmarkStart w:id="12" w:name="se-connecter"/>
      <w:r w:rsidRPr="001B014D">
        <w:rPr>
          <w:lang w:val="fr-FR"/>
        </w:rPr>
        <w:lastRenderedPageBreak/>
        <w:t>4.1.1. Se connecter</w:t>
      </w:r>
      <w:bookmarkEnd w:id="12"/>
    </w:p>
    <w:p w14:paraId="7E2C909E" w14:textId="1EED51A3" w:rsidR="00601BC9" w:rsidRPr="001B014D" w:rsidRDefault="00BF0587" w:rsidP="00E3415D">
      <w:pPr>
        <w:pStyle w:val="FirstParagraph"/>
        <w:jc w:val="both"/>
        <w:rPr>
          <w:lang w:val="fr-FR"/>
        </w:rPr>
      </w:pPr>
      <w:r w:rsidRPr="001B014D">
        <w:rPr>
          <w:lang w:val="fr-FR"/>
        </w:rPr>
        <w:t xml:space="preserve">Utilisez les identifiants fournis </w:t>
      </w:r>
      <w:r w:rsidR="00E3415D">
        <w:rPr>
          <w:lang w:val="fr-FR"/>
        </w:rPr>
        <w:t>lors de la création de votre compte</w:t>
      </w:r>
      <w:r w:rsidRPr="001B014D">
        <w:rPr>
          <w:lang w:val="fr-FR"/>
        </w:rPr>
        <w:t>. L’application est conçue pour mémoriser votre connexion pour faciliter l’accès.</w:t>
      </w:r>
      <w:r w:rsidR="00E3415D">
        <w:rPr>
          <w:lang w:val="fr-FR"/>
        </w:rPr>
        <w:t xml:space="preserve"> Vous aurez droit a une page qui montrer la présence du jour avec un calendrier et des boutons pour marquer le début de votre journée et la fin sur le terrain</w:t>
      </w:r>
    </w:p>
    <w:p w14:paraId="0EB5088B" w14:textId="77777777" w:rsidR="00601BC9" w:rsidRPr="001B014D" w:rsidRDefault="00BF0587">
      <w:pPr>
        <w:pStyle w:val="Titre4"/>
        <w:rPr>
          <w:lang w:val="fr-FR"/>
        </w:rPr>
      </w:pPr>
      <w:bookmarkStart w:id="13" w:name="choisir-votre-zone-dintervention"/>
      <w:r w:rsidRPr="001B014D">
        <w:rPr>
          <w:lang w:val="fr-FR"/>
        </w:rPr>
        <w:t>4.1.2. Choisir votre zone d’intervention</w:t>
      </w:r>
      <w:bookmarkEnd w:id="13"/>
    </w:p>
    <w:p w14:paraId="52157BCF" w14:textId="4BE7ACD6" w:rsidR="00601BC9" w:rsidRPr="001B014D" w:rsidRDefault="00BF0587" w:rsidP="00E3415D">
      <w:pPr>
        <w:pStyle w:val="FirstParagraph"/>
        <w:jc w:val="both"/>
        <w:rPr>
          <w:lang w:val="fr-FR"/>
        </w:rPr>
      </w:pPr>
      <w:r w:rsidRPr="001B014D">
        <w:rPr>
          <w:lang w:val="fr-FR"/>
        </w:rPr>
        <w:t>Avant de marquer votre présence, vous devrez sélectionner votre zone d’interve</w:t>
      </w:r>
      <w:r w:rsidRPr="001B014D">
        <w:rPr>
          <w:lang w:val="fr-FR"/>
        </w:rPr>
        <w:t>ntion : Département, Commune, Arrondissement et Village.</w:t>
      </w:r>
      <w:r w:rsidR="00E3415D">
        <w:rPr>
          <w:lang w:val="fr-FR"/>
        </w:rPr>
        <w:t xml:space="preserve"> Mains bien </w:t>
      </w:r>
      <w:proofErr w:type="gramStart"/>
      <w:r w:rsidR="00E3415D">
        <w:rPr>
          <w:lang w:val="fr-FR"/>
        </w:rPr>
        <w:t>avant ,</w:t>
      </w:r>
      <w:proofErr w:type="gramEnd"/>
      <w:r w:rsidR="00E3415D">
        <w:rPr>
          <w:lang w:val="fr-FR"/>
        </w:rPr>
        <w:t xml:space="preserve"> il faut aller planifier dans la Page planification votre semaine le dimanche avant 00H </w:t>
      </w:r>
    </w:p>
    <w:p w14:paraId="1D3BA0B3" w14:textId="77777777" w:rsidR="00601BC9" w:rsidRPr="00E3415D" w:rsidRDefault="00BF0587">
      <w:pPr>
        <w:pStyle w:val="Titre4"/>
        <w:rPr>
          <w:lang w:val="fr-FR"/>
        </w:rPr>
      </w:pPr>
      <w:bookmarkStart w:id="14" w:name="marquer-votre-présence"/>
      <w:r w:rsidRPr="00E3415D">
        <w:rPr>
          <w:lang w:val="fr-FR"/>
        </w:rPr>
        <w:t>4.1.3. Marquer votre présence</w:t>
      </w:r>
      <w:bookmarkEnd w:id="14"/>
    </w:p>
    <w:p w14:paraId="1390A71B" w14:textId="77777777" w:rsidR="00601BC9" w:rsidRDefault="00BF0587">
      <w:pPr>
        <w:pStyle w:val="Compact"/>
        <w:numPr>
          <w:ilvl w:val="0"/>
          <w:numId w:val="6"/>
        </w:numPr>
      </w:pPr>
      <w:r>
        <w:rPr>
          <w:b/>
        </w:rPr>
        <w:t xml:space="preserve">Début de </w:t>
      </w:r>
      <w:proofErr w:type="spellStart"/>
      <w:proofErr w:type="gramStart"/>
      <w:r>
        <w:rPr>
          <w:b/>
        </w:rPr>
        <w:t>journée</w:t>
      </w:r>
      <w:proofErr w:type="spellEnd"/>
      <w:r>
        <w:t xml:space="preserve"> :</w:t>
      </w:r>
      <w:proofErr w:type="gramEnd"/>
    </w:p>
    <w:p w14:paraId="2F677380" w14:textId="77777777" w:rsidR="00601BC9" w:rsidRPr="001B014D" w:rsidRDefault="00BF0587">
      <w:pPr>
        <w:pStyle w:val="Compact"/>
        <w:numPr>
          <w:ilvl w:val="1"/>
          <w:numId w:val="7"/>
        </w:numPr>
        <w:rPr>
          <w:lang w:val="fr-FR"/>
        </w:rPr>
      </w:pPr>
      <w:r w:rsidRPr="001B014D">
        <w:rPr>
          <w:lang w:val="fr-FR"/>
        </w:rPr>
        <w:t xml:space="preserve">Cliquez sur </w:t>
      </w:r>
      <w:r w:rsidRPr="001B014D">
        <w:rPr>
          <w:b/>
          <w:lang w:val="fr-FR"/>
        </w:rPr>
        <w:t>“Marquer présence (début)”</w:t>
      </w:r>
      <w:r w:rsidRPr="001B014D">
        <w:rPr>
          <w:lang w:val="fr-FR"/>
        </w:rPr>
        <w:t>.</w:t>
      </w:r>
    </w:p>
    <w:p w14:paraId="2EC6D449" w14:textId="77777777" w:rsidR="00601BC9" w:rsidRPr="001B014D" w:rsidRDefault="00BF0587">
      <w:pPr>
        <w:pStyle w:val="Compact"/>
        <w:numPr>
          <w:ilvl w:val="1"/>
          <w:numId w:val="7"/>
        </w:numPr>
        <w:rPr>
          <w:lang w:val="fr-FR"/>
        </w:rPr>
      </w:pPr>
      <w:r w:rsidRPr="001B014D">
        <w:rPr>
          <w:lang w:val="fr-FR"/>
        </w:rPr>
        <w:t>L’application utilisera automatiquement votre position GPS.</w:t>
      </w:r>
    </w:p>
    <w:p w14:paraId="1CCAC5BF" w14:textId="77777777" w:rsidR="00601BC9" w:rsidRPr="001B014D" w:rsidRDefault="00BF0587">
      <w:pPr>
        <w:pStyle w:val="Compact"/>
        <w:numPr>
          <w:ilvl w:val="1"/>
          <w:numId w:val="7"/>
        </w:numPr>
        <w:rPr>
          <w:lang w:val="fr-FR"/>
        </w:rPr>
      </w:pPr>
      <w:r w:rsidRPr="001B014D">
        <w:rPr>
          <w:lang w:val="fr-FR"/>
        </w:rPr>
        <w:t xml:space="preserve">Vous pouvez ajouter une photo et une note sur vos </w:t>
      </w:r>
      <w:r w:rsidRPr="001B014D">
        <w:rPr>
          <w:lang w:val="fr-FR"/>
        </w:rPr>
        <w:t>activités prévues.</w:t>
      </w:r>
    </w:p>
    <w:p w14:paraId="2A10DFF8" w14:textId="77777777" w:rsidR="00601BC9" w:rsidRDefault="00BF0587">
      <w:pPr>
        <w:pStyle w:val="Compact"/>
        <w:numPr>
          <w:ilvl w:val="1"/>
          <w:numId w:val="7"/>
        </w:numPr>
      </w:pPr>
      <w:proofErr w:type="spellStart"/>
      <w:r>
        <w:t>Cliquez</w:t>
      </w:r>
      <w:proofErr w:type="spellEnd"/>
      <w:r>
        <w:t xml:space="preserve"> sur </w:t>
      </w:r>
      <w:r>
        <w:rPr>
          <w:b/>
        </w:rPr>
        <w:t>“Confirmer”</w:t>
      </w:r>
      <w:r>
        <w:t>.</w:t>
      </w:r>
    </w:p>
    <w:p w14:paraId="646CEDAE" w14:textId="77777777" w:rsidR="00601BC9" w:rsidRPr="001B014D" w:rsidRDefault="00BF0587">
      <w:pPr>
        <w:pStyle w:val="Compact"/>
        <w:numPr>
          <w:ilvl w:val="0"/>
          <w:numId w:val="6"/>
        </w:numPr>
        <w:rPr>
          <w:lang w:val="fr-FR"/>
        </w:rPr>
      </w:pPr>
      <w:r w:rsidRPr="001B014D">
        <w:rPr>
          <w:b/>
          <w:lang w:val="fr-FR"/>
        </w:rPr>
        <w:t>Pendant la journée (Check-in optionnel)</w:t>
      </w:r>
      <w:r w:rsidRPr="001B014D">
        <w:rPr>
          <w:lang w:val="fr-FR"/>
        </w:rPr>
        <w:t xml:space="preserve"> :</w:t>
      </w:r>
    </w:p>
    <w:p w14:paraId="41E71C14" w14:textId="77777777" w:rsidR="00601BC9" w:rsidRPr="001B014D" w:rsidRDefault="00BF0587">
      <w:pPr>
        <w:pStyle w:val="Compact"/>
        <w:numPr>
          <w:ilvl w:val="1"/>
          <w:numId w:val="8"/>
        </w:numPr>
        <w:rPr>
          <w:lang w:val="fr-FR"/>
        </w:rPr>
      </w:pPr>
      <w:r w:rsidRPr="001B014D">
        <w:rPr>
          <w:lang w:val="fr-FR"/>
        </w:rPr>
        <w:t xml:space="preserve">Cliquez sur </w:t>
      </w:r>
      <w:r w:rsidRPr="001B014D">
        <w:rPr>
          <w:b/>
          <w:lang w:val="fr-FR"/>
        </w:rPr>
        <w:t>“Check-in”</w:t>
      </w:r>
      <w:r w:rsidRPr="001B014D">
        <w:rPr>
          <w:lang w:val="fr-FR"/>
        </w:rPr>
        <w:t xml:space="preserve"> pour enregistrer un point de passage.</w:t>
      </w:r>
    </w:p>
    <w:p w14:paraId="5A2D0C5F" w14:textId="77777777" w:rsidR="00601BC9" w:rsidRPr="001B014D" w:rsidRDefault="00BF0587">
      <w:pPr>
        <w:pStyle w:val="Compact"/>
        <w:numPr>
          <w:ilvl w:val="1"/>
          <w:numId w:val="8"/>
        </w:numPr>
        <w:rPr>
          <w:lang w:val="fr-FR"/>
        </w:rPr>
      </w:pPr>
      <w:r w:rsidRPr="001B014D">
        <w:rPr>
          <w:lang w:val="fr-FR"/>
        </w:rPr>
        <w:t>Ajoutez une photo et notez vos observations.</w:t>
      </w:r>
    </w:p>
    <w:p w14:paraId="0D4081F0" w14:textId="77777777" w:rsidR="00601BC9" w:rsidRDefault="00BF0587">
      <w:pPr>
        <w:pStyle w:val="Compact"/>
        <w:numPr>
          <w:ilvl w:val="1"/>
          <w:numId w:val="8"/>
        </w:numPr>
      </w:pPr>
      <w:proofErr w:type="spellStart"/>
      <w:r>
        <w:t>Cliquez</w:t>
      </w:r>
      <w:proofErr w:type="spellEnd"/>
      <w:r>
        <w:t xml:space="preserve"> sur </w:t>
      </w:r>
      <w:r>
        <w:rPr>
          <w:b/>
        </w:rPr>
        <w:t>“</w:t>
      </w:r>
      <w:proofErr w:type="spellStart"/>
      <w:r>
        <w:rPr>
          <w:b/>
        </w:rPr>
        <w:t>Enregistrer</w:t>
      </w:r>
      <w:proofErr w:type="spellEnd"/>
      <w:r>
        <w:rPr>
          <w:b/>
        </w:rPr>
        <w:t>”</w:t>
      </w:r>
      <w:r>
        <w:t>.</w:t>
      </w:r>
    </w:p>
    <w:p w14:paraId="7EC59D77" w14:textId="77777777" w:rsidR="00601BC9" w:rsidRDefault="00BF0587">
      <w:pPr>
        <w:pStyle w:val="Compact"/>
        <w:numPr>
          <w:ilvl w:val="0"/>
          <w:numId w:val="6"/>
        </w:numPr>
      </w:pPr>
      <w:r>
        <w:rPr>
          <w:b/>
        </w:rPr>
        <w:t>Fin de journée</w:t>
      </w:r>
      <w:r>
        <w:t xml:space="preserve"> :</w:t>
      </w:r>
    </w:p>
    <w:p w14:paraId="7E36D0CB" w14:textId="77777777" w:rsidR="00601BC9" w:rsidRPr="001B014D" w:rsidRDefault="00BF0587">
      <w:pPr>
        <w:pStyle w:val="Compact"/>
        <w:numPr>
          <w:ilvl w:val="1"/>
          <w:numId w:val="9"/>
        </w:numPr>
        <w:rPr>
          <w:lang w:val="fr-FR"/>
        </w:rPr>
      </w:pPr>
      <w:r w:rsidRPr="001B014D">
        <w:rPr>
          <w:lang w:val="fr-FR"/>
        </w:rPr>
        <w:t xml:space="preserve">Cliquez sur </w:t>
      </w:r>
      <w:r w:rsidRPr="001B014D">
        <w:rPr>
          <w:b/>
          <w:lang w:val="fr-FR"/>
        </w:rPr>
        <w:t>“Quitter</w:t>
      </w:r>
      <w:r w:rsidRPr="001B014D">
        <w:rPr>
          <w:b/>
          <w:lang w:val="fr-FR"/>
        </w:rPr>
        <w:t xml:space="preserve"> le terrain (fin)”</w:t>
      </w:r>
      <w:r w:rsidRPr="001B014D">
        <w:rPr>
          <w:lang w:val="fr-FR"/>
        </w:rPr>
        <w:t>.</w:t>
      </w:r>
    </w:p>
    <w:p w14:paraId="17F4F19C" w14:textId="77777777" w:rsidR="00601BC9" w:rsidRPr="001B014D" w:rsidRDefault="00BF0587">
      <w:pPr>
        <w:pStyle w:val="Compact"/>
        <w:numPr>
          <w:ilvl w:val="1"/>
          <w:numId w:val="9"/>
        </w:numPr>
        <w:rPr>
          <w:lang w:val="fr-FR"/>
        </w:rPr>
      </w:pPr>
      <w:r w:rsidRPr="001B014D">
        <w:rPr>
          <w:lang w:val="fr-FR"/>
        </w:rPr>
        <w:t>Votre position finale sera enregistrée.</w:t>
      </w:r>
    </w:p>
    <w:p w14:paraId="2AE5BCDF" w14:textId="77777777" w:rsidR="00601BC9" w:rsidRPr="001B014D" w:rsidRDefault="00BF0587">
      <w:pPr>
        <w:pStyle w:val="Compact"/>
        <w:numPr>
          <w:ilvl w:val="1"/>
          <w:numId w:val="9"/>
        </w:numPr>
        <w:rPr>
          <w:lang w:val="fr-FR"/>
        </w:rPr>
      </w:pPr>
      <w:r w:rsidRPr="001B014D">
        <w:rPr>
          <w:lang w:val="fr-FR"/>
        </w:rPr>
        <w:t>Ajoutez un résumé de votre journée.</w:t>
      </w:r>
    </w:p>
    <w:p w14:paraId="4A8B90A0" w14:textId="77777777" w:rsidR="00601BC9" w:rsidRDefault="00BF0587">
      <w:pPr>
        <w:pStyle w:val="Compact"/>
        <w:numPr>
          <w:ilvl w:val="1"/>
          <w:numId w:val="9"/>
        </w:numPr>
      </w:pPr>
      <w:proofErr w:type="spellStart"/>
      <w:r>
        <w:t>Cliquez</w:t>
      </w:r>
      <w:proofErr w:type="spellEnd"/>
      <w:r>
        <w:t xml:space="preserve"> sur </w:t>
      </w:r>
      <w:r>
        <w:rPr>
          <w:b/>
        </w:rPr>
        <w:t>“Confirmer”</w:t>
      </w:r>
      <w:r>
        <w:t>.</w:t>
      </w:r>
    </w:p>
    <w:p w14:paraId="67382D41" w14:textId="77777777" w:rsidR="00601BC9" w:rsidRDefault="00BF0587">
      <w:pPr>
        <w:pStyle w:val="Titre4"/>
      </w:pPr>
      <w:bookmarkStart w:id="15" w:name="consulter-votre-historique"/>
      <w:r>
        <w:t>4.1.4. Consulter votre historique</w:t>
      </w:r>
      <w:bookmarkEnd w:id="15"/>
    </w:p>
    <w:p w14:paraId="712CFC5D" w14:textId="3EF4C664" w:rsidR="00601BC9" w:rsidRPr="001B014D" w:rsidRDefault="00BF0587" w:rsidP="00E3415D">
      <w:pPr>
        <w:pStyle w:val="FirstParagraph"/>
        <w:jc w:val="both"/>
        <w:rPr>
          <w:lang w:val="fr-FR"/>
        </w:rPr>
      </w:pPr>
      <w:r w:rsidRPr="001B014D">
        <w:rPr>
          <w:lang w:val="fr-FR"/>
        </w:rPr>
        <w:t>Accéd</w:t>
      </w:r>
      <w:r w:rsidR="00E3415D">
        <w:rPr>
          <w:lang w:val="fr-FR"/>
        </w:rPr>
        <w:t xml:space="preserve">er </w:t>
      </w:r>
      <w:proofErr w:type="gramStart"/>
      <w:r w:rsidR="00E3415D">
        <w:rPr>
          <w:lang w:val="fr-FR"/>
        </w:rPr>
        <w:t>sur  la</w:t>
      </w:r>
      <w:proofErr w:type="gramEnd"/>
      <w:r w:rsidR="00E3415D">
        <w:rPr>
          <w:lang w:val="fr-FR"/>
        </w:rPr>
        <w:t xml:space="preserve"> même page de marquage de présence, </w:t>
      </w:r>
      <w:r w:rsidRPr="001B014D">
        <w:rPr>
          <w:lang w:val="fr-FR"/>
        </w:rPr>
        <w:t xml:space="preserve">vos statistiques personnelles. Le </w:t>
      </w:r>
      <w:r w:rsidRPr="001B014D">
        <w:rPr>
          <w:b/>
          <w:lang w:val="fr-FR"/>
        </w:rPr>
        <w:t>calendrier de présence</w:t>
      </w:r>
      <w:r w:rsidRPr="001B014D">
        <w:rPr>
          <w:lang w:val="fr-FR"/>
        </w:rPr>
        <w:t xml:space="preserve"> (</w:t>
      </w:r>
      <w:r w:rsidRPr="001B014D">
        <w:rPr>
          <w:rStyle w:val="VerbatimChar"/>
          <w:lang w:val="fr-FR"/>
        </w:rPr>
        <w:t>calendrier_presence.png</w:t>
      </w:r>
      <w:r w:rsidRPr="001B014D">
        <w:rPr>
          <w:lang w:val="fr-FR"/>
        </w:rPr>
        <w:t xml:space="preserve"> fournie) vous permet de visualiser vos jours de présence, et l’</w:t>
      </w:r>
      <w:r w:rsidRPr="001B014D">
        <w:rPr>
          <w:b/>
          <w:lang w:val="fr-FR"/>
        </w:rPr>
        <w:t>historique des missions</w:t>
      </w:r>
      <w:r w:rsidRPr="001B014D">
        <w:rPr>
          <w:lang w:val="fr-FR"/>
        </w:rPr>
        <w:t xml:space="preserve"> (</w:t>
      </w:r>
      <w:r w:rsidRPr="001B014D">
        <w:rPr>
          <w:rStyle w:val="VerbatimChar"/>
          <w:lang w:val="fr-FR"/>
        </w:rPr>
        <w:t>historique_mission.png</w:t>
      </w:r>
      <w:r w:rsidRPr="001B014D">
        <w:rPr>
          <w:lang w:val="fr-FR"/>
        </w:rPr>
        <w:t xml:space="preserve"> fournie) détaille vos activités passées.</w:t>
      </w:r>
    </w:p>
    <w:p w14:paraId="65DA6F3F" w14:textId="77777777" w:rsidR="00601BC9" w:rsidRPr="001B014D" w:rsidRDefault="00BF0587">
      <w:pPr>
        <w:pStyle w:val="Titre3"/>
        <w:rPr>
          <w:lang w:val="fr-FR"/>
        </w:rPr>
      </w:pPr>
      <w:bookmarkStart w:id="16" w:name="pour-les-superviseurs"/>
      <w:r w:rsidRPr="001B014D">
        <w:rPr>
          <w:lang w:val="fr-FR"/>
        </w:rPr>
        <w:t>4.2. Pour le</w:t>
      </w:r>
      <w:r w:rsidRPr="001B014D">
        <w:rPr>
          <w:lang w:val="fr-FR"/>
        </w:rPr>
        <w:t>s Superviseurs</w:t>
      </w:r>
      <w:bookmarkEnd w:id="16"/>
    </w:p>
    <w:p w14:paraId="07EAC0A5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Les superviseurs ont des fonctionnalités de suivi et de gestion des agents.</w:t>
      </w:r>
    </w:p>
    <w:p w14:paraId="53ED3DFA" w14:textId="77777777" w:rsidR="00601BC9" w:rsidRPr="001B014D" w:rsidRDefault="00BF0587">
      <w:pPr>
        <w:pStyle w:val="Titre4"/>
        <w:rPr>
          <w:lang w:val="fr-FR"/>
        </w:rPr>
      </w:pPr>
      <w:bookmarkStart w:id="17" w:name="accéder-au-tableau-de-bord"/>
      <w:r w:rsidRPr="001B014D">
        <w:rPr>
          <w:lang w:val="fr-FR"/>
        </w:rPr>
        <w:t>4.2.1. Accéder au tableau de bord</w:t>
      </w:r>
      <w:bookmarkEnd w:id="17"/>
    </w:p>
    <w:p w14:paraId="4F6F76F6" w14:textId="1152DCB2" w:rsidR="00601BC9" w:rsidRPr="001B014D" w:rsidRDefault="00BF0587" w:rsidP="00E3415D">
      <w:pPr>
        <w:pStyle w:val="FirstParagraph"/>
        <w:jc w:val="both"/>
        <w:rPr>
          <w:lang w:val="fr-FR"/>
        </w:rPr>
      </w:pPr>
      <w:r w:rsidRPr="001B014D">
        <w:rPr>
          <w:lang w:val="fr-FR"/>
        </w:rPr>
        <w:t>Après connexion, le tableau de bord affiche une carte avec les positions des agents et un aperçu général des activités</w:t>
      </w:r>
      <w:r w:rsidR="00E3415D">
        <w:rPr>
          <w:lang w:val="fr-FR"/>
        </w:rPr>
        <w:t xml:space="preserve"> et des points de présence enregistrées qui s’affichent à l’écran</w:t>
      </w:r>
    </w:p>
    <w:p w14:paraId="02339EBA" w14:textId="77777777" w:rsidR="00601BC9" w:rsidRPr="001B014D" w:rsidRDefault="00BF0587">
      <w:pPr>
        <w:pStyle w:val="Titre4"/>
        <w:rPr>
          <w:lang w:val="fr-FR"/>
        </w:rPr>
      </w:pPr>
      <w:bookmarkStart w:id="18" w:name="gérer-les-agents"/>
      <w:r w:rsidRPr="001B014D">
        <w:rPr>
          <w:lang w:val="fr-FR"/>
        </w:rPr>
        <w:lastRenderedPageBreak/>
        <w:t>4.2.2. Gére</w:t>
      </w:r>
      <w:r w:rsidRPr="001B014D">
        <w:rPr>
          <w:lang w:val="fr-FR"/>
        </w:rPr>
        <w:t>r les agents</w:t>
      </w:r>
      <w:bookmarkEnd w:id="18"/>
    </w:p>
    <w:p w14:paraId="115CF381" w14:textId="77777777" w:rsidR="00601BC9" w:rsidRPr="001B014D" w:rsidRDefault="00BF0587" w:rsidP="00E3415D">
      <w:pPr>
        <w:pStyle w:val="FirstParagraph"/>
        <w:jc w:val="both"/>
        <w:rPr>
          <w:lang w:val="fr-FR"/>
        </w:rPr>
      </w:pPr>
      <w:r w:rsidRPr="001B014D">
        <w:rPr>
          <w:lang w:val="fr-FR"/>
        </w:rPr>
        <w:t xml:space="preserve">Dans la section </w:t>
      </w:r>
      <w:r w:rsidRPr="001B014D">
        <w:rPr>
          <w:b/>
          <w:lang w:val="fr-FR"/>
        </w:rPr>
        <w:t>“Agents”</w:t>
      </w:r>
      <w:r w:rsidRPr="001B014D">
        <w:rPr>
          <w:lang w:val="fr-FR"/>
        </w:rPr>
        <w:t xml:space="preserve">, vous pouvez : * </w:t>
      </w:r>
      <w:r w:rsidRPr="001B014D">
        <w:rPr>
          <w:b/>
          <w:lang w:val="fr-FR"/>
        </w:rPr>
        <w:t>Créer un agent</w:t>
      </w:r>
      <w:r w:rsidRPr="001B014D">
        <w:rPr>
          <w:lang w:val="fr-FR"/>
        </w:rPr>
        <w:t xml:space="preserve"> : Ajouter de nouveaux utilisateurs au système. * </w:t>
      </w:r>
      <w:r w:rsidRPr="001B014D">
        <w:rPr>
          <w:b/>
          <w:lang w:val="fr-FR"/>
        </w:rPr>
        <w:t>Modifier un agent</w:t>
      </w:r>
      <w:r w:rsidRPr="001B014D">
        <w:rPr>
          <w:lang w:val="fr-FR"/>
        </w:rPr>
        <w:t xml:space="preserve"> : Mettre à jour les informations d’un agent existant. * </w:t>
      </w:r>
      <w:r w:rsidRPr="001B014D">
        <w:rPr>
          <w:b/>
          <w:lang w:val="fr-FR"/>
        </w:rPr>
        <w:t>Supprimer un agent</w:t>
      </w:r>
      <w:r w:rsidRPr="001B014D">
        <w:rPr>
          <w:lang w:val="fr-FR"/>
        </w:rPr>
        <w:t xml:space="preserve"> : Retirer un agent du système. * </w:t>
      </w:r>
      <w:r w:rsidRPr="001B014D">
        <w:rPr>
          <w:b/>
          <w:lang w:val="fr-FR"/>
        </w:rPr>
        <w:t>Voir les dé</w:t>
      </w:r>
      <w:r w:rsidRPr="001B014D">
        <w:rPr>
          <w:b/>
          <w:lang w:val="fr-FR"/>
        </w:rPr>
        <w:t>tails</w:t>
      </w:r>
      <w:r w:rsidRPr="001B014D">
        <w:rPr>
          <w:lang w:val="fr-FR"/>
        </w:rPr>
        <w:t xml:space="preserve"> : Consulter les informations spécifiques d’un agent.</w:t>
      </w:r>
    </w:p>
    <w:p w14:paraId="35F65C9B" w14:textId="77777777" w:rsidR="00601BC9" w:rsidRPr="001B014D" w:rsidRDefault="00BF0587">
      <w:pPr>
        <w:pStyle w:val="Titre4"/>
        <w:rPr>
          <w:lang w:val="fr-FR"/>
        </w:rPr>
      </w:pPr>
      <w:bookmarkStart w:id="19" w:name="suivre-les-agents-en-temps-réel"/>
      <w:r w:rsidRPr="001B014D">
        <w:rPr>
          <w:lang w:val="fr-FR"/>
        </w:rPr>
        <w:t>4.2.3. Suivre les agents en temps réel</w:t>
      </w:r>
      <w:bookmarkEnd w:id="19"/>
    </w:p>
    <w:p w14:paraId="474B6E64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La carte interactive permet de visualiser les positions des agents. Des marqueurs colorés indiquent leur statut (présent, hors zone, absent). Vous pouvez filt</w:t>
      </w:r>
      <w:r w:rsidRPr="001B014D">
        <w:rPr>
          <w:lang w:val="fr-FR"/>
        </w:rPr>
        <w:t>rer l’affichage par date pour consulter l’historique des positions.</w:t>
      </w:r>
    </w:p>
    <w:p w14:paraId="33D6C221" w14:textId="77777777" w:rsidR="00601BC9" w:rsidRPr="001B014D" w:rsidRDefault="00BF0587">
      <w:pPr>
        <w:pStyle w:val="Titre4"/>
        <w:rPr>
          <w:lang w:val="fr-FR"/>
        </w:rPr>
      </w:pPr>
      <w:bookmarkStart w:id="20" w:name="générer-des-rapports"/>
      <w:r w:rsidRPr="001B014D">
        <w:rPr>
          <w:lang w:val="fr-FR"/>
        </w:rPr>
        <w:t>4.2.4. Générer des rapports</w:t>
      </w:r>
      <w:bookmarkEnd w:id="20"/>
    </w:p>
    <w:p w14:paraId="50E2309F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 xml:space="preserve">La section </w:t>
      </w:r>
      <w:r w:rsidRPr="001B014D">
        <w:rPr>
          <w:b/>
          <w:lang w:val="fr-FR"/>
        </w:rPr>
        <w:t>“Rapports”</w:t>
      </w:r>
      <w:r w:rsidRPr="001B014D">
        <w:rPr>
          <w:lang w:val="fr-FR"/>
        </w:rPr>
        <w:t xml:space="preserve"> (</w:t>
      </w:r>
      <w:r w:rsidRPr="001B014D">
        <w:rPr>
          <w:rStyle w:val="VerbatimChar"/>
          <w:lang w:val="fr-FR"/>
        </w:rPr>
        <w:t>rapport_presence.png</w:t>
      </w:r>
      <w:r w:rsidRPr="001B014D">
        <w:rPr>
          <w:lang w:val="fr-FR"/>
        </w:rPr>
        <w:t xml:space="preserve"> fournie) permet de : </w:t>
      </w:r>
      <w:r w:rsidRPr="001B014D">
        <w:rPr>
          <w:lang w:val="fr-FR"/>
        </w:rPr>
        <w:t>* Choisir une période (quotidienne, hebdomadaire, mensuelle). * Sélectionner un agent spécifique ou tous les agents. * Générer et exporter les rapports en formats Excel ou PDF.</w:t>
      </w:r>
    </w:p>
    <w:p w14:paraId="10702C4A" w14:textId="77777777" w:rsidR="00601BC9" w:rsidRPr="001B014D" w:rsidRDefault="00BF0587">
      <w:pPr>
        <w:pStyle w:val="Titre3"/>
        <w:rPr>
          <w:lang w:val="fr-FR"/>
        </w:rPr>
      </w:pPr>
      <w:bookmarkStart w:id="21" w:name="pour-les-administrateurs"/>
      <w:r w:rsidRPr="001B014D">
        <w:rPr>
          <w:lang w:val="fr-FR"/>
        </w:rPr>
        <w:t>4.3. Pour les Administrateurs</w:t>
      </w:r>
      <w:bookmarkEnd w:id="21"/>
    </w:p>
    <w:p w14:paraId="3A5FD545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Les administrateurs disposent d’un contrôle total</w:t>
      </w:r>
      <w:r w:rsidRPr="001B014D">
        <w:rPr>
          <w:lang w:val="fr-FR"/>
        </w:rPr>
        <w:t xml:space="preserve"> sur le système.</w:t>
      </w:r>
    </w:p>
    <w:p w14:paraId="09858F5D" w14:textId="77777777" w:rsidR="00601BC9" w:rsidRPr="001B014D" w:rsidRDefault="00BF0587">
      <w:pPr>
        <w:pStyle w:val="Titre4"/>
        <w:rPr>
          <w:lang w:val="fr-FR"/>
        </w:rPr>
      </w:pPr>
      <w:bookmarkStart w:id="22" w:name="administration-complète"/>
      <w:r w:rsidRPr="001B014D">
        <w:rPr>
          <w:lang w:val="fr-FR"/>
        </w:rPr>
        <w:t>4.3.1. Administration complète</w:t>
      </w:r>
      <w:bookmarkEnd w:id="22"/>
    </w:p>
    <w:p w14:paraId="63D98759" w14:textId="77777777" w:rsidR="00601BC9" w:rsidRPr="001B014D" w:rsidRDefault="00BF0587" w:rsidP="00E3415D">
      <w:pPr>
        <w:pStyle w:val="FirstParagraph"/>
        <w:jc w:val="both"/>
        <w:rPr>
          <w:lang w:val="fr-FR"/>
        </w:rPr>
      </w:pPr>
      <w:r w:rsidRPr="001B014D">
        <w:rPr>
          <w:lang w:val="fr-FR"/>
        </w:rPr>
        <w:t>Les administrateurs ont accès à toutes les fonctionnalités des superviseurs, en plus de la gestion des unités administratives et la configuration des paramètres système.</w:t>
      </w:r>
    </w:p>
    <w:p w14:paraId="2B2A53C0" w14:textId="77777777" w:rsidR="00601BC9" w:rsidRPr="001B014D" w:rsidRDefault="00BF0587">
      <w:pPr>
        <w:pStyle w:val="Titre4"/>
        <w:rPr>
          <w:lang w:val="fr-FR"/>
        </w:rPr>
      </w:pPr>
      <w:bookmarkStart w:id="23" w:name="gestion-des-unités-administratives"/>
      <w:r w:rsidRPr="001B014D">
        <w:rPr>
          <w:lang w:val="fr-FR"/>
        </w:rPr>
        <w:t>4.3.2. Gestion des unités administrati</w:t>
      </w:r>
      <w:r w:rsidRPr="001B014D">
        <w:rPr>
          <w:lang w:val="fr-FR"/>
        </w:rPr>
        <w:t>ves</w:t>
      </w:r>
      <w:bookmarkEnd w:id="23"/>
    </w:p>
    <w:p w14:paraId="11DBAE3E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 xml:space="preserve">Dans la section </w:t>
      </w:r>
      <w:r w:rsidRPr="001B014D">
        <w:rPr>
          <w:b/>
          <w:lang w:val="fr-FR"/>
        </w:rPr>
        <w:t>“Administration”</w:t>
      </w:r>
      <w:r w:rsidRPr="001B014D">
        <w:rPr>
          <w:lang w:val="fr-FR"/>
        </w:rPr>
        <w:t>, il est possible de configurer les départements, communes, arrondissements et villages, ainsi que de définir les zones d’intervention des agents.</w:t>
      </w:r>
    </w:p>
    <w:p w14:paraId="33B82A8F" w14:textId="77777777" w:rsidR="00601BC9" w:rsidRPr="001B014D" w:rsidRDefault="00BF0587">
      <w:pPr>
        <w:pStyle w:val="Titre4"/>
        <w:rPr>
          <w:lang w:val="fr-FR"/>
        </w:rPr>
      </w:pPr>
      <w:bookmarkStart w:id="24" w:name="configuration-système"/>
      <w:r w:rsidRPr="001B014D">
        <w:rPr>
          <w:lang w:val="fr-FR"/>
        </w:rPr>
        <w:t>4.3.3. Configuration système</w:t>
      </w:r>
      <w:bookmarkEnd w:id="24"/>
    </w:p>
    <w:p w14:paraId="3B4585F8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Les administrateurs peuvent ajuster des para</w:t>
      </w:r>
      <w:r w:rsidRPr="001B014D">
        <w:rPr>
          <w:lang w:val="fr-FR"/>
        </w:rPr>
        <w:t>mètres importants tels que la tolérance GPS (distance autorisée), les notifications et la gestion des sauvegardes.</w:t>
      </w:r>
    </w:p>
    <w:p w14:paraId="753142A6" w14:textId="77777777" w:rsidR="00601BC9" w:rsidRPr="001B014D" w:rsidRDefault="00BF0587">
      <w:pPr>
        <w:pStyle w:val="Titre2"/>
        <w:rPr>
          <w:lang w:val="fr-FR"/>
        </w:rPr>
      </w:pPr>
      <w:bookmarkStart w:id="25" w:name="comprendre-la-carte-et-les-rapports"/>
      <w:r w:rsidRPr="001B014D">
        <w:rPr>
          <w:lang w:val="fr-FR"/>
        </w:rPr>
        <w:t>5. Comprendre la Carte et les Rapports</w:t>
      </w:r>
      <w:bookmarkEnd w:id="25"/>
    </w:p>
    <w:p w14:paraId="7DD6C60C" w14:textId="77777777" w:rsidR="00601BC9" w:rsidRDefault="00BF0587">
      <w:pPr>
        <w:pStyle w:val="Titre3"/>
      </w:pPr>
      <w:bookmarkStart w:id="26" w:name="légende-de-la-carte"/>
      <w:r>
        <w:t>5.1. Légende de la Carte</w:t>
      </w:r>
      <w:bookmarkEnd w:id="26"/>
    </w:p>
    <w:p w14:paraId="3378C25B" w14:textId="77777777" w:rsidR="00601BC9" w:rsidRPr="001B014D" w:rsidRDefault="00BF0587">
      <w:pPr>
        <w:pStyle w:val="Compact"/>
        <w:numPr>
          <w:ilvl w:val="0"/>
          <w:numId w:val="10"/>
        </w:numPr>
        <w:rPr>
          <w:lang w:val="fr-FR"/>
        </w:rPr>
      </w:pPr>
      <w:r w:rsidRPr="001B014D">
        <w:rPr>
          <w:b/>
          <w:lang w:val="fr-FR"/>
        </w:rPr>
        <w:t>Vert</w:t>
      </w:r>
      <w:r w:rsidRPr="001B014D">
        <w:rPr>
          <w:lang w:val="fr-FR"/>
        </w:rPr>
        <w:t xml:space="preserve"> : Agent présent et validé (dans la zone autorisée).</w:t>
      </w:r>
    </w:p>
    <w:p w14:paraId="3AC4EA9C" w14:textId="77777777" w:rsidR="00601BC9" w:rsidRPr="001B014D" w:rsidRDefault="00BF0587">
      <w:pPr>
        <w:pStyle w:val="Compact"/>
        <w:numPr>
          <w:ilvl w:val="0"/>
          <w:numId w:val="10"/>
        </w:numPr>
        <w:rPr>
          <w:lang w:val="fr-FR"/>
        </w:rPr>
      </w:pPr>
      <w:r w:rsidRPr="001B014D">
        <w:rPr>
          <w:b/>
          <w:lang w:val="fr-FR"/>
        </w:rPr>
        <w:t>Orange</w:t>
      </w:r>
      <w:r w:rsidRPr="001B014D">
        <w:rPr>
          <w:lang w:val="fr-FR"/>
        </w:rPr>
        <w:t xml:space="preserve"> : Agent prése</w:t>
      </w:r>
      <w:r w:rsidRPr="001B014D">
        <w:rPr>
          <w:lang w:val="fr-FR"/>
        </w:rPr>
        <w:t>nt mais en dehors de la zone autorisée.</w:t>
      </w:r>
    </w:p>
    <w:p w14:paraId="2F693C70" w14:textId="77777777" w:rsidR="00601BC9" w:rsidRPr="001B014D" w:rsidRDefault="00BF0587">
      <w:pPr>
        <w:pStyle w:val="Compact"/>
        <w:numPr>
          <w:ilvl w:val="0"/>
          <w:numId w:val="10"/>
        </w:numPr>
        <w:rPr>
          <w:lang w:val="fr-FR"/>
        </w:rPr>
      </w:pPr>
      <w:r w:rsidRPr="001B014D">
        <w:rPr>
          <w:b/>
          <w:lang w:val="fr-FR"/>
        </w:rPr>
        <w:t>Rouge</w:t>
      </w:r>
      <w:r w:rsidRPr="001B014D">
        <w:rPr>
          <w:lang w:val="fr-FR"/>
        </w:rPr>
        <w:t xml:space="preserve"> : Agent absent ou problème de connexion.</w:t>
      </w:r>
    </w:p>
    <w:p w14:paraId="73405F63" w14:textId="77777777" w:rsidR="00601BC9" w:rsidRPr="001B014D" w:rsidRDefault="00BF0587">
      <w:pPr>
        <w:pStyle w:val="Compact"/>
        <w:numPr>
          <w:ilvl w:val="0"/>
          <w:numId w:val="10"/>
        </w:numPr>
        <w:rPr>
          <w:lang w:val="fr-FR"/>
        </w:rPr>
      </w:pPr>
      <w:r w:rsidRPr="001B014D">
        <w:rPr>
          <w:b/>
          <w:lang w:val="fr-FR"/>
        </w:rPr>
        <w:t>Bleu</w:t>
      </w:r>
      <w:r w:rsidRPr="001B014D">
        <w:rPr>
          <w:lang w:val="fr-FR"/>
        </w:rPr>
        <w:t xml:space="preserve"> : Point de référence (village d’intervention).</w:t>
      </w:r>
    </w:p>
    <w:p w14:paraId="07985CD8" w14:textId="77777777" w:rsidR="00601BC9" w:rsidRPr="001B014D" w:rsidRDefault="00BF0587">
      <w:pPr>
        <w:pStyle w:val="Titre3"/>
        <w:rPr>
          <w:lang w:val="fr-FR"/>
        </w:rPr>
      </w:pPr>
      <w:bookmarkStart w:id="27" w:name="types-de-rapports"/>
      <w:r w:rsidRPr="001B014D">
        <w:rPr>
          <w:lang w:val="fr-FR"/>
        </w:rPr>
        <w:t>5.2. Types de Rapports</w:t>
      </w:r>
      <w:bookmarkEnd w:id="27"/>
    </w:p>
    <w:p w14:paraId="7B2E71F4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Le système génère divers rapports pour une analyse approfondie :</w:t>
      </w:r>
    </w:p>
    <w:p w14:paraId="3FD69347" w14:textId="77777777" w:rsidR="00601BC9" w:rsidRPr="001B014D" w:rsidRDefault="00BF0587">
      <w:pPr>
        <w:pStyle w:val="Compact"/>
        <w:numPr>
          <w:ilvl w:val="0"/>
          <w:numId w:val="11"/>
        </w:numPr>
        <w:rPr>
          <w:lang w:val="fr-FR"/>
        </w:rPr>
      </w:pPr>
      <w:r w:rsidRPr="001B014D">
        <w:rPr>
          <w:b/>
          <w:lang w:val="fr-FR"/>
        </w:rPr>
        <w:lastRenderedPageBreak/>
        <w:t>Rapport quotidien</w:t>
      </w:r>
      <w:r w:rsidRPr="001B014D">
        <w:rPr>
          <w:lang w:val="fr-FR"/>
        </w:rPr>
        <w:t xml:space="preserve"> : Détails de la présence pour une journée spécifique.</w:t>
      </w:r>
    </w:p>
    <w:p w14:paraId="25DCEB87" w14:textId="77777777" w:rsidR="00601BC9" w:rsidRPr="001B014D" w:rsidRDefault="00BF0587">
      <w:pPr>
        <w:pStyle w:val="Compact"/>
        <w:numPr>
          <w:ilvl w:val="0"/>
          <w:numId w:val="11"/>
        </w:numPr>
        <w:rPr>
          <w:lang w:val="fr-FR"/>
        </w:rPr>
      </w:pPr>
      <w:r w:rsidRPr="001B014D">
        <w:rPr>
          <w:b/>
          <w:lang w:val="fr-FR"/>
        </w:rPr>
        <w:t>Rapport hebdomadaire</w:t>
      </w:r>
      <w:r w:rsidRPr="001B014D">
        <w:rPr>
          <w:lang w:val="fr-FR"/>
        </w:rPr>
        <w:t xml:space="preserve"> : Synthèse de la présence sur une semaine.</w:t>
      </w:r>
    </w:p>
    <w:p w14:paraId="274460A1" w14:textId="77777777" w:rsidR="00601BC9" w:rsidRPr="001B014D" w:rsidRDefault="00BF0587">
      <w:pPr>
        <w:pStyle w:val="Compact"/>
        <w:numPr>
          <w:ilvl w:val="0"/>
          <w:numId w:val="11"/>
        </w:numPr>
        <w:rPr>
          <w:lang w:val="fr-FR"/>
        </w:rPr>
      </w:pPr>
      <w:r w:rsidRPr="001B014D">
        <w:rPr>
          <w:b/>
          <w:lang w:val="fr-FR"/>
        </w:rPr>
        <w:t>Rapport mensuel</w:t>
      </w:r>
      <w:r w:rsidRPr="001B014D">
        <w:rPr>
          <w:lang w:val="fr-FR"/>
        </w:rPr>
        <w:t xml:space="preserve"> : Vue d’ensemble de la présence sur un mois.</w:t>
      </w:r>
    </w:p>
    <w:p w14:paraId="053BB804" w14:textId="77777777" w:rsidR="00601BC9" w:rsidRPr="001B014D" w:rsidRDefault="00BF0587">
      <w:pPr>
        <w:pStyle w:val="Compact"/>
        <w:numPr>
          <w:ilvl w:val="0"/>
          <w:numId w:val="11"/>
        </w:numPr>
        <w:rPr>
          <w:lang w:val="fr-FR"/>
        </w:rPr>
      </w:pPr>
      <w:r w:rsidRPr="001B014D">
        <w:rPr>
          <w:b/>
          <w:lang w:val="fr-FR"/>
        </w:rPr>
        <w:t>Rapport par agent</w:t>
      </w:r>
      <w:r w:rsidRPr="001B014D">
        <w:rPr>
          <w:lang w:val="fr-FR"/>
        </w:rPr>
        <w:t xml:space="preserve"> : Historique détaillé des activités d’un </w:t>
      </w:r>
      <w:r w:rsidRPr="001B014D">
        <w:rPr>
          <w:lang w:val="fr-FR"/>
        </w:rPr>
        <w:t>agent.</w:t>
      </w:r>
    </w:p>
    <w:p w14:paraId="5F0F156B" w14:textId="77777777" w:rsidR="00601BC9" w:rsidRPr="001B014D" w:rsidRDefault="00BF0587">
      <w:pPr>
        <w:pStyle w:val="Titre2"/>
        <w:rPr>
          <w:lang w:val="fr-FR"/>
        </w:rPr>
      </w:pPr>
      <w:bookmarkStart w:id="28" w:name="résolution-des-problèmes-courants"/>
      <w:r w:rsidRPr="001B014D">
        <w:rPr>
          <w:lang w:val="fr-FR"/>
        </w:rPr>
        <w:t>6. Résolution des Problèmes Courants</w:t>
      </w:r>
      <w:bookmarkEnd w:id="28"/>
    </w:p>
    <w:p w14:paraId="60B58AE7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Voici quelques solutions aux problèmes fréquemment rencontrés :</w:t>
      </w:r>
    </w:p>
    <w:p w14:paraId="2F9EA260" w14:textId="77777777" w:rsidR="00601BC9" w:rsidRPr="001B014D" w:rsidRDefault="00BF0587">
      <w:pPr>
        <w:pStyle w:val="Compact"/>
        <w:numPr>
          <w:ilvl w:val="0"/>
          <w:numId w:val="12"/>
        </w:numPr>
        <w:rPr>
          <w:lang w:val="fr-FR"/>
        </w:rPr>
      </w:pPr>
      <w:r w:rsidRPr="001B014D">
        <w:rPr>
          <w:b/>
          <w:lang w:val="fr-FR"/>
        </w:rPr>
        <w:t>“Je ne peux pas me connecter”</w:t>
      </w:r>
      <w:r w:rsidRPr="001B014D">
        <w:rPr>
          <w:lang w:val="fr-FR"/>
        </w:rPr>
        <w:t xml:space="preserve"> : Vérifiez vos identifiants, votre connexion internet, ou contactez votre superviseur.</w:t>
      </w:r>
    </w:p>
    <w:p w14:paraId="73C80A46" w14:textId="77777777" w:rsidR="00601BC9" w:rsidRPr="001B014D" w:rsidRDefault="00BF0587">
      <w:pPr>
        <w:pStyle w:val="Compact"/>
        <w:numPr>
          <w:ilvl w:val="0"/>
          <w:numId w:val="12"/>
        </w:numPr>
        <w:rPr>
          <w:lang w:val="fr-FR"/>
        </w:rPr>
      </w:pPr>
      <w:r w:rsidRPr="001B014D">
        <w:rPr>
          <w:b/>
          <w:lang w:val="fr-FR"/>
        </w:rPr>
        <w:t>“Le GPS ne fonctionne pas”</w:t>
      </w:r>
      <w:r w:rsidRPr="001B014D">
        <w:rPr>
          <w:lang w:val="fr-FR"/>
        </w:rPr>
        <w:t xml:space="preserve"> : Au</w:t>
      </w:r>
      <w:r w:rsidRPr="001B014D">
        <w:rPr>
          <w:lang w:val="fr-FR"/>
        </w:rPr>
        <w:t>torisez l’accès à la localisation, activez le GPS sur votre appareil, et assurez-vous d’être en extérieur pour une meilleure réception.</w:t>
      </w:r>
    </w:p>
    <w:p w14:paraId="5C3F119E" w14:textId="77777777" w:rsidR="00601BC9" w:rsidRPr="001B014D" w:rsidRDefault="00BF0587">
      <w:pPr>
        <w:pStyle w:val="Compact"/>
        <w:numPr>
          <w:ilvl w:val="0"/>
          <w:numId w:val="12"/>
        </w:numPr>
        <w:rPr>
          <w:lang w:val="fr-FR"/>
        </w:rPr>
      </w:pPr>
      <w:r w:rsidRPr="001B014D">
        <w:rPr>
          <w:b/>
          <w:lang w:val="fr-FR"/>
        </w:rPr>
        <w:t>“Je ne vois pas les agents sur la carte”</w:t>
      </w:r>
      <w:r w:rsidRPr="001B014D">
        <w:rPr>
          <w:lang w:val="fr-FR"/>
        </w:rPr>
        <w:t xml:space="preserve"> : Vérifiez votre rôle (superviseur/admin), actualisez la page, ou ajustez la pé</w:t>
      </w:r>
      <w:r w:rsidRPr="001B014D">
        <w:rPr>
          <w:lang w:val="fr-FR"/>
        </w:rPr>
        <w:t>riode sélectionnée.</w:t>
      </w:r>
    </w:p>
    <w:p w14:paraId="7A93D3B4" w14:textId="77777777" w:rsidR="00601BC9" w:rsidRPr="001B014D" w:rsidRDefault="00BF0587">
      <w:pPr>
        <w:pStyle w:val="Compact"/>
        <w:numPr>
          <w:ilvl w:val="0"/>
          <w:numId w:val="12"/>
        </w:numPr>
        <w:rPr>
          <w:lang w:val="fr-FR"/>
        </w:rPr>
      </w:pPr>
      <w:r w:rsidRPr="001B014D">
        <w:rPr>
          <w:b/>
          <w:lang w:val="fr-FR"/>
        </w:rPr>
        <w:t>“L’application est lente”</w:t>
      </w:r>
      <w:r w:rsidRPr="001B014D">
        <w:rPr>
          <w:lang w:val="fr-FR"/>
        </w:rPr>
        <w:t xml:space="preserve"> : Vérifiez votre connexion internet, fermez les autres applications, ou actualisez la page.</w:t>
      </w:r>
    </w:p>
    <w:p w14:paraId="142DA385" w14:textId="77777777" w:rsidR="00601BC9" w:rsidRPr="001B014D" w:rsidRDefault="00BF0587">
      <w:pPr>
        <w:pStyle w:val="Titre2"/>
        <w:rPr>
          <w:lang w:val="fr-FR"/>
        </w:rPr>
      </w:pPr>
      <w:bookmarkStart w:id="29" w:name="installation-sur-mobile-pwa"/>
      <w:r w:rsidRPr="001B014D">
        <w:rPr>
          <w:lang w:val="fr-FR"/>
        </w:rPr>
        <w:t>7. Installation sur Mobile (PWA)</w:t>
      </w:r>
      <w:bookmarkEnd w:id="29"/>
    </w:p>
    <w:p w14:paraId="35E6D3FF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Pour une expérience optimale, il est recommandé d’installer l’application sur votre é</w:t>
      </w:r>
      <w:r w:rsidRPr="001B014D">
        <w:rPr>
          <w:lang w:val="fr-FR"/>
        </w:rPr>
        <w:t>cran d’accueil.</w:t>
      </w:r>
    </w:p>
    <w:p w14:paraId="735FBDB1" w14:textId="77777777" w:rsidR="00601BC9" w:rsidRDefault="00BF0587">
      <w:pPr>
        <w:pStyle w:val="Titre3"/>
      </w:pPr>
      <w:bookmarkStart w:id="30" w:name="android"/>
      <w:r>
        <w:t>7.1. Android</w:t>
      </w:r>
      <w:bookmarkEnd w:id="30"/>
    </w:p>
    <w:p w14:paraId="3AFD2A42" w14:textId="77777777" w:rsidR="00601BC9" w:rsidRDefault="00BF0587">
      <w:pPr>
        <w:pStyle w:val="Compact"/>
        <w:numPr>
          <w:ilvl w:val="0"/>
          <w:numId w:val="13"/>
        </w:numPr>
      </w:pPr>
      <w:r>
        <w:t>Ouvrez l’application dans Chrome.</w:t>
      </w:r>
    </w:p>
    <w:p w14:paraId="1D4B02AA" w14:textId="77777777" w:rsidR="00601BC9" w:rsidRPr="001B014D" w:rsidRDefault="00BF0587">
      <w:pPr>
        <w:pStyle w:val="Compact"/>
        <w:numPr>
          <w:ilvl w:val="0"/>
          <w:numId w:val="13"/>
        </w:numPr>
        <w:rPr>
          <w:lang w:val="fr-FR"/>
        </w:rPr>
      </w:pPr>
      <w:r w:rsidRPr="001B014D">
        <w:rPr>
          <w:lang w:val="fr-FR"/>
        </w:rPr>
        <w:t>Appuyez sur le menu (trois points verticaux).</w:t>
      </w:r>
    </w:p>
    <w:p w14:paraId="61B201AE" w14:textId="77777777" w:rsidR="00601BC9" w:rsidRPr="001B014D" w:rsidRDefault="00BF0587">
      <w:pPr>
        <w:pStyle w:val="Compact"/>
        <w:numPr>
          <w:ilvl w:val="0"/>
          <w:numId w:val="13"/>
        </w:numPr>
        <w:rPr>
          <w:lang w:val="fr-FR"/>
        </w:rPr>
      </w:pPr>
      <w:r w:rsidRPr="001B014D">
        <w:rPr>
          <w:lang w:val="fr-FR"/>
        </w:rPr>
        <w:t xml:space="preserve">Sélectionnez </w:t>
      </w:r>
      <w:r w:rsidRPr="001B014D">
        <w:rPr>
          <w:b/>
          <w:lang w:val="fr-FR"/>
        </w:rPr>
        <w:t>“Ajouter à l’écran d’accueil”</w:t>
      </w:r>
      <w:r w:rsidRPr="001B014D">
        <w:rPr>
          <w:lang w:val="fr-FR"/>
        </w:rPr>
        <w:t>.</w:t>
      </w:r>
    </w:p>
    <w:p w14:paraId="04F76CD2" w14:textId="77777777" w:rsidR="00601BC9" w:rsidRPr="001B014D" w:rsidRDefault="00BF0587">
      <w:pPr>
        <w:pStyle w:val="Compact"/>
        <w:numPr>
          <w:ilvl w:val="0"/>
          <w:numId w:val="13"/>
        </w:numPr>
        <w:rPr>
          <w:lang w:val="fr-FR"/>
        </w:rPr>
      </w:pPr>
      <w:r w:rsidRPr="001B014D">
        <w:rPr>
          <w:lang w:val="fr-FR"/>
        </w:rPr>
        <w:t>L’icône de l’application apparaîtra sur votre écran d’accueil.</w:t>
      </w:r>
    </w:p>
    <w:p w14:paraId="23166A64" w14:textId="77777777" w:rsidR="00601BC9" w:rsidRDefault="00BF0587">
      <w:pPr>
        <w:pStyle w:val="Titre3"/>
      </w:pPr>
      <w:bookmarkStart w:id="31" w:name="iphone"/>
      <w:r>
        <w:t>7.2. iPhone</w:t>
      </w:r>
      <w:bookmarkEnd w:id="31"/>
    </w:p>
    <w:p w14:paraId="2DFC375A" w14:textId="77777777" w:rsidR="00601BC9" w:rsidRDefault="00BF0587">
      <w:pPr>
        <w:pStyle w:val="Compact"/>
        <w:numPr>
          <w:ilvl w:val="0"/>
          <w:numId w:val="14"/>
        </w:numPr>
      </w:pPr>
      <w:r>
        <w:t>Ouvrez l’application dans Sa</w:t>
      </w:r>
      <w:r>
        <w:t>fari.</w:t>
      </w:r>
    </w:p>
    <w:p w14:paraId="3FE433F0" w14:textId="77777777" w:rsidR="00601BC9" w:rsidRPr="001B014D" w:rsidRDefault="00BF0587">
      <w:pPr>
        <w:pStyle w:val="Compact"/>
        <w:numPr>
          <w:ilvl w:val="0"/>
          <w:numId w:val="14"/>
        </w:numPr>
        <w:rPr>
          <w:lang w:val="fr-FR"/>
        </w:rPr>
      </w:pPr>
      <w:r w:rsidRPr="001B014D">
        <w:rPr>
          <w:lang w:val="fr-FR"/>
        </w:rPr>
        <w:t>Appuyez sur le bouton de partage (icône carrée avec une flèche vers le haut).</w:t>
      </w:r>
    </w:p>
    <w:p w14:paraId="30A95987" w14:textId="77777777" w:rsidR="00601BC9" w:rsidRDefault="00BF0587">
      <w:pPr>
        <w:pStyle w:val="Compact"/>
        <w:numPr>
          <w:ilvl w:val="0"/>
          <w:numId w:val="14"/>
        </w:numPr>
      </w:pPr>
      <w:proofErr w:type="spellStart"/>
      <w:r>
        <w:t>Sélectionnez</w:t>
      </w:r>
      <w:proofErr w:type="spellEnd"/>
      <w:r>
        <w:t xml:space="preserve"> </w:t>
      </w:r>
      <w:r>
        <w:rPr>
          <w:b/>
        </w:rPr>
        <w:t xml:space="preserve">“Sur </w:t>
      </w:r>
      <w:proofErr w:type="spellStart"/>
      <w:r>
        <w:rPr>
          <w:b/>
        </w:rPr>
        <w:t>l’écran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d’accueil</w:t>
      </w:r>
      <w:proofErr w:type="spellEnd"/>
      <w:r>
        <w:rPr>
          <w:b/>
        </w:rPr>
        <w:t>”</w:t>
      </w:r>
      <w:r>
        <w:t>.</w:t>
      </w:r>
    </w:p>
    <w:p w14:paraId="6BDC53A0" w14:textId="77777777" w:rsidR="00601BC9" w:rsidRPr="001B014D" w:rsidRDefault="00BF0587">
      <w:pPr>
        <w:pStyle w:val="Compact"/>
        <w:numPr>
          <w:ilvl w:val="0"/>
          <w:numId w:val="14"/>
        </w:numPr>
        <w:rPr>
          <w:lang w:val="fr-FR"/>
        </w:rPr>
      </w:pPr>
      <w:r w:rsidRPr="001B014D">
        <w:rPr>
          <w:lang w:val="fr-FR"/>
        </w:rPr>
        <w:t>L’icône de l’application apparaîtra sur votre écran d’accueil.</w:t>
      </w:r>
    </w:p>
    <w:p w14:paraId="7E811B2E" w14:textId="77777777" w:rsidR="00601BC9" w:rsidRPr="001B014D" w:rsidRDefault="00BF0587">
      <w:pPr>
        <w:pStyle w:val="Titre2"/>
        <w:rPr>
          <w:lang w:val="fr-FR"/>
        </w:rPr>
      </w:pPr>
      <w:bookmarkStart w:id="32" w:name="sécurité-et-confidentialité"/>
      <w:r w:rsidRPr="001B014D">
        <w:rPr>
          <w:lang w:val="fr-FR"/>
        </w:rPr>
        <w:t>8. Sécurité et Confidentialité</w:t>
      </w:r>
      <w:bookmarkEnd w:id="32"/>
    </w:p>
    <w:p w14:paraId="39FCAFDE" w14:textId="77777777" w:rsidR="00601BC9" w:rsidRPr="001B014D" w:rsidRDefault="00BF0587">
      <w:pPr>
        <w:pStyle w:val="FirstParagraph"/>
        <w:rPr>
          <w:lang w:val="fr-FR"/>
        </w:rPr>
      </w:pPr>
      <w:proofErr w:type="spellStart"/>
      <w:r w:rsidRPr="001B014D">
        <w:rPr>
          <w:lang w:val="fr-FR"/>
        </w:rPr>
        <w:t>Presence</w:t>
      </w:r>
      <w:proofErr w:type="spellEnd"/>
      <w:r w:rsidRPr="001B014D">
        <w:rPr>
          <w:lang w:val="fr-FR"/>
        </w:rPr>
        <w:t xml:space="preserve"> CCRB accorde une grande importance à la sécurité et à la confidentialité des données.</w:t>
      </w:r>
    </w:p>
    <w:p w14:paraId="2DF3B0BD" w14:textId="77777777" w:rsidR="00601BC9" w:rsidRPr="001B014D" w:rsidRDefault="00BF0587">
      <w:pPr>
        <w:pStyle w:val="Compact"/>
        <w:numPr>
          <w:ilvl w:val="0"/>
          <w:numId w:val="15"/>
        </w:numPr>
        <w:rPr>
          <w:lang w:val="fr-FR"/>
        </w:rPr>
      </w:pPr>
      <w:r w:rsidRPr="001B014D">
        <w:rPr>
          <w:b/>
          <w:lang w:val="fr-FR"/>
        </w:rPr>
        <w:t>Protection des données</w:t>
      </w:r>
      <w:r w:rsidRPr="001B014D">
        <w:rPr>
          <w:lang w:val="fr-FR"/>
        </w:rPr>
        <w:t xml:space="preserve"> : Toutes les données sont chiffrées lors du transport, les mots de passe sont sécurisés, et seuls les superviseurs autorisés peuvent accéd</w:t>
      </w:r>
      <w:r w:rsidRPr="001B014D">
        <w:rPr>
          <w:lang w:val="fr-FR"/>
        </w:rPr>
        <w:t>er aux données sensibles.</w:t>
      </w:r>
    </w:p>
    <w:p w14:paraId="78D01B5F" w14:textId="77777777" w:rsidR="00601BC9" w:rsidRPr="001B014D" w:rsidRDefault="00BF0587">
      <w:pPr>
        <w:pStyle w:val="Compact"/>
        <w:numPr>
          <w:ilvl w:val="0"/>
          <w:numId w:val="15"/>
        </w:numPr>
        <w:rPr>
          <w:lang w:val="fr-FR"/>
        </w:rPr>
      </w:pPr>
      <w:r w:rsidRPr="001B014D">
        <w:rPr>
          <w:b/>
          <w:lang w:val="fr-FR"/>
        </w:rPr>
        <w:t>Respect de la vie privée</w:t>
      </w:r>
      <w:r w:rsidRPr="001B014D">
        <w:rPr>
          <w:lang w:val="fr-FR"/>
        </w:rPr>
        <w:t xml:space="preserve"> : Votre position n’est enregistrée que pendant vos heures de travail. Vous pouvez désactiver le suivi à tout moment, et vos données ne sont jamais partagées avec des tiers.</w:t>
      </w:r>
    </w:p>
    <w:p w14:paraId="62B70E1C" w14:textId="77777777" w:rsidR="00601BC9" w:rsidRPr="001B014D" w:rsidRDefault="00BF0587">
      <w:pPr>
        <w:pStyle w:val="Titre2"/>
        <w:rPr>
          <w:lang w:val="fr-FR"/>
        </w:rPr>
      </w:pPr>
      <w:bookmarkStart w:id="33" w:name="support-et-assistance"/>
      <w:r w:rsidRPr="001B014D">
        <w:rPr>
          <w:lang w:val="fr-FR"/>
        </w:rPr>
        <w:lastRenderedPageBreak/>
        <w:t>9. Support et Assistance</w:t>
      </w:r>
      <w:bookmarkEnd w:id="33"/>
    </w:p>
    <w:p w14:paraId="23A53917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lang w:val="fr-FR"/>
        </w:rPr>
        <w:t>En cas de besoin, veuillez suivre les étapes suivantes :</w:t>
      </w:r>
    </w:p>
    <w:p w14:paraId="148BF6EF" w14:textId="77777777" w:rsidR="00601BC9" w:rsidRDefault="00BF0587">
      <w:pPr>
        <w:pStyle w:val="Compact"/>
        <w:numPr>
          <w:ilvl w:val="0"/>
          <w:numId w:val="16"/>
        </w:numPr>
      </w:pPr>
      <w:proofErr w:type="spellStart"/>
      <w:r>
        <w:t>Consultez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manuel</w:t>
      </w:r>
      <w:proofErr w:type="spellEnd"/>
      <w:r>
        <w:t>.</w:t>
      </w:r>
    </w:p>
    <w:p w14:paraId="588CDE8D" w14:textId="77777777" w:rsidR="00601BC9" w:rsidRDefault="00BF0587">
      <w:pPr>
        <w:pStyle w:val="Compact"/>
        <w:numPr>
          <w:ilvl w:val="0"/>
          <w:numId w:val="16"/>
        </w:numPr>
      </w:pPr>
      <w:r>
        <w:t>Contactez votre superviseur direct.</w:t>
      </w:r>
    </w:p>
    <w:p w14:paraId="2F42BC1D" w14:textId="77777777" w:rsidR="00601BC9" w:rsidRPr="001B014D" w:rsidRDefault="00BF0587">
      <w:pPr>
        <w:pStyle w:val="Compact"/>
        <w:numPr>
          <w:ilvl w:val="0"/>
          <w:numId w:val="16"/>
        </w:numPr>
        <w:rPr>
          <w:lang w:val="fr-FR"/>
        </w:rPr>
      </w:pPr>
      <w:r w:rsidRPr="001B014D">
        <w:rPr>
          <w:lang w:val="fr-FR"/>
        </w:rPr>
        <w:t>Pour un support technique avancé, contactez le développeur : syebadokpo@gmail.com ou +229 0196911346.</w:t>
      </w:r>
    </w:p>
    <w:p w14:paraId="2E3765CD" w14:textId="77777777" w:rsidR="00601BC9" w:rsidRDefault="00BF0587">
      <w:r>
        <w:pict w14:anchorId="7914A645">
          <v:rect id="_x0000_i1025" style="width:0;height:1.5pt" o:hralign="center" o:hrstd="t" o:hr="t"/>
        </w:pict>
      </w:r>
    </w:p>
    <w:p w14:paraId="1E4924F8" w14:textId="77777777" w:rsidR="00601BC9" w:rsidRPr="001B014D" w:rsidRDefault="00BF0587">
      <w:pPr>
        <w:pStyle w:val="FirstParagraph"/>
        <w:rPr>
          <w:lang w:val="fr-FR"/>
        </w:rPr>
      </w:pPr>
      <w:r w:rsidRPr="001B014D">
        <w:rPr>
          <w:b/>
          <w:lang w:val="fr-FR"/>
        </w:rPr>
        <w:t>Bonne utilisa</w:t>
      </w:r>
      <w:r w:rsidRPr="001B014D">
        <w:rPr>
          <w:b/>
          <w:lang w:val="fr-FR"/>
        </w:rPr>
        <w:t xml:space="preserve">tion du système </w:t>
      </w:r>
      <w:proofErr w:type="spellStart"/>
      <w:r w:rsidRPr="001B014D">
        <w:rPr>
          <w:b/>
          <w:lang w:val="fr-FR"/>
        </w:rPr>
        <w:t>Presence</w:t>
      </w:r>
      <w:proofErr w:type="spellEnd"/>
      <w:r w:rsidRPr="001B014D">
        <w:rPr>
          <w:b/>
          <w:lang w:val="fr-FR"/>
        </w:rPr>
        <w:t xml:space="preserve"> CCRB !</w:t>
      </w:r>
      <w:r w:rsidRPr="001B014D">
        <w:rPr>
          <w:lang w:val="fr-FR"/>
        </w:rPr>
        <w:t xml:space="preserve"> </w:t>
      </w:r>
      <w:r>
        <w:t>🚀</w:t>
      </w:r>
    </w:p>
    <w:p w14:paraId="771BFA1C" w14:textId="77777777" w:rsidR="00601BC9" w:rsidRPr="001B014D" w:rsidRDefault="00BF0587">
      <w:pPr>
        <w:pStyle w:val="Corpsdetexte"/>
        <w:rPr>
          <w:lang w:val="fr-FR"/>
        </w:rPr>
      </w:pPr>
      <w:r w:rsidRPr="001B014D">
        <w:rPr>
          <w:i/>
          <w:lang w:val="fr-FR"/>
        </w:rPr>
        <w:t>Développé pour le Conseil de Concertation des Riziculteurs du Bénin (CCRB)</w:t>
      </w:r>
    </w:p>
    <w:p w14:paraId="0756F0F9" w14:textId="77777777" w:rsidR="00601BC9" w:rsidRDefault="00BF0587">
      <w:pPr>
        <w:pStyle w:val="Titre2"/>
      </w:pPr>
      <w:bookmarkStart w:id="34" w:name="annexes---captures-décran"/>
      <w:r>
        <w:t xml:space="preserve">Annexes - Captures </w:t>
      </w:r>
      <w:proofErr w:type="spellStart"/>
      <w:r>
        <w:t>d’écran</w:t>
      </w:r>
      <w:bookmarkEnd w:id="34"/>
      <w:proofErr w:type="spellEnd"/>
    </w:p>
    <w:p w14:paraId="2D672A0B" w14:textId="77777777" w:rsidR="00601BC9" w:rsidRDefault="00BF0587">
      <w:pPr>
        <w:pStyle w:val="Titre3"/>
      </w:pPr>
      <w:bookmarkStart w:id="35" w:name="page-daccueil"/>
      <w:r>
        <w:t>Page d’accueil</w:t>
      </w:r>
      <w:bookmarkEnd w:id="35"/>
    </w:p>
    <w:p w14:paraId="69C4BA91" w14:textId="77777777" w:rsidR="00601BC9" w:rsidRDefault="00BF0587">
      <w:pPr>
        <w:pStyle w:val="CaptionedFigure"/>
      </w:pPr>
      <w:r>
        <w:rPr>
          <w:noProof/>
        </w:rPr>
        <w:drawing>
          <wp:inline distT="0" distB="0" distL="0" distR="0" wp14:anchorId="283B8D25" wp14:editId="0FA28376">
            <wp:extent cx="5334000" cy="2653597"/>
            <wp:effectExtent l="0" t="0" r="0" b="0"/>
            <wp:docPr id="1" name="Picture" descr="Page d’accue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age_acceui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62CF6" w14:textId="77777777" w:rsidR="00601BC9" w:rsidRDefault="00BF0587">
      <w:pPr>
        <w:pStyle w:val="ImageCaption"/>
      </w:pPr>
      <w:r>
        <w:t>Page d’accueil</w:t>
      </w:r>
    </w:p>
    <w:p w14:paraId="28679C81" w14:textId="77777777" w:rsidR="00601BC9" w:rsidRDefault="00BF0587">
      <w:pPr>
        <w:pStyle w:val="Titre3"/>
      </w:pPr>
      <w:bookmarkStart w:id="36" w:name="création-de-compte-1"/>
      <w:r>
        <w:lastRenderedPageBreak/>
        <w:t>Création de compte</w:t>
      </w:r>
      <w:bookmarkEnd w:id="36"/>
    </w:p>
    <w:p w14:paraId="29EBD11D" w14:textId="77777777" w:rsidR="00601BC9" w:rsidRDefault="00BF0587">
      <w:pPr>
        <w:pStyle w:val="CaptionedFigure"/>
      </w:pPr>
      <w:r>
        <w:rPr>
          <w:noProof/>
        </w:rPr>
        <w:drawing>
          <wp:inline distT="0" distB="0" distL="0" distR="0" wp14:anchorId="6899F020" wp14:editId="749DE68B">
            <wp:extent cx="5334000" cy="3216088"/>
            <wp:effectExtent l="0" t="0" r="0" b="0"/>
            <wp:docPr id="2" name="Picture" descr="Création de comp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reation_compt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20D9D" w14:textId="77777777" w:rsidR="00601BC9" w:rsidRPr="001B014D" w:rsidRDefault="00BF0587">
      <w:pPr>
        <w:pStyle w:val="ImageCaption"/>
        <w:rPr>
          <w:lang w:val="fr-FR"/>
        </w:rPr>
      </w:pPr>
      <w:r w:rsidRPr="001B014D">
        <w:rPr>
          <w:lang w:val="fr-FR"/>
        </w:rPr>
        <w:t>Création de compte</w:t>
      </w:r>
    </w:p>
    <w:p w14:paraId="6D913632" w14:textId="77777777" w:rsidR="00601BC9" w:rsidRPr="001B014D" w:rsidRDefault="00BF0587">
      <w:pPr>
        <w:pStyle w:val="Titre3"/>
        <w:rPr>
          <w:lang w:val="fr-FR"/>
        </w:rPr>
      </w:pPr>
      <w:bookmarkStart w:id="37" w:name="calendrier-de-présence"/>
      <w:r w:rsidRPr="001B014D">
        <w:rPr>
          <w:lang w:val="fr-FR"/>
        </w:rPr>
        <w:t>Calendrier de présence</w:t>
      </w:r>
      <w:bookmarkEnd w:id="37"/>
    </w:p>
    <w:p w14:paraId="76D90729" w14:textId="77777777" w:rsidR="00601BC9" w:rsidRDefault="00BF0587">
      <w:pPr>
        <w:pStyle w:val="CaptionedFigure"/>
      </w:pPr>
      <w:r>
        <w:rPr>
          <w:noProof/>
        </w:rPr>
        <w:drawing>
          <wp:inline distT="0" distB="0" distL="0" distR="0" wp14:anchorId="68A26A6A" wp14:editId="39D95187">
            <wp:extent cx="5334000" cy="3668321"/>
            <wp:effectExtent l="0" t="0" r="0" b="0"/>
            <wp:docPr id="3" name="Picture" descr="Calendrier de prés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alendrier_presenc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4986A" w14:textId="77777777" w:rsidR="00601BC9" w:rsidRPr="001B014D" w:rsidRDefault="00BF0587">
      <w:pPr>
        <w:pStyle w:val="ImageCaption"/>
        <w:rPr>
          <w:lang w:val="fr-FR"/>
        </w:rPr>
      </w:pPr>
      <w:r w:rsidRPr="001B014D">
        <w:rPr>
          <w:lang w:val="fr-FR"/>
        </w:rPr>
        <w:t>Calendrier de présence</w:t>
      </w:r>
    </w:p>
    <w:p w14:paraId="088829B3" w14:textId="77777777" w:rsidR="00601BC9" w:rsidRPr="001B014D" w:rsidRDefault="00BF0587">
      <w:pPr>
        <w:pStyle w:val="Titre3"/>
        <w:rPr>
          <w:lang w:val="fr-FR"/>
        </w:rPr>
      </w:pPr>
      <w:bookmarkStart w:id="38" w:name="historique-des-missions"/>
      <w:r w:rsidRPr="001B014D">
        <w:rPr>
          <w:lang w:val="fr-FR"/>
        </w:rPr>
        <w:lastRenderedPageBreak/>
        <w:t>Historique des missions</w:t>
      </w:r>
      <w:bookmarkEnd w:id="38"/>
    </w:p>
    <w:p w14:paraId="6AB46FFF" w14:textId="77777777" w:rsidR="00601BC9" w:rsidRDefault="00BF0587">
      <w:pPr>
        <w:pStyle w:val="CaptionedFigure"/>
      </w:pPr>
      <w:r>
        <w:rPr>
          <w:noProof/>
        </w:rPr>
        <w:drawing>
          <wp:inline distT="0" distB="0" distL="0" distR="0" wp14:anchorId="61198CE5" wp14:editId="2C3F19C4">
            <wp:extent cx="5334000" cy="3251522"/>
            <wp:effectExtent l="0" t="0" r="0" b="0"/>
            <wp:docPr id="4" name="Picture" descr="Historique des miss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istorique_miss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97DC7" w14:textId="77777777" w:rsidR="00601BC9" w:rsidRDefault="00BF0587">
      <w:pPr>
        <w:pStyle w:val="ImageCaption"/>
      </w:pPr>
      <w:r>
        <w:t>Historique des missions</w:t>
      </w:r>
    </w:p>
    <w:p w14:paraId="639B0399" w14:textId="77777777" w:rsidR="00601BC9" w:rsidRDefault="00BF0587">
      <w:pPr>
        <w:pStyle w:val="Titre3"/>
      </w:pPr>
      <w:bookmarkStart w:id="39" w:name="planification"/>
      <w:r>
        <w:t>Planification</w:t>
      </w:r>
      <w:bookmarkEnd w:id="39"/>
    </w:p>
    <w:p w14:paraId="4CE5E949" w14:textId="77777777" w:rsidR="00601BC9" w:rsidRDefault="00BF0587">
      <w:pPr>
        <w:pStyle w:val="CaptionedFigure"/>
      </w:pPr>
      <w:r>
        <w:rPr>
          <w:noProof/>
        </w:rPr>
        <w:drawing>
          <wp:inline distT="0" distB="0" distL="0" distR="0" wp14:anchorId="0BCC2F40" wp14:editId="333D62D2">
            <wp:extent cx="5334000" cy="2847912"/>
            <wp:effectExtent l="0" t="0" r="0" b="0"/>
            <wp:docPr id="5" name="Picture" descr="Planif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lanific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337428" w14:textId="77777777" w:rsidR="00601BC9" w:rsidRDefault="00BF0587">
      <w:pPr>
        <w:pStyle w:val="ImageCaption"/>
      </w:pPr>
      <w:r>
        <w:t>Planification</w:t>
      </w:r>
    </w:p>
    <w:p w14:paraId="6FFBE5D0" w14:textId="77777777" w:rsidR="00601BC9" w:rsidRDefault="00BF0587">
      <w:pPr>
        <w:pStyle w:val="Titre3"/>
      </w:pPr>
      <w:bookmarkStart w:id="40" w:name="rapport-de-présence"/>
      <w:r>
        <w:lastRenderedPageBreak/>
        <w:t>Rapport de présence</w:t>
      </w:r>
      <w:bookmarkEnd w:id="40"/>
    </w:p>
    <w:p w14:paraId="2DAC611D" w14:textId="77777777" w:rsidR="00601BC9" w:rsidRDefault="00BF0587">
      <w:pPr>
        <w:pStyle w:val="CaptionedFigure"/>
      </w:pPr>
      <w:r>
        <w:rPr>
          <w:noProof/>
        </w:rPr>
        <w:drawing>
          <wp:inline distT="0" distB="0" distL="0" distR="0" wp14:anchorId="5504F172" wp14:editId="39AF967B">
            <wp:extent cx="5334000" cy="2730199"/>
            <wp:effectExtent l="0" t="0" r="0" b="0"/>
            <wp:docPr id="6" name="Picture" descr="Rapport de prés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apport_presenc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65573" w14:textId="77777777" w:rsidR="00601BC9" w:rsidRDefault="00BF0587">
      <w:pPr>
        <w:pStyle w:val="ImageCaption"/>
      </w:pPr>
      <w:r>
        <w:t>Rapport de présence</w:t>
      </w:r>
    </w:p>
    <w:sectPr w:rsidR="00601BC9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B3566" w14:textId="77777777" w:rsidR="00BF0587" w:rsidRDefault="00BF0587">
      <w:pPr>
        <w:spacing w:after="0"/>
      </w:pPr>
      <w:r>
        <w:separator/>
      </w:r>
    </w:p>
  </w:endnote>
  <w:endnote w:type="continuationSeparator" w:id="0">
    <w:p w14:paraId="22A1B133" w14:textId="77777777" w:rsidR="00BF0587" w:rsidRDefault="00BF05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EFDC8" w14:textId="77777777" w:rsidR="00BF0587" w:rsidRDefault="00BF0587">
      <w:r>
        <w:separator/>
      </w:r>
    </w:p>
  </w:footnote>
  <w:footnote w:type="continuationSeparator" w:id="0">
    <w:p w14:paraId="6EE2F277" w14:textId="77777777" w:rsidR="00BF0587" w:rsidRDefault="00BF05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9ED8719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B576010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6868E17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0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B014D"/>
    <w:rsid w:val="003C0D22"/>
    <w:rsid w:val="004E29B3"/>
    <w:rsid w:val="00590D07"/>
    <w:rsid w:val="00601BC9"/>
    <w:rsid w:val="00784D58"/>
    <w:rsid w:val="008D6863"/>
    <w:rsid w:val="00B86B75"/>
    <w:rsid w:val="00BC48D5"/>
    <w:rsid w:val="00BF0587"/>
    <w:rsid w:val="00C36279"/>
    <w:rsid w:val="00E315A3"/>
    <w:rsid w:val="00E3415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5C668"/>
  <w15:docId w15:val="{85179F93-3E45-4AB5-8439-53BC87DE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Mentionnonrsolue">
    <w:name w:val="Unresolved Mention"/>
    <w:basedOn w:val="Policepardfaut"/>
    <w:uiPriority w:val="99"/>
    <w:semiHidden/>
    <w:unhideWhenUsed/>
    <w:rsid w:val="001B0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esence-ccrb-v2.onrender.com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mailto:syebadokpo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esence-ccrb-v2.onrender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1511</Words>
  <Characters>8615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Sidoine YEBADOKPO</dc:creator>
  <cp:keywords/>
  <cp:lastModifiedBy>Sidoine YEBADOKPO</cp:lastModifiedBy>
  <cp:revision>2</cp:revision>
  <dcterms:created xsi:type="dcterms:W3CDTF">2025-10-09T15:28:00Z</dcterms:created>
  <dcterms:modified xsi:type="dcterms:W3CDTF">2025-10-09T15:28:00Z</dcterms:modified>
</cp:coreProperties>
</file>